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3572" w14:textId="5467416B" w:rsidR="006F5EAA" w:rsidRDefault="009C78EA">
      <w:r w:rsidRPr="00DC1B17">
        <w:rPr>
          <w:rFonts w:ascii="Trebuchet MS" w:hAnsi="Trebuchet MS"/>
          <w:noProof/>
          <w:sz w:val="24"/>
          <w:szCs w:val="24"/>
          <w:lang w:eastAsia="en-GB"/>
        </w:rPr>
        <w:drawing>
          <wp:anchor distT="0" distB="0" distL="114300" distR="114300" simplePos="0" relativeHeight="251439104" behindDoc="0" locked="0" layoutInCell="1" allowOverlap="1" wp14:anchorId="750B6421" wp14:editId="166D895E">
            <wp:simplePos x="0" y="0"/>
            <wp:positionH relativeFrom="margin">
              <wp:posOffset>-635</wp:posOffset>
            </wp:positionH>
            <wp:positionV relativeFrom="paragraph">
              <wp:posOffset>0</wp:posOffset>
            </wp:positionV>
            <wp:extent cx="6812915" cy="798830"/>
            <wp:effectExtent l="0" t="0" r="6985" b="1270"/>
            <wp:wrapSquare wrapText="bothSides"/>
            <wp:docPr id="9" name="Picture 9"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ord&#10;&#10;Description automatically generated"/>
                    <pic:cNvPicPr/>
                  </pic:nvPicPr>
                  <pic:blipFill rotWithShape="1">
                    <a:blip r:embed="rId10" cstate="print">
                      <a:extLst>
                        <a:ext uri="{28A0092B-C50C-407E-A947-70E740481C1C}">
                          <a14:useLocalDpi xmlns:a14="http://schemas.microsoft.com/office/drawing/2010/main" val="0"/>
                        </a:ext>
                      </a:extLst>
                    </a:blip>
                    <a:srcRect l="25930" t="33511" r="29189" b="54255"/>
                    <a:stretch/>
                  </pic:blipFill>
                  <pic:spPr bwMode="auto">
                    <a:xfrm>
                      <a:off x="0" y="0"/>
                      <a:ext cx="6812915" cy="798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9CA899" w14:textId="5CE0F8CA" w:rsidR="009C78EA" w:rsidRDefault="009C78EA" w:rsidP="00D139BB">
      <w:pPr>
        <w:jc w:val="center"/>
        <w:rPr>
          <w:b/>
          <w:bCs/>
          <w:sz w:val="28"/>
          <w:szCs w:val="28"/>
          <w:u w:val="single"/>
        </w:rPr>
      </w:pPr>
      <w:r>
        <w:rPr>
          <w:noProof/>
          <w:lang w:eastAsia="en-GB"/>
        </w:rPr>
        <w:drawing>
          <wp:inline distT="0" distB="0" distL="0" distR="0" wp14:anchorId="3DB54B27" wp14:editId="5E9F0BFF">
            <wp:extent cx="3907835" cy="68580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3816" cy="765822"/>
                    </a:xfrm>
                    <a:prstGeom prst="rect">
                      <a:avLst/>
                    </a:prstGeom>
                  </pic:spPr>
                </pic:pic>
              </a:graphicData>
            </a:graphic>
          </wp:inline>
        </w:drawing>
      </w:r>
    </w:p>
    <w:p w14:paraId="798E35F9" w14:textId="7A6BB7FF" w:rsidR="00952E13" w:rsidRDefault="00952E13" w:rsidP="00E96BB9">
      <w:pPr>
        <w:jc w:val="center"/>
        <w:rPr>
          <w:rFonts w:ascii="Trebuchet MS" w:hAnsi="Trebuchet MS"/>
          <w:b/>
          <w:bCs/>
          <w:sz w:val="32"/>
          <w:szCs w:val="32"/>
          <w:u w:val="single"/>
        </w:rPr>
      </w:pPr>
    </w:p>
    <w:p w14:paraId="28A18DD7" w14:textId="61FE6738" w:rsidR="003B26E4" w:rsidRDefault="00E96BB9" w:rsidP="00E96BB9">
      <w:pPr>
        <w:jc w:val="center"/>
        <w:rPr>
          <w:rFonts w:ascii="Trebuchet MS" w:hAnsi="Trebuchet MS"/>
          <w:b/>
          <w:bCs/>
          <w:sz w:val="32"/>
          <w:szCs w:val="32"/>
          <w:u w:val="single"/>
        </w:rPr>
      </w:pPr>
      <w:r w:rsidRPr="00D139BB">
        <w:rPr>
          <w:rFonts w:ascii="Trebuchet MS" w:hAnsi="Trebuchet MS"/>
          <w:b/>
          <w:bCs/>
          <w:sz w:val="32"/>
          <w:szCs w:val="32"/>
          <w:u w:val="single"/>
        </w:rPr>
        <w:t>Participant Information Sheet</w:t>
      </w:r>
    </w:p>
    <w:p w14:paraId="2CBA1552" w14:textId="02DF8035" w:rsidR="005A643B" w:rsidRPr="005A643B" w:rsidRDefault="005A643B" w:rsidP="00E96BB9">
      <w:pPr>
        <w:jc w:val="center"/>
        <w:rPr>
          <w:rFonts w:ascii="Trebuchet MS" w:hAnsi="Trebuchet MS"/>
          <w:b/>
          <w:bCs/>
          <w:u w:val="single"/>
        </w:rPr>
      </w:pPr>
      <w:bookmarkStart w:id="1" w:name="_Hlk99954178"/>
      <w:r w:rsidRPr="005A643B">
        <w:rPr>
          <w:rFonts w:ascii="Trebuchet MS" w:hAnsi="Trebuchet MS"/>
          <w:b/>
          <w:bCs/>
          <w:u w:val="single"/>
        </w:rPr>
        <w:t xml:space="preserve">IRAS No: </w:t>
      </w:r>
      <w:r w:rsidR="00715A3E">
        <w:rPr>
          <w:rFonts w:ascii="Trebuchet MS" w:hAnsi="Trebuchet MS"/>
          <w:b/>
          <w:bCs/>
          <w:u w:val="single"/>
        </w:rPr>
        <w:t>304674</w:t>
      </w:r>
      <w:bookmarkEnd w:id="1"/>
      <w:r w:rsidR="00715A3E">
        <w:rPr>
          <w:rFonts w:ascii="Trebuchet MS" w:hAnsi="Trebuchet MS"/>
          <w:b/>
          <w:bCs/>
          <w:u w:val="single"/>
        </w:rPr>
        <w:t xml:space="preserve">, </w:t>
      </w:r>
      <w:r w:rsidRPr="005A643B">
        <w:rPr>
          <w:rFonts w:ascii="Trebuchet MS" w:hAnsi="Trebuchet MS"/>
          <w:b/>
          <w:bCs/>
          <w:u w:val="single"/>
        </w:rPr>
        <w:t>V</w:t>
      </w:r>
      <w:r w:rsidR="00FE71E4">
        <w:rPr>
          <w:rFonts w:ascii="Trebuchet MS" w:hAnsi="Trebuchet MS"/>
          <w:b/>
          <w:bCs/>
          <w:u w:val="single"/>
        </w:rPr>
        <w:t>2</w:t>
      </w:r>
      <w:r w:rsidRPr="005A643B">
        <w:rPr>
          <w:rFonts w:ascii="Trebuchet MS" w:hAnsi="Trebuchet MS"/>
          <w:b/>
          <w:bCs/>
          <w:u w:val="single"/>
        </w:rPr>
        <w:t xml:space="preserve">.0, </w:t>
      </w:r>
      <w:r w:rsidR="00323162">
        <w:rPr>
          <w:rFonts w:ascii="Trebuchet MS" w:hAnsi="Trebuchet MS"/>
          <w:b/>
          <w:bCs/>
          <w:u w:val="single"/>
        </w:rPr>
        <w:t>09/06</w:t>
      </w:r>
      <w:r w:rsidRPr="005A643B">
        <w:rPr>
          <w:rFonts w:ascii="Trebuchet MS" w:hAnsi="Trebuchet MS"/>
          <w:b/>
          <w:bCs/>
          <w:u w:val="single"/>
        </w:rPr>
        <w:t>/22</w:t>
      </w:r>
    </w:p>
    <w:p w14:paraId="0EC8C0FB" w14:textId="52F59020" w:rsidR="003B26E4" w:rsidRPr="00D139BB" w:rsidRDefault="003B26E4" w:rsidP="00E96BB9">
      <w:pPr>
        <w:rPr>
          <w:rFonts w:ascii="Trebuchet MS" w:hAnsi="Trebuchet MS" w:cs="Arial"/>
          <w:b/>
          <w:bCs/>
          <w:sz w:val="28"/>
          <w:szCs w:val="28"/>
        </w:rPr>
      </w:pPr>
      <w:r w:rsidRPr="00D139BB">
        <w:rPr>
          <w:rFonts w:ascii="Trebuchet MS" w:hAnsi="Trebuchet MS" w:cs="Arial"/>
          <w:b/>
          <w:bCs/>
          <w:sz w:val="28"/>
          <w:szCs w:val="28"/>
        </w:rPr>
        <w:t>Guided self-help for anxiety among Huntington’s disease gene expansion carriers compared to treatment as usual: a randomised controlled feasibility trial (GUIDE-HD)</w:t>
      </w:r>
      <w:r w:rsidR="00E96BB9" w:rsidRPr="00D139BB">
        <w:rPr>
          <w:rFonts w:ascii="Trebuchet MS" w:hAnsi="Trebuchet MS" w:cs="Arial"/>
          <w:b/>
          <w:bCs/>
          <w:sz w:val="28"/>
          <w:szCs w:val="28"/>
        </w:rPr>
        <w:t>.</w:t>
      </w:r>
    </w:p>
    <w:p w14:paraId="4CD4810E" w14:textId="2195BBF0" w:rsidR="00EC3CB2" w:rsidRPr="00B94CF9" w:rsidRDefault="00EC3CB2" w:rsidP="00E96BB9">
      <w:pPr>
        <w:autoSpaceDE w:val="0"/>
        <w:autoSpaceDN w:val="0"/>
        <w:adjustRightInd w:val="0"/>
        <w:spacing w:after="0" w:line="240" w:lineRule="auto"/>
        <w:rPr>
          <w:rFonts w:ascii="Trebuchet MS" w:hAnsi="Trebuchet MS"/>
          <w:sz w:val="24"/>
          <w:szCs w:val="24"/>
        </w:rPr>
      </w:pPr>
      <w:r w:rsidRPr="00B94CF9">
        <w:rPr>
          <w:rFonts w:ascii="Trebuchet MS" w:hAnsi="Trebuchet MS"/>
          <w:sz w:val="24"/>
          <w:szCs w:val="24"/>
        </w:rPr>
        <w:t>We'd like to invite you to take part in our research study. Before you decide, it is important that you understand why the research is being done and what it would involve for you. Please take time to read this information and discuss it with others if you wish. If there is anything that is not clear, or if you would like more information, please ask us.</w:t>
      </w:r>
    </w:p>
    <w:p w14:paraId="2DBA5AB4" w14:textId="77777777" w:rsidR="005B0184" w:rsidRPr="00B94CF9" w:rsidRDefault="005B0184" w:rsidP="005B0184">
      <w:pPr>
        <w:autoSpaceDE w:val="0"/>
        <w:autoSpaceDN w:val="0"/>
        <w:adjustRightInd w:val="0"/>
        <w:spacing w:after="0" w:line="240" w:lineRule="auto"/>
        <w:rPr>
          <w:rFonts w:ascii="Trebuchet MS" w:hAnsi="Trebuchet MS"/>
          <w:sz w:val="24"/>
          <w:szCs w:val="24"/>
        </w:rPr>
      </w:pPr>
    </w:p>
    <w:p w14:paraId="49875FCF" w14:textId="3B784E06" w:rsidR="005B0184" w:rsidRPr="00B94CF9" w:rsidRDefault="005B0184" w:rsidP="00E96BB9">
      <w:pPr>
        <w:autoSpaceDE w:val="0"/>
        <w:autoSpaceDN w:val="0"/>
        <w:adjustRightInd w:val="0"/>
        <w:spacing w:after="0" w:line="240" w:lineRule="auto"/>
        <w:rPr>
          <w:rFonts w:ascii="Trebuchet MS" w:hAnsi="Trebuchet MS" w:cstheme="minorHAnsi"/>
          <w:sz w:val="24"/>
          <w:szCs w:val="24"/>
        </w:rPr>
      </w:pPr>
      <w:r w:rsidRPr="00B94CF9">
        <w:rPr>
          <w:rFonts w:ascii="Trebuchet MS" w:hAnsi="Trebuchet MS"/>
          <w:sz w:val="24"/>
          <w:szCs w:val="24"/>
        </w:rPr>
        <w:t xml:space="preserve">This study is a joint venture between Leicestershire Partnership NHS Trust, Lancaster University and the European HD Network Psychological Interventions and Approaches Working Group. It is funded by the Jacques and Gloria </w:t>
      </w:r>
      <w:proofErr w:type="spellStart"/>
      <w:r w:rsidRPr="00B94CF9">
        <w:rPr>
          <w:rFonts w:ascii="Trebuchet MS" w:hAnsi="Trebuchet MS"/>
          <w:sz w:val="24"/>
          <w:szCs w:val="24"/>
        </w:rPr>
        <w:t>Gossweiler</w:t>
      </w:r>
      <w:proofErr w:type="spellEnd"/>
      <w:r w:rsidRPr="00B94CF9">
        <w:rPr>
          <w:rFonts w:ascii="Trebuchet MS" w:hAnsi="Trebuchet MS"/>
          <w:sz w:val="24"/>
          <w:szCs w:val="24"/>
        </w:rPr>
        <w:t xml:space="preserve"> Foundation. </w:t>
      </w:r>
    </w:p>
    <w:p w14:paraId="06D7D57A" w14:textId="77777777" w:rsidR="00E96BB9" w:rsidRPr="00B94CF9" w:rsidRDefault="00E96BB9" w:rsidP="00E96BB9">
      <w:pPr>
        <w:autoSpaceDE w:val="0"/>
        <w:autoSpaceDN w:val="0"/>
        <w:adjustRightInd w:val="0"/>
        <w:spacing w:after="0" w:line="240" w:lineRule="auto"/>
        <w:rPr>
          <w:rFonts w:ascii="Trebuchet MS" w:hAnsi="Trebuchet MS" w:cstheme="minorHAnsi"/>
          <w:sz w:val="24"/>
          <w:szCs w:val="24"/>
        </w:rPr>
      </w:pPr>
    </w:p>
    <w:p w14:paraId="076C5DD2" w14:textId="2C1656E1" w:rsidR="009C78EA" w:rsidRPr="00B94CF9" w:rsidRDefault="00E96BB9" w:rsidP="00E96BB9">
      <w:pPr>
        <w:autoSpaceDE w:val="0"/>
        <w:autoSpaceDN w:val="0"/>
        <w:adjustRightInd w:val="0"/>
        <w:spacing w:after="0" w:line="240" w:lineRule="auto"/>
        <w:rPr>
          <w:rFonts w:ascii="Trebuchet MS" w:hAnsi="Trebuchet MS" w:cstheme="minorHAnsi"/>
          <w:b/>
          <w:sz w:val="24"/>
          <w:szCs w:val="24"/>
        </w:rPr>
      </w:pPr>
      <w:r w:rsidRPr="00B94CF9">
        <w:rPr>
          <w:rFonts w:ascii="Trebuchet MS" w:hAnsi="Trebuchet MS" w:cstheme="minorHAnsi"/>
          <w:b/>
          <w:sz w:val="24"/>
          <w:szCs w:val="24"/>
          <w:u w:val="single"/>
        </w:rPr>
        <w:t>What is the purpose of this study?</w:t>
      </w:r>
    </w:p>
    <w:p w14:paraId="74692759" w14:textId="6027B4EF" w:rsidR="00E96BB9" w:rsidRPr="00B94CF9" w:rsidRDefault="007D14F6" w:rsidP="00A05D21">
      <w:pPr>
        <w:autoSpaceDE w:val="0"/>
        <w:autoSpaceDN w:val="0"/>
        <w:adjustRightInd w:val="0"/>
        <w:spacing w:after="0" w:line="240" w:lineRule="auto"/>
        <w:rPr>
          <w:rFonts w:ascii="Trebuchet MS" w:hAnsi="Trebuchet MS"/>
          <w:sz w:val="24"/>
          <w:szCs w:val="24"/>
        </w:rPr>
      </w:pPr>
      <w:r w:rsidRPr="00B94CF9">
        <w:rPr>
          <w:rFonts w:ascii="Trebuchet MS" w:hAnsi="Trebuchet MS"/>
          <w:sz w:val="24"/>
          <w:szCs w:val="24"/>
        </w:rPr>
        <w:t xml:space="preserve">We are carrying out the first stage </w:t>
      </w:r>
      <w:r w:rsidR="00D139BB" w:rsidRPr="00B94CF9">
        <w:rPr>
          <w:rFonts w:ascii="Trebuchet MS" w:hAnsi="Trebuchet MS"/>
          <w:sz w:val="24"/>
          <w:szCs w:val="24"/>
        </w:rPr>
        <w:t xml:space="preserve">of a project </w:t>
      </w:r>
      <w:r w:rsidR="009C78EA" w:rsidRPr="00B94CF9">
        <w:rPr>
          <w:rFonts w:ascii="Trebuchet MS" w:hAnsi="Trebuchet MS"/>
          <w:sz w:val="24"/>
          <w:szCs w:val="24"/>
        </w:rPr>
        <w:t xml:space="preserve">to </w:t>
      </w:r>
      <w:r w:rsidR="00257F6A" w:rsidRPr="00B94CF9">
        <w:rPr>
          <w:rFonts w:ascii="Trebuchet MS" w:hAnsi="Trebuchet MS"/>
          <w:sz w:val="24"/>
          <w:szCs w:val="24"/>
        </w:rPr>
        <w:t xml:space="preserve">see </w:t>
      </w:r>
      <w:r w:rsidR="009C78EA" w:rsidRPr="00B94CF9">
        <w:rPr>
          <w:rFonts w:ascii="Trebuchet MS" w:hAnsi="Trebuchet MS"/>
          <w:sz w:val="24"/>
          <w:szCs w:val="24"/>
        </w:rPr>
        <w:t xml:space="preserve">whether </w:t>
      </w:r>
      <w:r w:rsidR="00257F6A" w:rsidRPr="00B94CF9">
        <w:rPr>
          <w:rFonts w:ascii="Trebuchet MS" w:hAnsi="Trebuchet MS"/>
          <w:sz w:val="24"/>
          <w:szCs w:val="24"/>
        </w:rPr>
        <w:t xml:space="preserve">a </w:t>
      </w:r>
      <w:r w:rsidR="00F37264" w:rsidRPr="00B94CF9">
        <w:rPr>
          <w:rFonts w:ascii="Trebuchet MS" w:hAnsi="Trebuchet MS"/>
          <w:sz w:val="24"/>
          <w:szCs w:val="24"/>
        </w:rPr>
        <w:t xml:space="preserve">new </w:t>
      </w:r>
      <w:r w:rsidR="00257F6A" w:rsidRPr="00B94CF9">
        <w:rPr>
          <w:rFonts w:ascii="Trebuchet MS" w:hAnsi="Trebuchet MS"/>
          <w:sz w:val="24"/>
          <w:szCs w:val="24"/>
        </w:rPr>
        <w:t>talking therapy aimed</w:t>
      </w:r>
      <w:r w:rsidR="009C78EA" w:rsidRPr="00B94CF9">
        <w:rPr>
          <w:rFonts w:ascii="Trebuchet MS" w:hAnsi="Trebuchet MS"/>
          <w:sz w:val="24"/>
          <w:szCs w:val="24"/>
        </w:rPr>
        <w:t xml:space="preserve"> </w:t>
      </w:r>
      <w:r w:rsidR="00257F6A" w:rsidRPr="00B94CF9">
        <w:rPr>
          <w:rFonts w:ascii="Trebuchet MS" w:hAnsi="Trebuchet MS"/>
          <w:sz w:val="24"/>
          <w:szCs w:val="24"/>
        </w:rPr>
        <w:t xml:space="preserve">at reducing </w:t>
      </w:r>
      <w:r w:rsidR="009C78EA" w:rsidRPr="00B94CF9">
        <w:rPr>
          <w:rFonts w:ascii="Trebuchet MS" w:hAnsi="Trebuchet MS"/>
          <w:sz w:val="24"/>
          <w:szCs w:val="24"/>
        </w:rPr>
        <w:t xml:space="preserve">anxiety </w:t>
      </w:r>
      <w:r w:rsidR="00257F6A" w:rsidRPr="00B94CF9">
        <w:rPr>
          <w:rFonts w:ascii="Trebuchet MS" w:hAnsi="Trebuchet MS"/>
          <w:sz w:val="24"/>
          <w:szCs w:val="24"/>
        </w:rPr>
        <w:t>for</w:t>
      </w:r>
      <w:r w:rsidR="009C78EA" w:rsidRPr="00B94CF9">
        <w:rPr>
          <w:rFonts w:ascii="Trebuchet MS" w:hAnsi="Trebuchet MS"/>
          <w:sz w:val="24"/>
          <w:szCs w:val="24"/>
        </w:rPr>
        <w:t xml:space="preserve"> Huntington’s disease gene carriers</w:t>
      </w:r>
      <w:r w:rsidRPr="00B94CF9">
        <w:rPr>
          <w:rFonts w:ascii="Trebuchet MS" w:hAnsi="Trebuchet MS"/>
          <w:sz w:val="24"/>
          <w:szCs w:val="24"/>
        </w:rPr>
        <w:t xml:space="preserve"> could be beneficial</w:t>
      </w:r>
      <w:r w:rsidR="00F37264" w:rsidRPr="00B94CF9">
        <w:rPr>
          <w:rFonts w:ascii="Trebuchet MS" w:hAnsi="Trebuchet MS"/>
          <w:sz w:val="24"/>
          <w:szCs w:val="24"/>
        </w:rPr>
        <w:t xml:space="preserve">. </w:t>
      </w:r>
      <w:r w:rsidRPr="00B94CF9">
        <w:rPr>
          <w:rFonts w:ascii="Trebuchet MS" w:hAnsi="Trebuchet MS"/>
          <w:sz w:val="24"/>
          <w:szCs w:val="24"/>
        </w:rPr>
        <w:t xml:space="preserve">Before carrying out a larger clinical trial to see if this therapy has benefits, we need to do a “feasibility trial”. This is like a smaller version of </w:t>
      </w:r>
      <w:r w:rsidR="00A05D21" w:rsidRPr="00B94CF9">
        <w:rPr>
          <w:rFonts w:ascii="Trebuchet MS" w:hAnsi="Trebuchet MS"/>
          <w:sz w:val="24"/>
          <w:szCs w:val="24"/>
        </w:rPr>
        <w:t>the</w:t>
      </w:r>
      <w:r w:rsidRPr="00B94CF9">
        <w:rPr>
          <w:rFonts w:ascii="Trebuchet MS" w:hAnsi="Trebuchet MS"/>
          <w:sz w:val="24"/>
          <w:szCs w:val="24"/>
        </w:rPr>
        <w:t xml:space="preserve"> project to see what people think about the therapy</w:t>
      </w:r>
      <w:r w:rsidR="00EC3CB2" w:rsidRPr="00B94CF9">
        <w:rPr>
          <w:rFonts w:ascii="Trebuchet MS" w:hAnsi="Trebuchet MS"/>
          <w:sz w:val="24"/>
          <w:szCs w:val="24"/>
        </w:rPr>
        <w:t>,</w:t>
      </w:r>
      <w:r w:rsidRPr="00B94CF9">
        <w:rPr>
          <w:rFonts w:ascii="Trebuchet MS" w:hAnsi="Trebuchet MS"/>
          <w:sz w:val="24"/>
          <w:szCs w:val="24"/>
        </w:rPr>
        <w:t xml:space="preserve"> and the project </w:t>
      </w:r>
      <w:r w:rsidR="00A05D21" w:rsidRPr="00B94CF9">
        <w:rPr>
          <w:rFonts w:ascii="Trebuchet MS" w:hAnsi="Trebuchet MS"/>
          <w:sz w:val="24"/>
          <w:szCs w:val="24"/>
        </w:rPr>
        <w:t>design</w:t>
      </w:r>
      <w:r w:rsidR="00EC3CB2" w:rsidRPr="00B94CF9">
        <w:rPr>
          <w:rFonts w:ascii="Trebuchet MS" w:hAnsi="Trebuchet MS"/>
          <w:sz w:val="24"/>
          <w:szCs w:val="24"/>
        </w:rPr>
        <w:t>,</w:t>
      </w:r>
      <w:r w:rsidR="00A05D21" w:rsidRPr="00B94CF9">
        <w:rPr>
          <w:rFonts w:ascii="Trebuchet MS" w:hAnsi="Trebuchet MS"/>
          <w:sz w:val="24"/>
          <w:szCs w:val="24"/>
        </w:rPr>
        <w:t xml:space="preserve"> </w:t>
      </w:r>
      <w:r w:rsidRPr="00B94CF9">
        <w:rPr>
          <w:rFonts w:ascii="Trebuchet MS" w:hAnsi="Trebuchet MS"/>
          <w:sz w:val="24"/>
          <w:szCs w:val="24"/>
        </w:rPr>
        <w:t xml:space="preserve">before undertaking a larger study involving more participants. </w:t>
      </w:r>
      <w:r w:rsidR="00A05D21" w:rsidRPr="00B94CF9">
        <w:rPr>
          <w:rFonts w:ascii="Trebuchet MS" w:hAnsi="Trebuchet MS"/>
          <w:sz w:val="24"/>
          <w:szCs w:val="24"/>
        </w:rPr>
        <w:t xml:space="preserve">This is an important and necessary step to see if people like the therapy and whether we need to make any changes or improvements. </w:t>
      </w:r>
    </w:p>
    <w:p w14:paraId="7883E490" w14:textId="76E46464" w:rsidR="00A5186F" w:rsidRPr="00B94CF9" w:rsidRDefault="00A5186F" w:rsidP="00A05D21">
      <w:pPr>
        <w:autoSpaceDE w:val="0"/>
        <w:autoSpaceDN w:val="0"/>
        <w:adjustRightInd w:val="0"/>
        <w:spacing w:after="0" w:line="240" w:lineRule="auto"/>
        <w:rPr>
          <w:rFonts w:ascii="Trebuchet MS" w:hAnsi="Trebuchet MS"/>
          <w:sz w:val="24"/>
          <w:szCs w:val="24"/>
        </w:rPr>
      </w:pPr>
    </w:p>
    <w:p w14:paraId="3397415D" w14:textId="74CDBC3D" w:rsidR="009C78EA" w:rsidRPr="00B94CF9" w:rsidRDefault="009C78EA" w:rsidP="009C78EA">
      <w:pPr>
        <w:autoSpaceDE w:val="0"/>
        <w:autoSpaceDN w:val="0"/>
        <w:adjustRightInd w:val="0"/>
        <w:spacing w:after="0" w:line="240" w:lineRule="auto"/>
        <w:rPr>
          <w:rFonts w:ascii="Trebuchet MS" w:hAnsi="Trebuchet MS"/>
          <w:b/>
          <w:bCs/>
          <w:sz w:val="24"/>
          <w:szCs w:val="24"/>
          <w:u w:val="single"/>
        </w:rPr>
      </w:pPr>
      <w:r w:rsidRPr="00B94CF9">
        <w:rPr>
          <w:rFonts w:ascii="Trebuchet MS" w:hAnsi="Trebuchet MS"/>
          <w:b/>
          <w:bCs/>
          <w:sz w:val="24"/>
          <w:szCs w:val="24"/>
          <w:u w:val="single"/>
        </w:rPr>
        <w:t xml:space="preserve">Background </w:t>
      </w:r>
      <w:r w:rsidR="00257F6A" w:rsidRPr="00B94CF9">
        <w:rPr>
          <w:rFonts w:ascii="Trebuchet MS" w:hAnsi="Trebuchet MS"/>
          <w:b/>
          <w:bCs/>
          <w:sz w:val="24"/>
          <w:szCs w:val="24"/>
          <w:u w:val="single"/>
        </w:rPr>
        <w:t>to this study</w:t>
      </w:r>
    </w:p>
    <w:p w14:paraId="19F35195" w14:textId="6BDE008F" w:rsidR="009C78EA" w:rsidRPr="00B94CF9" w:rsidRDefault="00257F6A" w:rsidP="009C78EA">
      <w:pPr>
        <w:autoSpaceDE w:val="0"/>
        <w:autoSpaceDN w:val="0"/>
        <w:adjustRightInd w:val="0"/>
        <w:spacing w:after="0" w:line="240" w:lineRule="auto"/>
        <w:rPr>
          <w:rFonts w:ascii="Trebuchet MS" w:hAnsi="Trebuchet MS" w:cstheme="minorHAnsi"/>
          <w:sz w:val="24"/>
          <w:szCs w:val="24"/>
        </w:rPr>
      </w:pPr>
      <w:r w:rsidRPr="00B94CF9">
        <w:rPr>
          <w:rFonts w:ascii="Trebuchet MS" w:hAnsi="Trebuchet MS"/>
          <w:sz w:val="24"/>
          <w:szCs w:val="24"/>
        </w:rPr>
        <w:t xml:space="preserve">Anxiety is a distressing </w:t>
      </w:r>
      <w:r w:rsidR="000A35EB">
        <w:rPr>
          <w:rFonts w:ascii="Trebuchet MS" w:hAnsi="Trebuchet MS"/>
          <w:sz w:val="24"/>
          <w:szCs w:val="24"/>
        </w:rPr>
        <w:t>problem experienced by around 71% of Huntington’s gene carriers</w:t>
      </w:r>
      <w:r w:rsidRPr="00B94CF9">
        <w:rPr>
          <w:rFonts w:ascii="Trebuchet MS" w:hAnsi="Trebuchet MS"/>
          <w:sz w:val="24"/>
          <w:szCs w:val="24"/>
        </w:rPr>
        <w:t>. A</w:t>
      </w:r>
      <w:r w:rsidR="009C78EA" w:rsidRPr="00B94CF9">
        <w:rPr>
          <w:rFonts w:ascii="Trebuchet MS" w:hAnsi="Trebuchet MS"/>
          <w:sz w:val="24"/>
          <w:szCs w:val="24"/>
        </w:rPr>
        <w:t>nxiety damages quality of life</w:t>
      </w:r>
      <w:r w:rsidRPr="00B94CF9">
        <w:rPr>
          <w:rFonts w:ascii="Trebuchet MS" w:hAnsi="Trebuchet MS"/>
          <w:sz w:val="24"/>
          <w:szCs w:val="24"/>
        </w:rPr>
        <w:t xml:space="preserve"> and can </w:t>
      </w:r>
      <w:r w:rsidR="009C78EA" w:rsidRPr="00B94CF9">
        <w:rPr>
          <w:rFonts w:ascii="Trebuchet MS" w:hAnsi="Trebuchet MS"/>
          <w:sz w:val="24"/>
          <w:szCs w:val="24"/>
        </w:rPr>
        <w:t>worsen other Huntington’s symptoms. Therefore, helping people with their anxiety is really important. We know that talking therapies, such as guided self-help, can help people who are anxious. Guided self-help involves offering people information on how to manage their anxiety, and providing therapy sessions by telephone</w:t>
      </w:r>
      <w:r w:rsidR="00B67B48" w:rsidRPr="00B94CF9">
        <w:rPr>
          <w:rFonts w:ascii="Trebuchet MS" w:hAnsi="Trebuchet MS"/>
          <w:sz w:val="24"/>
          <w:szCs w:val="24"/>
        </w:rPr>
        <w:t>, video</w:t>
      </w:r>
      <w:r w:rsidR="000B6618" w:rsidRPr="00B94CF9">
        <w:rPr>
          <w:rFonts w:ascii="Trebuchet MS" w:hAnsi="Trebuchet MS"/>
          <w:sz w:val="24"/>
          <w:szCs w:val="24"/>
        </w:rPr>
        <w:t>-</w:t>
      </w:r>
      <w:r w:rsidR="00B67B48" w:rsidRPr="00B94CF9">
        <w:rPr>
          <w:rFonts w:ascii="Trebuchet MS" w:hAnsi="Trebuchet MS"/>
          <w:sz w:val="24"/>
          <w:szCs w:val="24"/>
        </w:rPr>
        <w:t xml:space="preserve">conferencing </w:t>
      </w:r>
      <w:r w:rsidR="009C78EA" w:rsidRPr="00B94CF9">
        <w:rPr>
          <w:rFonts w:ascii="Trebuchet MS" w:hAnsi="Trebuchet MS"/>
          <w:sz w:val="24"/>
          <w:szCs w:val="24"/>
        </w:rPr>
        <w:t xml:space="preserve">or email. However, there are several reasons why many Huntington’s gene carriers are not getting this help. Firstly, there is </w:t>
      </w:r>
      <w:r w:rsidR="00271144">
        <w:rPr>
          <w:rFonts w:ascii="Trebuchet MS" w:hAnsi="Trebuchet MS"/>
          <w:sz w:val="24"/>
          <w:szCs w:val="24"/>
        </w:rPr>
        <w:t>very little</w:t>
      </w:r>
      <w:r w:rsidR="009C78EA" w:rsidRPr="00B94CF9">
        <w:rPr>
          <w:rFonts w:ascii="Trebuchet MS" w:hAnsi="Trebuchet MS"/>
          <w:sz w:val="24"/>
          <w:szCs w:val="24"/>
        </w:rPr>
        <w:t xml:space="preserve"> research to see if talking therapies work for Huntington’s disease. Secondly, Huntington’s gene carriers report that general self-help information for anxiety does not discuss issues that affect them (e.g. anxiety about children’s genetic risk</w:t>
      </w:r>
      <w:r w:rsidRPr="00B94CF9">
        <w:rPr>
          <w:rFonts w:ascii="Trebuchet MS" w:hAnsi="Trebuchet MS"/>
          <w:sz w:val="24"/>
          <w:szCs w:val="24"/>
        </w:rPr>
        <w:t xml:space="preserve"> and</w:t>
      </w:r>
      <w:r w:rsidR="009C78EA" w:rsidRPr="00B94CF9">
        <w:rPr>
          <w:rFonts w:ascii="Trebuchet MS" w:hAnsi="Trebuchet MS"/>
          <w:sz w:val="24"/>
          <w:szCs w:val="24"/>
        </w:rPr>
        <w:t xml:space="preserve"> future loss of abilities). Thirdly, Huntington’s gene carriers with memory and thinking problems can find self-help information hard to use. Guided self-help has been adapted for conditions similar to Huntington’s. For example, in Parkinson's disease, guided self-help has included the links between Parkinson's symptoms and anxiety, and has provided </w:t>
      </w:r>
      <w:r w:rsidR="009C78EA" w:rsidRPr="00B94CF9">
        <w:rPr>
          <w:rFonts w:ascii="Trebuchet MS" w:hAnsi="Trebuchet MS"/>
          <w:sz w:val="24"/>
          <w:szCs w:val="24"/>
        </w:rPr>
        <w:lastRenderedPageBreak/>
        <w:t xml:space="preserve">extra sessions for carers. This approach could also work for </w:t>
      </w:r>
      <w:r w:rsidR="005E0CA0">
        <w:rPr>
          <w:rFonts w:ascii="Trebuchet MS" w:hAnsi="Trebuchet MS"/>
          <w:sz w:val="24"/>
          <w:szCs w:val="24"/>
        </w:rPr>
        <w:t xml:space="preserve">people affected by </w:t>
      </w:r>
      <w:r w:rsidR="009C78EA" w:rsidRPr="00B94CF9">
        <w:rPr>
          <w:rFonts w:ascii="Trebuchet MS" w:hAnsi="Trebuchet MS"/>
          <w:sz w:val="24"/>
          <w:szCs w:val="24"/>
        </w:rPr>
        <w:t>Huntington’s disease.</w:t>
      </w:r>
    </w:p>
    <w:p w14:paraId="552C277A" w14:textId="77777777" w:rsidR="009C78EA" w:rsidRPr="00B94CF9" w:rsidRDefault="009C78EA" w:rsidP="00E96BB9">
      <w:pPr>
        <w:autoSpaceDE w:val="0"/>
        <w:autoSpaceDN w:val="0"/>
        <w:adjustRightInd w:val="0"/>
        <w:spacing w:after="0" w:line="240" w:lineRule="auto"/>
        <w:rPr>
          <w:rFonts w:ascii="Trebuchet MS" w:hAnsi="Trebuchet MS" w:cstheme="minorHAnsi"/>
          <w:sz w:val="24"/>
          <w:szCs w:val="24"/>
        </w:rPr>
      </w:pPr>
    </w:p>
    <w:p w14:paraId="011780A4" w14:textId="77777777" w:rsidR="00E96BB9" w:rsidRPr="00B94CF9" w:rsidRDefault="00E96BB9" w:rsidP="00E96BB9">
      <w:pPr>
        <w:autoSpaceDE w:val="0"/>
        <w:autoSpaceDN w:val="0"/>
        <w:adjustRightInd w:val="0"/>
        <w:spacing w:after="0" w:line="240" w:lineRule="auto"/>
        <w:rPr>
          <w:rFonts w:ascii="Trebuchet MS" w:hAnsi="Trebuchet MS" w:cstheme="minorHAnsi"/>
          <w:b/>
          <w:sz w:val="24"/>
          <w:szCs w:val="24"/>
          <w:u w:val="single"/>
        </w:rPr>
      </w:pPr>
      <w:r w:rsidRPr="00B94CF9">
        <w:rPr>
          <w:rFonts w:ascii="Trebuchet MS" w:hAnsi="Trebuchet MS" w:cstheme="minorHAnsi"/>
          <w:b/>
          <w:sz w:val="24"/>
          <w:szCs w:val="24"/>
          <w:u w:val="single"/>
        </w:rPr>
        <w:t>Why have I been approached?</w:t>
      </w:r>
    </w:p>
    <w:p w14:paraId="60B1124D" w14:textId="0857A535" w:rsidR="00E6687C" w:rsidRPr="00B94CF9" w:rsidRDefault="00E96BB9" w:rsidP="00E96BB9">
      <w:pPr>
        <w:autoSpaceDE w:val="0"/>
        <w:autoSpaceDN w:val="0"/>
        <w:adjustRightInd w:val="0"/>
        <w:spacing w:after="0" w:line="240" w:lineRule="auto"/>
        <w:rPr>
          <w:rFonts w:ascii="Trebuchet MS" w:hAnsi="Trebuchet MS"/>
          <w:sz w:val="24"/>
          <w:szCs w:val="24"/>
        </w:rPr>
      </w:pPr>
      <w:r w:rsidRPr="00B94CF9">
        <w:rPr>
          <w:rFonts w:ascii="Trebuchet MS" w:hAnsi="Trebuchet MS"/>
          <w:sz w:val="24"/>
          <w:szCs w:val="24"/>
        </w:rPr>
        <w:t xml:space="preserve">You have been approached because the study </w:t>
      </w:r>
      <w:r w:rsidR="0006078D" w:rsidRPr="00B94CF9">
        <w:rPr>
          <w:rFonts w:ascii="Trebuchet MS" w:hAnsi="Trebuchet MS"/>
          <w:sz w:val="24"/>
          <w:szCs w:val="24"/>
        </w:rPr>
        <w:t>is aimed at</w:t>
      </w:r>
      <w:r w:rsidRPr="00B94CF9">
        <w:rPr>
          <w:rFonts w:ascii="Trebuchet MS" w:hAnsi="Trebuchet MS"/>
          <w:sz w:val="24"/>
          <w:szCs w:val="24"/>
        </w:rPr>
        <w:t xml:space="preserve"> people who have received test results which indicate they have the gene expansion for HD</w:t>
      </w:r>
      <w:r w:rsidR="00E6687C" w:rsidRPr="00B94CF9">
        <w:rPr>
          <w:rFonts w:ascii="Trebuchet MS" w:hAnsi="Trebuchet MS"/>
          <w:sz w:val="24"/>
          <w:szCs w:val="24"/>
        </w:rPr>
        <w:t xml:space="preserve"> and who are experiencing anxiety</w:t>
      </w:r>
      <w:r w:rsidRPr="00B94CF9">
        <w:rPr>
          <w:rFonts w:ascii="Trebuchet MS" w:hAnsi="Trebuchet MS"/>
          <w:sz w:val="24"/>
          <w:szCs w:val="24"/>
        </w:rPr>
        <w:t xml:space="preserve">. </w:t>
      </w:r>
      <w:r w:rsidR="00E6687C" w:rsidRPr="00B94CF9">
        <w:rPr>
          <w:rFonts w:ascii="Trebuchet MS" w:hAnsi="Trebuchet MS"/>
          <w:sz w:val="24"/>
          <w:szCs w:val="24"/>
        </w:rPr>
        <w:t>We are including both</w:t>
      </w:r>
      <w:r w:rsidR="007F707E" w:rsidRPr="00B94CF9">
        <w:rPr>
          <w:rFonts w:ascii="Trebuchet MS" w:hAnsi="Trebuchet MS"/>
          <w:sz w:val="24"/>
          <w:szCs w:val="24"/>
        </w:rPr>
        <w:t xml:space="preserve"> people who have the clinical diagnosis of HD (i</w:t>
      </w:r>
      <w:r w:rsidR="003C0CED">
        <w:rPr>
          <w:rFonts w:ascii="Trebuchet MS" w:hAnsi="Trebuchet MS"/>
          <w:sz w:val="24"/>
          <w:szCs w:val="24"/>
        </w:rPr>
        <w:t>.</w:t>
      </w:r>
      <w:r w:rsidR="007F707E" w:rsidRPr="00B94CF9">
        <w:rPr>
          <w:rFonts w:ascii="Trebuchet MS" w:hAnsi="Trebuchet MS"/>
          <w:sz w:val="24"/>
          <w:szCs w:val="24"/>
        </w:rPr>
        <w:t xml:space="preserve">e. have </w:t>
      </w:r>
      <w:r w:rsidR="003C0CED">
        <w:rPr>
          <w:rFonts w:ascii="Trebuchet MS" w:hAnsi="Trebuchet MS"/>
          <w:sz w:val="24"/>
          <w:szCs w:val="24"/>
        </w:rPr>
        <w:t xml:space="preserve">developed some of the movement difficulties characteristic of the condition) </w:t>
      </w:r>
      <w:r w:rsidR="007F707E" w:rsidRPr="00B94CF9">
        <w:rPr>
          <w:rFonts w:ascii="Trebuchet MS" w:hAnsi="Trebuchet MS"/>
          <w:sz w:val="24"/>
          <w:szCs w:val="24"/>
        </w:rPr>
        <w:t xml:space="preserve">and those who do not yet show those symptoms. For those with the clinical diagnosis, we are approaching those in the earlier stages </w:t>
      </w:r>
      <w:r w:rsidR="00347F75" w:rsidRPr="00B94CF9">
        <w:rPr>
          <w:rFonts w:ascii="Trebuchet MS" w:hAnsi="Trebuchet MS"/>
          <w:sz w:val="24"/>
          <w:szCs w:val="24"/>
        </w:rPr>
        <w:t xml:space="preserve">of HD, </w:t>
      </w:r>
      <w:r w:rsidR="007F707E" w:rsidRPr="00B94CF9">
        <w:rPr>
          <w:rFonts w:ascii="Trebuchet MS" w:hAnsi="Trebuchet MS"/>
          <w:sz w:val="24"/>
          <w:szCs w:val="24"/>
        </w:rPr>
        <w:t>who we think might be able to benefit from this type of therapy.</w:t>
      </w:r>
    </w:p>
    <w:p w14:paraId="4F926461" w14:textId="59E279F6" w:rsidR="00E6687C" w:rsidRPr="00B94CF9" w:rsidRDefault="00E6687C" w:rsidP="00E96BB9">
      <w:pPr>
        <w:autoSpaceDE w:val="0"/>
        <w:autoSpaceDN w:val="0"/>
        <w:adjustRightInd w:val="0"/>
        <w:spacing w:after="0" w:line="240" w:lineRule="auto"/>
        <w:rPr>
          <w:rFonts w:ascii="Trebuchet MS" w:hAnsi="Trebuchet MS"/>
          <w:sz w:val="24"/>
          <w:szCs w:val="24"/>
        </w:rPr>
      </w:pPr>
    </w:p>
    <w:p w14:paraId="1DD10C5A" w14:textId="5AF9497A" w:rsidR="007F707E" w:rsidRPr="00B94CF9" w:rsidRDefault="00E6687C" w:rsidP="00E96BB9">
      <w:pPr>
        <w:autoSpaceDE w:val="0"/>
        <w:autoSpaceDN w:val="0"/>
        <w:adjustRightInd w:val="0"/>
        <w:spacing w:after="0" w:line="240" w:lineRule="auto"/>
        <w:rPr>
          <w:rFonts w:ascii="Trebuchet MS" w:hAnsi="Trebuchet MS"/>
          <w:sz w:val="24"/>
          <w:szCs w:val="24"/>
        </w:rPr>
      </w:pPr>
      <w:r w:rsidRPr="00B94CF9">
        <w:rPr>
          <w:rFonts w:ascii="Trebuchet MS" w:hAnsi="Trebuchet MS"/>
          <w:sz w:val="24"/>
          <w:szCs w:val="24"/>
        </w:rPr>
        <w:t xml:space="preserve">We aim to involve 30 participants who have the HD gene expansion and </w:t>
      </w:r>
      <w:r w:rsidR="00543FF0">
        <w:rPr>
          <w:rFonts w:ascii="Trebuchet MS" w:hAnsi="Trebuchet MS"/>
          <w:sz w:val="24"/>
          <w:szCs w:val="24"/>
        </w:rPr>
        <w:t xml:space="preserve">who experience </w:t>
      </w:r>
      <w:r w:rsidRPr="00B94CF9">
        <w:rPr>
          <w:rFonts w:ascii="Trebuchet MS" w:hAnsi="Trebuchet MS"/>
          <w:sz w:val="24"/>
          <w:szCs w:val="24"/>
        </w:rPr>
        <w:t xml:space="preserve">anxiety. </w:t>
      </w:r>
    </w:p>
    <w:p w14:paraId="3C2D2825" w14:textId="77777777" w:rsidR="00137078" w:rsidRPr="00B94CF9" w:rsidRDefault="00137078" w:rsidP="00E96BB9">
      <w:pPr>
        <w:autoSpaceDE w:val="0"/>
        <w:autoSpaceDN w:val="0"/>
        <w:adjustRightInd w:val="0"/>
        <w:spacing w:after="0" w:line="240" w:lineRule="auto"/>
        <w:rPr>
          <w:rFonts w:ascii="Trebuchet MS" w:hAnsi="Trebuchet MS"/>
          <w:sz w:val="24"/>
          <w:szCs w:val="24"/>
        </w:rPr>
      </w:pPr>
    </w:p>
    <w:p w14:paraId="606DBE56" w14:textId="25698C84" w:rsidR="00E6687C" w:rsidRPr="00B94CF9" w:rsidRDefault="007F707E" w:rsidP="00E96BB9">
      <w:pPr>
        <w:autoSpaceDE w:val="0"/>
        <w:autoSpaceDN w:val="0"/>
        <w:adjustRightInd w:val="0"/>
        <w:spacing w:after="0" w:line="240" w:lineRule="auto"/>
        <w:rPr>
          <w:rFonts w:ascii="Trebuchet MS" w:hAnsi="Trebuchet MS"/>
          <w:sz w:val="24"/>
          <w:szCs w:val="24"/>
        </w:rPr>
      </w:pPr>
      <w:r w:rsidRPr="00B94CF9">
        <w:rPr>
          <w:rFonts w:ascii="Trebuchet MS" w:hAnsi="Trebuchet MS"/>
          <w:sz w:val="24"/>
          <w:szCs w:val="24"/>
        </w:rPr>
        <w:t>If you have a</w:t>
      </w:r>
      <w:r w:rsidR="00E6687C" w:rsidRPr="00B94CF9">
        <w:rPr>
          <w:rFonts w:ascii="Trebuchet MS" w:hAnsi="Trebuchet MS"/>
          <w:sz w:val="24"/>
          <w:szCs w:val="24"/>
        </w:rPr>
        <w:t xml:space="preserve"> partner/carer</w:t>
      </w:r>
      <w:r w:rsidRPr="00B94CF9">
        <w:rPr>
          <w:rFonts w:ascii="Trebuchet MS" w:hAnsi="Trebuchet MS"/>
          <w:sz w:val="24"/>
          <w:szCs w:val="24"/>
        </w:rPr>
        <w:t xml:space="preserve"> </w:t>
      </w:r>
      <w:r w:rsidR="003C0CED">
        <w:rPr>
          <w:rFonts w:ascii="Trebuchet MS" w:hAnsi="Trebuchet MS"/>
          <w:sz w:val="24"/>
          <w:szCs w:val="24"/>
        </w:rPr>
        <w:t xml:space="preserve">who </w:t>
      </w:r>
      <w:r w:rsidRPr="00B94CF9">
        <w:rPr>
          <w:rFonts w:ascii="Trebuchet MS" w:hAnsi="Trebuchet MS"/>
          <w:sz w:val="24"/>
          <w:szCs w:val="24"/>
        </w:rPr>
        <w:t>you would like to be involved in supporting you with the therapy, and they also would like</w:t>
      </w:r>
      <w:r w:rsidR="00137078" w:rsidRPr="00B94CF9">
        <w:rPr>
          <w:rFonts w:ascii="Trebuchet MS" w:hAnsi="Trebuchet MS"/>
          <w:sz w:val="24"/>
          <w:szCs w:val="24"/>
        </w:rPr>
        <w:t xml:space="preserve"> to be involved, then they too can be part of this study. </w:t>
      </w:r>
      <w:r w:rsidRPr="00B94CF9">
        <w:rPr>
          <w:rFonts w:ascii="Trebuchet MS" w:hAnsi="Trebuchet MS"/>
          <w:sz w:val="24"/>
          <w:szCs w:val="24"/>
        </w:rPr>
        <w:t xml:space="preserve">  </w:t>
      </w:r>
      <w:r w:rsidR="00E6687C" w:rsidRPr="00B94CF9">
        <w:rPr>
          <w:rFonts w:ascii="Trebuchet MS" w:hAnsi="Trebuchet MS"/>
          <w:sz w:val="24"/>
          <w:szCs w:val="24"/>
        </w:rPr>
        <w:t xml:space="preserve"> </w:t>
      </w:r>
    </w:p>
    <w:p w14:paraId="32D84FA0" w14:textId="77777777" w:rsidR="00E96BB9" w:rsidRPr="00B94CF9" w:rsidRDefault="00E96BB9" w:rsidP="00E96BB9">
      <w:pPr>
        <w:autoSpaceDE w:val="0"/>
        <w:autoSpaceDN w:val="0"/>
        <w:adjustRightInd w:val="0"/>
        <w:spacing w:after="0" w:line="240" w:lineRule="auto"/>
        <w:rPr>
          <w:rFonts w:ascii="Trebuchet MS" w:hAnsi="Trebuchet MS" w:cstheme="minorHAnsi"/>
          <w:sz w:val="24"/>
          <w:szCs w:val="24"/>
        </w:rPr>
      </w:pPr>
    </w:p>
    <w:p w14:paraId="2F737E46" w14:textId="77777777" w:rsidR="00E96BB9" w:rsidRPr="00B94CF9" w:rsidRDefault="00E96BB9" w:rsidP="00E96BB9">
      <w:pPr>
        <w:autoSpaceDE w:val="0"/>
        <w:autoSpaceDN w:val="0"/>
        <w:adjustRightInd w:val="0"/>
        <w:spacing w:after="0" w:line="240" w:lineRule="auto"/>
        <w:rPr>
          <w:rFonts w:ascii="Trebuchet MS" w:hAnsi="Trebuchet MS" w:cstheme="minorHAnsi"/>
          <w:b/>
          <w:sz w:val="24"/>
          <w:szCs w:val="24"/>
          <w:u w:val="single"/>
        </w:rPr>
      </w:pPr>
      <w:r w:rsidRPr="00B94CF9">
        <w:rPr>
          <w:rFonts w:ascii="Trebuchet MS" w:hAnsi="Trebuchet MS" w:cstheme="minorHAnsi"/>
          <w:b/>
          <w:sz w:val="24"/>
          <w:szCs w:val="24"/>
          <w:u w:val="single"/>
        </w:rPr>
        <w:t>Do I have to take part?</w:t>
      </w:r>
    </w:p>
    <w:p w14:paraId="6F8EE47D" w14:textId="469C9D77" w:rsidR="00E96BB9" w:rsidRDefault="00E96BB9" w:rsidP="00E96BB9">
      <w:pPr>
        <w:autoSpaceDE w:val="0"/>
        <w:autoSpaceDN w:val="0"/>
        <w:adjustRightInd w:val="0"/>
        <w:spacing w:after="0" w:line="240" w:lineRule="auto"/>
        <w:rPr>
          <w:rFonts w:ascii="Arial" w:hAnsi="Arial" w:cs="Arial"/>
          <w:sz w:val="18"/>
          <w:szCs w:val="18"/>
        </w:rPr>
      </w:pPr>
      <w:r w:rsidRPr="00B94CF9">
        <w:rPr>
          <w:rFonts w:ascii="Trebuchet MS" w:hAnsi="Trebuchet MS"/>
          <w:sz w:val="24"/>
          <w:szCs w:val="24"/>
        </w:rPr>
        <w:t>No. It</w:t>
      </w:r>
      <w:r w:rsidR="00347F75" w:rsidRPr="00B94CF9">
        <w:rPr>
          <w:rFonts w:ascii="Trebuchet MS" w:hAnsi="Trebuchet MS"/>
          <w:sz w:val="24"/>
          <w:szCs w:val="24"/>
        </w:rPr>
        <w:t xml:space="preserve"> i</w:t>
      </w:r>
      <w:r w:rsidRPr="00B94CF9">
        <w:rPr>
          <w:rFonts w:ascii="Trebuchet MS" w:hAnsi="Trebuchet MS"/>
          <w:sz w:val="24"/>
          <w:szCs w:val="24"/>
        </w:rPr>
        <w:t>s completely up to you to decide whether or not you take part and any care you currently receive (in addition to any future care) will not be affected by your decision.</w:t>
      </w:r>
      <w:r w:rsidRPr="00B94CF9">
        <w:rPr>
          <w:rFonts w:ascii="Trebuchet MS" w:hAnsi="Trebuchet MS"/>
          <w:color w:val="0070C0"/>
          <w:sz w:val="24"/>
          <w:szCs w:val="24"/>
        </w:rPr>
        <w:t xml:space="preserve">  </w:t>
      </w:r>
      <w:r w:rsidR="00137078" w:rsidRPr="00B94CF9">
        <w:rPr>
          <w:rFonts w:ascii="Trebuchet MS" w:hAnsi="Trebuchet MS" w:cstheme="minorHAnsi"/>
          <w:sz w:val="24"/>
          <w:szCs w:val="24"/>
        </w:rPr>
        <w:t xml:space="preserve">If you join the study but later change your mind, then you </w:t>
      </w:r>
      <w:r w:rsidR="00347F75" w:rsidRPr="00B94CF9">
        <w:rPr>
          <w:rFonts w:ascii="Trebuchet MS" w:hAnsi="Trebuchet MS" w:cstheme="minorHAnsi"/>
          <w:sz w:val="24"/>
          <w:szCs w:val="24"/>
        </w:rPr>
        <w:t>can choose</w:t>
      </w:r>
      <w:r w:rsidR="00137078" w:rsidRPr="00B94CF9">
        <w:rPr>
          <w:rFonts w:ascii="Trebuchet MS" w:hAnsi="Trebuchet MS" w:cstheme="minorHAnsi"/>
          <w:sz w:val="24"/>
          <w:szCs w:val="24"/>
        </w:rPr>
        <w:t xml:space="preserve"> to withdraw at any point without giving a reason and this will not affect your usual care in any way. </w:t>
      </w:r>
    </w:p>
    <w:p w14:paraId="7B8D48C4" w14:textId="305071B6" w:rsidR="00B5675F" w:rsidRDefault="00B5675F" w:rsidP="00E96BB9">
      <w:pPr>
        <w:autoSpaceDE w:val="0"/>
        <w:autoSpaceDN w:val="0"/>
        <w:adjustRightInd w:val="0"/>
        <w:spacing w:after="0" w:line="240" w:lineRule="auto"/>
        <w:rPr>
          <w:rFonts w:ascii="Arial" w:hAnsi="Arial" w:cs="Arial"/>
          <w:sz w:val="18"/>
          <w:szCs w:val="18"/>
        </w:rPr>
      </w:pPr>
    </w:p>
    <w:p w14:paraId="57418E23" w14:textId="77777777" w:rsidR="00B5675F" w:rsidRPr="00B5675F" w:rsidRDefault="00B5675F" w:rsidP="00B5675F">
      <w:pPr>
        <w:autoSpaceDE w:val="0"/>
        <w:autoSpaceDN w:val="0"/>
        <w:adjustRightInd w:val="0"/>
        <w:spacing w:after="0" w:line="240" w:lineRule="auto"/>
        <w:rPr>
          <w:rFonts w:ascii="Trebuchet MS" w:hAnsi="Trebuchet MS" w:cs="Arial"/>
          <w:b/>
          <w:bCs/>
          <w:sz w:val="24"/>
          <w:szCs w:val="24"/>
          <w:u w:val="single"/>
        </w:rPr>
      </w:pPr>
      <w:bookmarkStart w:id="2" w:name="_Hlk105597590"/>
      <w:r>
        <w:rPr>
          <w:rFonts w:ascii="Trebuchet MS" w:hAnsi="Trebuchet MS" w:cs="Arial"/>
          <w:b/>
          <w:bCs/>
          <w:sz w:val="24"/>
          <w:szCs w:val="24"/>
          <w:u w:val="single"/>
        </w:rPr>
        <w:t xml:space="preserve">Will taking part in this study </w:t>
      </w:r>
      <w:r w:rsidRPr="00B5675F">
        <w:rPr>
          <w:rFonts w:ascii="Trebuchet MS" w:hAnsi="Trebuchet MS" w:cs="Arial"/>
          <w:b/>
          <w:bCs/>
          <w:sz w:val="24"/>
          <w:szCs w:val="24"/>
          <w:u w:val="single"/>
        </w:rPr>
        <w:t xml:space="preserve">affect any of my usual treatments? </w:t>
      </w:r>
    </w:p>
    <w:bookmarkEnd w:id="2"/>
    <w:p w14:paraId="1A8BD96E" w14:textId="08F6C69C" w:rsidR="00B5675F" w:rsidRPr="00B5675F" w:rsidRDefault="00B5675F" w:rsidP="00B5675F">
      <w:pPr>
        <w:autoSpaceDE w:val="0"/>
        <w:autoSpaceDN w:val="0"/>
        <w:adjustRightInd w:val="0"/>
        <w:spacing w:after="0" w:line="240" w:lineRule="auto"/>
        <w:rPr>
          <w:rFonts w:ascii="Trebuchet MS" w:hAnsi="Trebuchet MS" w:cs="Arial"/>
          <w:sz w:val="24"/>
          <w:szCs w:val="24"/>
        </w:rPr>
      </w:pPr>
      <w:r w:rsidRPr="00B5675F">
        <w:rPr>
          <w:rFonts w:ascii="Trebuchet MS" w:hAnsi="Trebuchet MS" w:cs="Arial"/>
          <w:sz w:val="24"/>
          <w:szCs w:val="24"/>
        </w:rPr>
        <w:t xml:space="preserve">No. </w:t>
      </w:r>
      <w:bookmarkStart w:id="3" w:name="_Hlk105597715"/>
      <w:r w:rsidRPr="00B5675F">
        <w:rPr>
          <w:rFonts w:ascii="Trebuchet MS" w:hAnsi="Trebuchet MS" w:cs="Arial"/>
          <w:sz w:val="24"/>
          <w:szCs w:val="24"/>
        </w:rPr>
        <w:t xml:space="preserve">Participating in GUIDE-HD will not affect any of the care you receive. </w:t>
      </w:r>
      <w:bookmarkStart w:id="4" w:name="_Hlk105597758"/>
      <w:bookmarkEnd w:id="3"/>
      <w:r w:rsidRPr="00B5675F">
        <w:rPr>
          <w:rFonts w:ascii="Trebuchet MS" w:hAnsi="Trebuchet MS" w:cstheme="minorHAnsi"/>
          <w:sz w:val="24"/>
          <w:szCs w:val="24"/>
        </w:rPr>
        <w:t>A</w:t>
      </w:r>
      <w:r w:rsidRPr="000C589F">
        <w:rPr>
          <w:rFonts w:ascii="Trebuchet MS" w:hAnsi="Trebuchet MS"/>
          <w:sz w:val="24"/>
          <w:szCs w:val="24"/>
        </w:rPr>
        <w:t>ny</w:t>
      </w:r>
      <w:r w:rsidRPr="000C589F">
        <w:rPr>
          <w:rFonts w:ascii="Trebuchet MS" w:hAnsi="Trebuchet MS" w:cs="Arial"/>
          <w:sz w:val="24"/>
          <w:szCs w:val="24"/>
        </w:rPr>
        <w:t> psychological support that you may receive as part of your usual care will not be affected either during or at the end of the study.</w:t>
      </w:r>
      <w:r w:rsidRPr="00B5675F">
        <w:rPr>
          <w:rFonts w:ascii="Trebuchet MS" w:hAnsi="Trebuchet MS" w:cs="Arial"/>
          <w:sz w:val="24"/>
          <w:szCs w:val="24"/>
        </w:rPr>
        <w:t> </w:t>
      </w:r>
    </w:p>
    <w:p w14:paraId="5AA832A7" w14:textId="022122A3" w:rsidR="00B5675F" w:rsidRPr="00B5675F" w:rsidRDefault="00B5675F" w:rsidP="00E96BB9">
      <w:pPr>
        <w:autoSpaceDE w:val="0"/>
        <w:autoSpaceDN w:val="0"/>
        <w:adjustRightInd w:val="0"/>
        <w:spacing w:after="0" w:line="240" w:lineRule="auto"/>
        <w:rPr>
          <w:rFonts w:ascii="Trebuchet MS" w:hAnsi="Trebuchet MS" w:cstheme="minorHAnsi"/>
          <w:sz w:val="24"/>
          <w:szCs w:val="24"/>
        </w:rPr>
      </w:pPr>
    </w:p>
    <w:bookmarkEnd w:id="4"/>
    <w:p w14:paraId="57E07EFA" w14:textId="77777777" w:rsidR="00E96BB9" w:rsidRPr="00B94CF9" w:rsidRDefault="00E96BB9" w:rsidP="00E96BB9">
      <w:pPr>
        <w:autoSpaceDE w:val="0"/>
        <w:autoSpaceDN w:val="0"/>
        <w:adjustRightInd w:val="0"/>
        <w:spacing w:after="0" w:line="240" w:lineRule="auto"/>
        <w:rPr>
          <w:rFonts w:ascii="Trebuchet MS" w:hAnsi="Trebuchet MS" w:cstheme="minorHAnsi"/>
          <w:sz w:val="24"/>
          <w:szCs w:val="24"/>
        </w:rPr>
      </w:pPr>
    </w:p>
    <w:p w14:paraId="5A74287E" w14:textId="77777777" w:rsidR="00E96BB9" w:rsidRPr="00B94CF9" w:rsidRDefault="00E96BB9" w:rsidP="00E96BB9">
      <w:pPr>
        <w:autoSpaceDE w:val="0"/>
        <w:autoSpaceDN w:val="0"/>
        <w:adjustRightInd w:val="0"/>
        <w:spacing w:after="0" w:line="240" w:lineRule="auto"/>
        <w:rPr>
          <w:rFonts w:ascii="Trebuchet MS" w:hAnsi="Trebuchet MS" w:cstheme="minorHAnsi"/>
          <w:b/>
          <w:sz w:val="24"/>
          <w:szCs w:val="24"/>
          <w:u w:val="single"/>
        </w:rPr>
      </w:pPr>
      <w:r w:rsidRPr="00B94CF9">
        <w:rPr>
          <w:rFonts w:ascii="Trebuchet MS" w:hAnsi="Trebuchet MS" w:cstheme="minorHAnsi"/>
          <w:b/>
          <w:sz w:val="24"/>
          <w:szCs w:val="24"/>
          <w:u w:val="single"/>
        </w:rPr>
        <w:t>What will I be asked to do if I take part?</w:t>
      </w:r>
    </w:p>
    <w:p w14:paraId="05FB49CF" w14:textId="04BFE40C" w:rsidR="00FE71E4" w:rsidRPr="00B94CF9" w:rsidRDefault="00F856C1" w:rsidP="00F856C1">
      <w:pPr>
        <w:rPr>
          <w:rFonts w:ascii="Trebuchet MS" w:hAnsi="Trebuchet MS" w:cs="Arial"/>
          <w:sz w:val="24"/>
          <w:szCs w:val="24"/>
        </w:rPr>
      </w:pPr>
      <w:r w:rsidRPr="00B94CF9">
        <w:rPr>
          <w:rFonts w:ascii="Trebuchet MS" w:hAnsi="Trebuchet MS" w:cs="Arial"/>
          <w:sz w:val="24"/>
          <w:szCs w:val="24"/>
        </w:rPr>
        <w:t xml:space="preserve">Firstly you will </w:t>
      </w:r>
      <w:r w:rsidR="00286F02">
        <w:rPr>
          <w:rFonts w:ascii="Trebuchet MS" w:hAnsi="Trebuchet MS" w:cs="Arial"/>
          <w:sz w:val="24"/>
          <w:szCs w:val="24"/>
        </w:rPr>
        <w:t xml:space="preserve">be </w:t>
      </w:r>
      <w:r w:rsidRPr="00B94CF9">
        <w:rPr>
          <w:rFonts w:ascii="Trebuchet MS" w:hAnsi="Trebuchet MS" w:cs="Arial"/>
          <w:sz w:val="24"/>
          <w:szCs w:val="24"/>
        </w:rPr>
        <w:t xml:space="preserve">contacted by telephone by a member of our </w:t>
      </w:r>
      <w:r w:rsidR="00FD7497" w:rsidRPr="00B94CF9">
        <w:rPr>
          <w:rFonts w:ascii="Trebuchet MS" w:hAnsi="Trebuchet MS" w:cs="Arial"/>
          <w:sz w:val="24"/>
          <w:szCs w:val="24"/>
        </w:rPr>
        <w:t xml:space="preserve">research </w:t>
      </w:r>
      <w:r w:rsidRPr="00B94CF9">
        <w:rPr>
          <w:rFonts w:ascii="Trebuchet MS" w:hAnsi="Trebuchet MS" w:cs="Arial"/>
          <w:sz w:val="24"/>
          <w:szCs w:val="24"/>
        </w:rPr>
        <w:t xml:space="preserve">team to </w:t>
      </w:r>
      <w:r w:rsidR="00FE71E4">
        <w:rPr>
          <w:rFonts w:ascii="Trebuchet MS" w:hAnsi="Trebuchet MS" w:cs="Arial"/>
          <w:sz w:val="24"/>
          <w:szCs w:val="24"/>
        </w:rPr>
        <w:t>arrange an appointment.</w:t>
      </w:r>
      <w:r w:rsidR="00370758">
        <w:rPr>
          <w:rFonts w:ascii="Trebuchet MS" w:hAnsi="Trebuchet MS" w:cs="Arial"/>
          <w:sz w:val="24"/>
          <w:szCs w:val="24"/>
        </w:rPr>
        <w:t xml:space="preserve"> They will explain more about the study </w:t>
      </w:r>
      <w:r w:rsidR="00FD7497" w:rsidRPr="00B94CF9">
        <w:rPr>
          <w:rFonts w:ascii="Trebuchet MS" w:hAnsi="Trebuchet MS" w:cs="Arial"/>
          <w:sz w:val="24"/>
          <w:szCs w:val="24"/>
        </w:rPr>
        <w:t xml:space="preserve">and answer any questions you might have. </w:t>
      </w:r>
      <w:r w:rsidR="00286F02" w:rsidRPr="00B94CF9">
        <w:rPr>
          <w:rFonts w:ascii="Trebuchet MS" w:hAnsi="Trebuchet MS" w:cs="Arial"/>
          <w:sz w:val="24"/>
          <w:szCs w:val="24"/>
        </w:rPr>
        <w:t>If you are still interested</w:t>
      </w:r>
      <w:r w:rsidR="00286F02">
        <w:rPr>
          <w:rFonts w:ascii="Trebuchet MS" w:hAnsi="Trebuchet MS" w:cs="Arial"/>
          <w:sz w:val="24"/>
          <w:szCs w:val="24"/>
        </w:rPr>
        <w:t>, then y</w:t>
      </w:r>
      <w:r w:rsidR="004C2F8E" w:rsidRPr="00B94CF9">
        <w:rPr>
          <w:rFonts w:ascii="Trebuchet MS" w:hAnsi="Trebuchet MS" w:cs="Arial"/>
          <w:sz w:val="24"/>
          <w:szCs w:val="24"/>
        </w:rPr>
        <w:t xml:space="preserve">ou will need to complete a </w:t>
      </w:r>
      <w:r w:rsidR="00286F02">
        <w:rPr>
          <w:rFonts w:ascii="Trebuchet MS" w:hAnsi="Trebuchet MS" w:cs="Arial"/>
          <w:sz w:val="24"/>
          <w:szCs w:val="24"/>
        </w:rPr>
        <w:t xml:space="preserve">written </w:t>
      </w:r>
      <w:r w:rsidR="004C2F8E" w:rsidRPr="00B94CF9">
        <w:rPr>
          <w:rFonts w:ascii="Trebuchet MS" w:hAnsi="Trebuchet MS" w:cs="Arial"/>
          <w:sz w:val="24"/>
          <w:szCs w:val="24"/>
        </w:rPr>
        <w:t>consent form to agree to your participation in the study</w:t>
      </w:r>
      <w:r w:rsidR="00286F02">
        <w:rPr>
          <w:rFonts w:ascii="Trebuchet MS" w:hAnsi="Trebuchet MS" w:cs="Arial"/>
          <w:sz w:val="24"/>
          <w:szCs w:val="24"/>
        </w:rPr>
        <w:t xml:space="preserve"> – one of our research team will meet with you to do this</w:t>
      </w:r>
      <w:r w:rsidR="004C2F8E" w:rsidRPr="00B94CF9">
        <w:rPr>
          <w:rFonts w:ascii="Trebuchet MS" w:hAnsi="Trebuchet MS" w:cs="Arial"/>
          <w:sz w:val="24"/>
          <w:szCs w:val="24"/>
        </w:rPr>
        <w:t>.</w:t>
      </w:r>
      <w:r w:rsidR="00370758">
        <w:rPr>
          <w:rFonts w:ascii="Trebuchet MS" w:hAnsi="Trebuchet MS" w:cs="Arial"/>
          <w:sz w:val="24"/>
          <w:szCs w:val="24"/>
        </w:rPr>
        <w:t xml:space="preserve"> </w:t>
      </w:r>
      <w:r w:rsidR="00FE71E4">
        <w:rPr>
          <w:rFonts w:ascii="Trebuchet MS" w:hAnsi="Trebuchet MS" w:cs="Arial"/>
          <w:sz w:val="24"/>
          <w:szCs w:val="24"/>
        </w:rPr>
        <w:t xml:space="preserve">After taking written consent, the researcher will also take some details from you to check whether you meet the basic eligibility of the study. </w:t>
      </w:r>
    </w:p>
    <w:p w14:paraId="20D6438A" w14:textId="3D937380" w:rsidR="00895458" w:rsidRPr="00B94CF9" w:rsidRDefault="00286F02" w:rsidP="00F856C1">
      <w:pPr>
        <w:rPr>
          <w:rFonts w:ascii="Trebuchet MS" w:hAnsi="Trebuchet MS" w:cs="Arial"/>
          <w:sz w:val="24"/>
          <w:szCs w:val="24"/>
        </w:rPr>
      </w:pPr>
      <w:r>
        <w:rPr>
          <w:rFonts w:ascii="Trebuchet MS" w:hAnsi="Trebuchet MS" w:cs="Arial"/>
          <w:sz w:val="24"/>
          <w:szCs w:val="24"/>
        </w:rPr>
        <w:t>Further to this</w:t>
      </w:r>
      <w:r w:rsidR="00F856C1" w:rsidRPr="00B94CF9">
        <w:rPr>
          <w:rFonts w:ascii="Trebuchet MS" w:hAnsi="Trebuchet MS" w:cs="Arial"/>
          <w:sz w:val="24"/>
          <w:szCs w:val="24"/>
        </w:rPr>
        <w:t>, an initial meeting</w:t>
      </w:r>
      <w:r w:rsidR="00347F75" w:rsidRPr="00B94CF9">
        <w:rPr>
          <w:rFonts w:ascii="Trebuchet MS" w:hAnsi="Trebuchet MS" w:cs="Arial"/>
          <w:sz w:val="24"/>
          <w:szCs w:val="24"/>
        </w:rPr>
        <w:t xml:space="preserve">, lasting approximately 1 hour </w:t>
      </w:r>
      <w:r w:rsidR="00FD7497" w:rsidRPr="00B94CF9">
        <w:rPr>
          <w:rFonts w:ascii="Trebuchet MS" w:hAnsi="Trebuchet MS" w:cs="Arial"/>
          <w:sz w:val="24"/>
          <w:szCs w:val="24"/>
        </w:rPr>
        <w:t>(either in person or remotely)</w:t>
      </w:r>
      <w:r w:rsidR="00347F75" w:rsidRPr="00B94CF9">
        <w:rPr>
          <w:rFonts w:ascii="Trebuchet MS" w:hAnsi="Trebuchet MS" w:cs="Arial"/>
          <w:sz w:val="24"/>
          <w:szCs w:val="24"/>
        </w:rPr>
        <w:t>,</w:t>
      </w:r>
      <w:r w:rsidR="00FD7497" w:rsidRPr="00B94CF9">
        <w:rPr>
          <w:rFonts w:ascii="Trebuchet MS" w:hAnsi="Trebuchet MS" w:cs="Arial"/>
          <w:sz w:val="24"/>
          <w:szCs w:val="24"/>
        </w:rPr>
        <w:t xml:space="preserve"> </w:t>
      </w:r>
      <w:r w:rsidR="00F856C1" w:rsidRPr="00B94CF9">
        <w:rPr>
          <w:rFonts w:ascii="Trebuchet MS" w:hAnsi="Trebuchet MS" w:cs="Arial"/>
          <w:sz w:val="24"/>
          <w:szCs w:val="24"/>
        </w:rPr>
        <w:t xml:space="preserve">with a clinical psychologist will </w:t>
      </w:r>
      <w:r w:rsidR="00895458" w:rsidRPr="00B94CF9">
        <w:rPr>
          <w:rFonts w:ascii="Trebuchet MS" w:hAnsi="Trebuchet MS" w:cs="Arial"/>
          <w:sz w:val="24"/>
          <w:szCs w:val="24"/>
        </w:rPr>
        <w:t>be arranged at your convenience. They will</w:t>
      </w:r>
      <w:r w:rsidR="00F856C1" w:rsidRPr="00B94CF9">
        <w:rPr>
          <w:rFonts w:ascii="Trebuchet MS" w:hAnsi="Trebuchet MS" w:cs="Arial"/>
          <w:sz w:val="24"/>
          <w:szCs w:val="24"/>
        </w:rPr>
        <w:t xml:space="preserve"> ask you more information about your anxiety difficulties</w:t>
      </w:r>
      <w:r w:rsidR="00FD7497" w:rsidRPr="00B94CF9">
        <w:rPr>
          <w:rFonts w:ascii="Trebuchet MS" w:hAnsi="Trebuchet MS" w:cs="Arial"/>
          <w:sz w:val="24"/>
          <w:szCs w:val="24"/>
        </w:rPr>
        <w:t xml:space="preserve"> and this will determine whether </w:t>
      </w:r>
      <w:r w:rsidR="001235C7" w:rsidRPr="00B94CF9">
        <w:rPr>
          <w:rFonts w:ascii="Trebuchet MS" w:hAnsi="Trebuchet MS" w:cs="Arial"/>
          <w:sz w:val="24"/>
          <w:szCs w:val="24"/>
        </w:rPr>
        <w:t>you meet</w:t>
      </w:r>
      <w:r w:rsidR="004C2F8E" w:rsidRPr="00B94CF9">
        <w:rPr>
          <w:rFonts w:ascii="Trebuchet MS" w:hAnsi="Trebuchet MS" w:cs="Arial"/>
          <w:sz w:val="24"/>
          <w:szCs w:val="24"/>
        </w:rPr>
        <w:t xml:space="preserve"> the </w:t>
      </w:r>
      <w:r w:rsidR="001235C7" w:rsidRPr="00B94CF9">
        <w:rPr>
          <w:rFonts w:ascii="Trebuchet MS" w:hAnsi="Trebuchet MS" w:cs="Arial"/>
          <w:sz w:val="24"/>
          <w:szCs w:val="24"/>
        </w:rPr>
        <w:t xml:space="preserve">full criteria </w:t>
      </w:r>
      <w:r w:rsidR="004C2F8E" w:rsidRPr="00B94CF9">
        <w:rPr>
          <w:rFonts w:ascii="Trebuchet MS" w:hAnsi="Trebuchet MS" w:cs="Arial"/>
          <w:sz w:val="24"/>
          <w:szCs w:val="24"/>
        </w:rPr>
        <w:t>for this study</w:t>
      </w:r>
      <w:r w:rsidR="00F856C1" w:rsidRPr="00B94CF9">
        <w:rPr>
          <w:rFonts w:ascii="Trebuchet MS" w:hAnsi="Trebuchet MS" w:cs="Arial"/>
          <w:sz w:val="24"/>
          <w:szCs w:val="24"/>
        </w:rPr>
        <w:t xml:space="preserve">. </w:t>
      </w:r>
      <w:r w:rsidR="00895458" w:rsidRPr="00B94CF9">
        <w:rPr>
          <w:rFonts w:ascii="Trebuchet MS" w:hAnsi="Trebuchet MS" w:cs="Arial"/>
          <w:sz w:val="24"/>
          <w:szCs w:val="24"/>
        </w:rPr>
        <w:t xml:space="preserve">At this stage you will </w:t>
      </w:r>
      <w:r w:rsidR="00FD7497" w:rsidRPr="00B94CF9">
        <w:rPr>
          <w:rFonts w:ascii="Trebuchet MS" w:hAnsi="Trebuchet MS" w:cs="Arial"/>
          <w:sz w:val="24"/>
          <w:szCs w:val="24"/>
        </w:rPr>
        <w:t xml:space="preserve">also </w:t>
      </w:r>
      <w:r w:rsidR="00895458" w:rsidRPr="00B94CF9">
        <w:rPr>
          <w:rFonts w:ascii="Trebuchet MS" w:hAnsi="Trebuchet MS" w:cs="Arial"/>
          <w:sz w:val="24"/>
          <w:szCs w:val="24"/>
        </w:rPr>
        <w:t>be asked to complete a brief assessment of your cognition</w:t>
      </w:r>
      <w:r w:rsidR="00DF5130">
        <w:rPr>
          <w:rFonts w:ascii="Trebuchet MS" w:hAnsi="Trebuchet MS" w:cs="Arial"/>
          <w:sz w:val="24"/>
          <w:szCs w:val="24"/>
        </w:rPr>
        <w:t xml:space="preserve"> (thinking and memory)</w:t>
      </w:r>
      <w:r w:rsidR="00895458" w:rsidRPr="00B94CF9">
        <w:rPr>
          <w:rFonts w:ascii="Trebuchet MS" w:hAnsi="Trebuchet MS" w:cs="Arial"/>
          <w:sz w:val="24"/>
          <w:szCs w:val="24"/>
        </w:rPr>
        <w:t xml:space="preserve">. </w:t>
      </w:r>
      <w:r w:rsidR="005C06B3" w:rsidRPr="00B94CF9">
        <w:rPr>
          <w:rFonts w:ascii="Trebuchet MS" w:hAnsi="Trebuchet MS" w:cs="Arial"/>
          <w:sz w:val="24"/>
          <w:szCs w:val="24"/>
        </w:rPr>
        <w:t>The psychologist will answer any questions you have.</w:t>
      </w:r>
    </w:p>
    <w:p w14:paraId="55D167D8" w14:textId="158B54C1" w:rsidR="00895458" w:rsidRPr="00B94CF9" w:rsidRDefault="00895458" w:rsidP="00F856C1">
      <w:pPr>
        <w:rPr>
          <w:rFonts w:ascii="Trebuchet MS" w:hAnsi="Trebuchet MS" w:cs="Arial"/>
          <w:sz w:val="24"/>
          <w:szCs w:val="24"/>
        </w:rPr>
      </w:pPr>
      <w:r w:rsidRPr="00B94CF9">
        <w:rPr>
          <w:rFonts w:ascii="Trebuchet MS" w:hAnsi="Trebuchet MS" w:cs="Arial"/>
          <w:sz w:val="24"/>
          <w:szCs w:val="24"/>
        </w:rPr>
        <w:t xml:space="preserve">Further to this, if you meet all criteria and still wish to proceed with the study, a further meeting will be arranged (either in person or remotely), </w:t>
      </w:r>
      <w:r w:rsidR="00E4563B" w:rsidRPr="00B94CF9">
        <w:rPr>
          <w:rFonts w:ascii="Trebuchet MS" w:hAnsi="Trebuchet MS" w:cs="Arial"/>
          <w:sz w:val="24"/>
          <w:szCs w:val="24"/>
        </w:rPr>
        <w:t xml:space="preserve">where you will be asked to complete a number of </w:t>
      </w:r>
      <w:r w:rsidR="001235C7" w:rsidRPr="00B94CF9">
        <w:rPr>
          <w:rFonts w:ascii="Trebuchet MS" w:hAnsi="Trebuchet MS" w:cs="Arial"/>
          <w:sz w:val="24"/>
          <w:szCs w:val="24"/>
        </w:rPr>
        <w:t>questionnaires</w:t>
      </w:r>
      <w:r w:rsidR="00F863BC">
        <w:rPr>
          <w:rFonts w:ascii="Trebuchet MS" w:hAnsi="Trebuchet MS" w:cs="Arial"/>
          <w:sz w:val="24"/>
          <w:szCs w:val="24"/>
        </w:rPr>
        <w:t xml:space="preserve"> </w:t>
      </w:r>
      <w:r w:rsidR="00F863BC" w:rsidRPr="00B94CF9">
        <w:rPr>
          <w:rFonts w:ascii="Trebuchet MS" w:hAnsi="Trebuchet MS" w:cs="Arial"/>
          <w:sz w:val="24"/>
          <w:szCs w:val="24"/>
        </w:rPr>
        <w:t>to assess factors such as your mood and quality of life</w:t>
      </w:r>
      <w:r w:rsidR="00E4563B" w:rsidRPr="00B94CF9">
        <w:rPr>
          <w:rFonts w:ascii="Trebuchet MS" w:hAnsi="Trebuchet MS" w:cs="Arial"/>
          <w:sz w:val="24"/>
          <w:szCs w:val="24"/>
        </w:rPr>
        <w:t>.</w:t>
      </w:r>
      <w:r w:rsidR="00347F75" w:rsidRPr="00B94CF9">
        <w:rPr>
          <w:rFonts w:ascii="Trebuchet MS" w:hAnsi="Trebuchet MS" w:cs="Arial"/>
          <w:sz w:val="24"/>
          <w:szCs w:val="24"/>
        </w:rPr>
        <w:t xml:space="preserve"> This will take approximately 40 minutes.</w:t>
      </w:r>
      <w:r w:rsidR="00E4563B" w:rsidRPr="00B94CF9">
        <w:rPr>
          <w:rFonts w:ascii="Trebuchet MS" w:hAnsi="Trebuchet MS" w:cs="Arial"/>
          <w:sz w:val="24"/>
          <w:szCs w:val="24"/>
        </w:rPr>
        <w:t xml:space="preserve"> </w:t>
      </w:r>
    </w:p>
    <w:p w14:paraId="4904FC35" w14:textId="67CFD1AD" w:rsidR="00E4563B" w:rsidRPr="00B94CF9" w:rsidRDefault="00E4563B" w:rsidP="00F856C1">
      <w:pPr>
        <w:rPr>
          <w:rFonts w:ascii="Trebuchet MS" w:hAnsi="Trebuchet MS" w:cs="Arial"/>
          <w:sz w:val="24"/>
          <w:szCs w:val="24"/>
        </w:rPr>
      </w:pPr>
      <w:r w:rsidRPr="00B94CF9">
        <w:rPr>
          <w:rFonts w:ascii="Trebuchet MS" w:hAnsi="Trebuchet MS" w:cs="Arial"/>
          <w:sz w:val="24"/>
          <w:szCs w:val="24"/>
        </w:rPr>
        <w:t xml:space="preserve">After this stage you will be allocated, at random, to either the therapy group where you will receive the GUIDE-HD </w:t>
      </w:r>
      <w:r w:rsidR="00E21D36">
        <w:rPr>
          <w:rFonts w:ascii="Trebuchet MS" w:hAnsi="Trebuchet MS" w:cs="Arial"/>
          <w:sz w:val="24"/>
          <w:szCs w:val="24"/>
        </w:rPr>
        <w:t>self-help for anxiety</w:t>
      </w:r>
      <w:r w:rsidRPr="00B94CF9">
        <w:rPr>
          <w:rFonts w:ascii="Trebuchet MS" w:hAnsi="Trebuchet MS" w:cs="Arial"/>
          <w:sz w:val="24"/>
          <w:szCs w:val="24"/>
        </w:rPr>
        <w:t>, or a control group, where you will not receive the GUIDE-HD but will continue with your usual treatments. Unfortunately, there is not the opportunity to change groups and so if you do decide to be involved</w:t>
      </w:r>
      <w:r w:rsidR="00FD7497" w:rsidRPr="00B94CF9">
        <w:rPr>
          <w:rFonts w:ascii="Trebuchet MS" w:hAnsi="Trebuchet MS" w:cs="Arial"/>
          <w:sz w:val="24"/>
          <w:szCs w:val="24"/>
        </w:rPr>
        <w:t xml:space="preserve">, you may not receive the therapy. However, this is an important phase of testing new therapies to see if they work, and </w:t>
      </w:r>
      <w:r w:rsidR="00FD7497" w:rsidRPr="00B94CF9">
        <w:rPr>
          <w:rFonts w:ascii="Trebuchet MS" w:hAnsi="Trebuchet MS" w:cs="Arial"/>
          <w:sz w:val="24"/>
          <w:szCs w:val="24"/>
        </w:rPr>
        <w:lastRenderedPageBreak/>
        <w:t xml:space="preserve">your involvement would be very valuable. </w:t>
      </w:r>
      <w:r w:rsidR="005C06B3" w:rsidRPr="00B94CF9">
        <w:rPr>
          <w:rFonts w:ascii="Trebuchet MS" w:hAnsi="Trebuchet MS" w:cs="Arial"/>
          <w:sz w:val="24"/>
          <w:szCs w:val="24"/>
          <w:u w:val="single"/>
        </w:rPr>
        <w:t xml:space="preserve">All participants will receive treatment as usual and </w:t>
      </w:r>
      <w:r w:rsidR="00347F75" w:rsidRPr="00B94CF9">
        <w:rPr>
          <w:rFonts w:ascii="Trebuchet MS" w:hAnsi="Trebuchet MS" w:cs="Arial"/>
          <w:sz w:val="24"/>
          <w:szCs w:val="24"/>
          <w:u w:val="single"/>
        </w:rPr>
        <w:t xml:space="preserve">will </w:t>
      </w:r>
      <w:r w:rsidR="005C06B3" w:rsidRPr="00B94CF9">
        <w:rPr>
          <w:rFonts w:ascii="Trebuchet MS" w:hAnsi="Trebuchet MS" w:cs="Arial"/>
          <w:sz w:val="24"/>
          <w:szCs w:val="24"/>
          <w:u w:val="single"/>
        </w:rPr>
        <w:t xml:space="preserve">not be suspended from any interventions currently offered or planned. </w:t>
      </w:r>
    </w:p>
    <w:p w14:paraId="7F1860F7" w14:textId="14D3B221" w:rsidR="00FD7497" w:rsidRPr="00B94CF9" w:rsidRDefault="00941ECF" w:rsidP="00FD7497">
      <w:pPr>
        <w:rPr>
          <w:rFonts w:ascii="Trebuchet MS" w:hAnsi="Trebuchet MS" w:cs="Arial"/>
          <w:sz w:val="24"/>
          <w:szCs w:val="24"/>
        </w:rPr>
      </w:pPr>
      <w:r w:rsidRPr="00B94CF9">
        <w:rPr>
          <w:rFonts w:ascii="Trebuchet MS" w:hAnsi="Trebuchet MS" w:cs="Arial"/>
          <w:sz w:val="24"/>
          <w:szCs w:val="24"/>
        </w:rPr>
        <w:t xml:space="preserve">If you are allocated to the </w:t>
      </w:r>
      <w:r w:rsidR="00E21D36">
        <w:rPr>
          <w:rFonts w:ascii="Trebuchet MS" w:hAnsi="Trebuchet MS" w:cs="Arial"/>
          <w:sz w:val="24"/>
          <w:szCs w:val="24"/>
        </w:rPr>
        <w:t xml:space="preserve">GUIDE-HD self-help for anxiety, </w:t>
      </w:r>
      <w:r w:rsidRPr="00B94CF9">
        <w:rPr>
          <w:rFonts w:ascii="Trebuchet MS" w:hAnsi="Trebuchet MS" w:cs="Arial"/>
          <w:sz w:val="24"/>
          <w:szCs w:val="24"/>
        </w:rPr>
        <w:t>y</w:t>
      </w:r>
      <w:r w:rsidR="005C06B3" w:rsidRPr="00B94CF9">
        <w:rPr>
          <w:rFonts w:ascii="Trebuchet MS" w:hAnsi="Trebuchet MS" w:cs="Arial"/>
          <w:sz w:val="24"/>
          <w:szCs w:val="24"/>
        </w:rPr>
        <w:t>ou</w:t>
      </w:r>
      <w:r w:rsidR="00FD7497" w:rsidRPr="00B94CF9">
        <w:rPr>
          <w:rFonts w:ascii="Trebuchet MS" w:hAnsi="Trebuchet MS" w:cs="Arial"/>
          <w:sz w:val="24"/>
          <w:szCs w:val="24"/>
        </w:rPr>
        <w:t xml:space="preserve"> will be asked whether </w:t>
      </w:r>
      <w:r w:rsidR="005C06B3" w:rsidRPr="00B94CF9">
        <w:rPr>
          <w:rFonts w:ascii="Trebuchet MS" w:hAnsi="Trebuchet MS" w:cs="Arial"/>
          <w:sz w:val="24"/>
          <w:szCs w:val="24"/>
        </w:rPr>
        <w:t>you</w:t>
      </w:r>
      <w:r w:rsidR="00FD7497" w:rsidRPr="00B94CF9">
        <w:rPr>
          <w:rFonts w:ascii="Trebuchet MS" w:hAnsi="Trebuchet MS" w:cs="Arial"/>
          <w:sz w:val="24"/>
          <w:szCs w:val="24"/>
        </w:rPr>
        <w:t xml:space="preserve"> have a friend/carer/family member who </w:t>
      </w:r>
      <w:r w:rsidR="005C06B3" w:rsidRPr="00B94CF9">
        <w:rPr>
          <w:rFonts w:ascii="Trebuchet MS" w:hAnsi="Trebuchet MS" w:cs="Arial"/>
          <w:sz w:val="24"/>
          <w:szCs w:val="24"/>
        </w:rPr>
        <w:t xml:space="preserve">you </w:t>
      </w:r>
      <w:r w:rsidR="00FD7497" w:rsidRPr="00B94CF9">
        <w:rPr>
          <w:rFonts w:ascii="Trebuchet MS" w:hAnsi="Trebuchet MS" w:cs="Arial"/>
          <w:sz w:val="24"/>
          <w:szCs w:val="24"/>
        </w:rPr>
        <w:t xml:space="preserve">would like to be involved to support </w:t>
      </w:r>
      <w:r w:rsidR="005C06B3" w:rsidRPr="00B94CF9">
        <w:rPr>
          <w:rFonts w:ascii="Trebuchet MS" w:hAnsi="Trebuchet MS" w:cs="Arial"/>
          <w:sz w:val="24"/>
          <w:szCs w:val="24"/>
        </w:rPr>
        <w:t>you</w:t>
      </w:r>
      <w:r w:rsidR="00FD7497" w:rsidRPr="00B94CF9">
        <w:rPr>
          <w:rFonts w:ascii="Trebuchet MS" w:hAnsi="Trebuchet MS" w:cs="Arial"/>
          <w:sz w:val="24"/>
          <w:szCs w:val="24"/>
        </w:rPr>
        <w:t xml:space="preserve"> with the intervention. They will be asked to contact the research team to confirm if they wish to be involved. </w:t>
      </w:r>
      <w:r w:rsidR="003C0CED">
        <w:rPr>
          <w:rFonts w:ascii="Trebuchet MS" w:hAnsi="Trebuchet MS" w:cs="Arial"/>
          <w:sz w:val="24"/>
          <w:szCs w:val="24"/>
        </w:rPr>
        <w:t>However, h</w:t>
      </w:r>
      <w:r w:rsidR="00FD7497" w:rsidRPr="00B94CF9">
        <w:rPr>
          <w:rFonts w:ascii="Trebuchet MS" w:hAnsi="Trebuchet MS" w:cs="Arial"/>
          <w:sz w:val="24"/>
          <w:szCs w:val="24"/>
        </w:rPr>
        <w:t>aving a carer involved is not a requirement for the study.</w:t>
      </w:r>
    </w:p>
    <w:p w14:paraId="64AB6900" w14:textId="509C509D" w:rsidR="00FD7497" w:rsidRPr="00B94CF9" w:rsidRDefault="00796B62" w:rsidP="00F856C1">
      <w:pPr>
        <w:rPr>
          <w:rFonts w:ascii="Trebuchet MS" w:hAnsi="Trebuchet MS" w:cs="Arial"/>
          <w:sz w:val="24"/>
          <w:szCs w:val="24"/>
        </w:rPr>
      </w:pPr>
      <w:r w:rsidRPr="00B94CF9">
        <w:rPr>
          <w:rFonts w:ascii="Trebuchet MS" w:hAnsi="Trebuchet MS" w:cs="Arial"/>
          <w:sz w:val="24"/>
          <w:szCs w:val="24"/>
        </w:rPr>
        <w:t xml:space="preserve">The questionnaires you complete at the start of the study will be repeated at 3 further time points (2 weeks </w:t>
      </w:r>
      <w:r w:rsidR="00941ECF" w:rsidRPr="00B94CF9">
        <w:rPr>
          <w:rFonts w:ascii="Trebuchet MS" w:hAnsi="Trebuchet MS" w:cs="Arial"/>
          <w:sz w:val="24"/>
          <w:szCs w:val="24"/>
        </w:rPr>
        <w:t xml:space="preserve">after the </w:t>
      </w:r>
      <w:r w:rsidR="00D76963">
        <w:rPr>
          <w:rFonts w:ascii="Trebuchet MS" w:hAnsi="Trebuchet MS" w:cs="Arial"/>
          <w:sz w:val="24"/>
          <w:szCs w:val="24"/>
        </w:rPr>
        <w:t xml:space="preserve">10 week </w:t>
      </w:r>
      <w:r w:rsidR="00941ECF" w:rsidRPr="00B94CF9">
        <w:rPr>
          <w:rFonts w:ascii="Trebuchet MS" w:hAnsi="Trebuchet MS" w:cs="Arial"/>
          <w:sz w:val="24"/>
          <w:szCs w:val="24"/>
        </w:rPr>
        <w:t xml:space="preserve">therapy </w:t>
      </w:r>
      <w:r w:rsidR="00D76963">
        <w:rPr>
          <w:rFonts w:ascii="Trebuchet MS" w:hAnsi="Trebuchet MS" w:cs="Arial"/>
          <w:sz w:val="24"/>
          <w:szCs w:val="24"/>
        </w:rPr>
        <w:t>/</w:t>
      </w:r>
      <w:r w:rsidR="00941ECF" w:rsidRPr="00B94CF9">
        <w:rPr>
          <w:rFonts w:ascii="Trebuchet MS" w:hAnsi="Trebuchet MS" w:cs="Arial"/>
          <w:sz w:val="24"/>
          <w:szCs w:val="24"/>
        </w:rPr>
        <w:t xml:space="preserve"> control group</w:t>
      </w:r>
      <w:r w:rsidRPr="00B94CF9">
        <w:rPr>
          <w:rFonts w:ascii="Trebuchet MS" w:hAnsi="Trebuchet MS" w:cs="Arial"/>
          <w:sz w:val="24"/>
          <w:szCs w:val="24"/>
        </w:rPr>
        <w:t>, then at 3 and 6 month follow-ups).</w:t>
      </w:r>
      <w:r w:rsidR="00941ECF" w:rsidRPr="00B94CF9">
        <w:rPr>
          <w:rFonts w:ascii="Trebuchet MS" w:hAnsi="Trebuchet MS" w:cs="Arial"/>
          <w:sz w:val="24"/>
          <w:szCs w:val="24"/>
        </w:rPr>
        <w:t xml:space="preserve"> At the 6 month follow-up you will also be asked to rate how acceptable you found the questionnaires</w:t>
      </w:r>
      <w:r w:rsidR="00374411">
        <w:rPr>
          <w:rFonts w:ascii="Trebuchet MS" w:hAnsi="Trebuchet MS" w:cs="Arial"/>
          <w:sz w:val="24"/>
          <w:szCs w:val="24"/>
        </w:rPr>
        <w:t xml:space="preserve"> and overall participation in the study</w:t>
      </w:r>
      <w:r w:rsidR="00941ECF" w:rsidRPr="00B94CF9">
        <w:rPr>
          <w:rFonts w:ascii="Trebuchet MS" w:hAnsi="Trebuchet MS" w:cs="Arial"/>
          <w:sz w:val="24"/>
          <w:szCs w:val="24"/>
        </w:rPr>
        <w:t xml:space="preserve"> (this will </w:t>
      </w:r>
      <w:r w:rsidR="003C0CED">
        <w:rPr>
          <w:rFonts w:ascii="Trebuchet MS" w:hAnsi="Trebuchet MS" w:cs="Arial"/>
          <w:sz w:val="24"/>
          <w:szCs w:val="24"/>
        </w:rPr>
        <w:t xml:space="preserve">only </w:t>
      </w:r>
      <w:r w:rsidR="00941ECF" w:rsidRPr="00B94CF9">
        <w:rPr>
          <w:rFonts w:ascii="Trebuchet MS" w:hAnsi="Trebuchet MS" w:cs="Arial"/>
          <w:sz w:val="24"/>
          <w:szCs w:val="24"/>
        </w:rPr>
        <w:t xml:space="preserve">take </w:t>
      </w:r>
      <w:r w:rsidR="003C0CED">
        <w:rPr>
          <w:rFonts w:ascii="Trebuchet MS" w:hAnsi="Trebuchet MS" w:cs="Arial"/>
          <w:sz w:val="24"/>
          <w:szCs w:val="24"/>
        </w:rPr>
        <w:t xml:space="preserve">a few </w:t>
      </w:r>
      <w:r w:rsidR="00941ECF" w:rsidRPr="00B94CF9">
        <w:rPr>
          <w:rFonts w:ascii="Trebuchet MS" w:hAnsi="Trebuchet MS" w:cs="Arial"/>
          <w:sz w:val="24"/>
          <w:szCs w:val="24"/>
        </w:rPr>
        <w:t>min</w:t>
      </w:r>
      <w:r w:rsidR="00523C1B">
        <w:rPr>
          <w:rFonts w:ascii="Trebuchet MS" w:hAnsi="Trebuchet MS" w:cs="Arial"/>
          <w:sz w:val="24"/>
          <w:szCs w:val="24"/>
        </w:rPr>
        <w:t>ute</w:t>
      </w:r>
      <w:r w:rsidR="00941ECF" w:rsidRPr="00B94CF9">
        <w:rPr>
          <w:rFonts w:ascii="Trebuchet MS" w:hAnsi="Trebuchet MS" w:cs="Arial"/>
          <w:sz w:val="24"/>
          <w:szCs w:val="24"/>
        </w:rPr>
        <w:t>s).</w:t>
      </w:r>
    </w:p>
    <w:p w14:paraId="03F6E647" w14:textId="3F4D9499" w:rsidR="009850CC" w:rsidRDefault="00796B62" w:rsidP="00D50256">
      <w:pPr>
        <w:rPr>
          <w:rFonts w:ascii="Trebuchet MS" w:hAnsi="Trebuchet MS" w:cs="Arial"/>
          <w:sz w:val="24"/>
          <w:szCs w:val="24"/>
        </w:rPr>
      </w:pPr>
      <w:r w:rsidRPr="00B94CF9">
        <w:rPr>
          <w:rFonts w:ascii="Trebuchet MS" w:hAnsi="Trebuchet MS" w:cs="Arial"/>
          <w:sz w:val="24"/>
          <w:szCs w:val="24"/>
        </w:rPr>
        <w:t xml:space="preserve">If you received the therapy, you will also be invited </w:t>
      </w:r>
      <w:r w:rsidR="00941ECF" w:rsidRPr="00B94CF9">
        <w:rPr>
          <w:rFonts w:ascii="Trebuchet MS" w:hAnsi="Trebuchet MS" w:cs="Arial"/>
          <w:sz w:val="24"/>
          <w:szCs w:val="24"/>
        </w:rPr>
        <w:t xml:space="preserve">at the 2 week follow-up </w:t>
      </w:r>
      <w:r w:rsidRPr="00B94CF9">
        <w:rPr>
          <w:rFonts w:ascii="Trebuchet MS" w:hAnsi="Trebuchet MS" w:cs="Arial"/>
          <w:sz w:val="24"/>
          <w:szCs w:val="24"/>
        </w:rPr>
        <w:t>to complete some rating scales about what you thought of the intervention, which will take approximately 5 minutes</w:t>
      </w:r>
      <w:r w:rsidR="00941ECF" w:rsidRPr="00B94CF9">
        <w:rPr>
          <w:rFonts w:ascii="Trebuchet MS" w:hAnsi="Trebuchet MS" w:cs="Arial"/>
          <w:sz w:val="24"/>
          <w:szCs w:val="24"/>
        </w:rPr>
        <w:t>. W</w:t>
      </w:r>
      <w:r w:rsidR="003306E7" w:rsidRPr="00B94CF9">
        <w:rPr>
          <w:rFonts w:ascii="Trebuchet MS" w:hAnsi="Trebuchet MS" w:cs="Arial"/>
          <w:sz w:val="24"/>
          <w:szCs w:val="24"/>
        </w:rPr>
        <w:t xml:space="preserve">ithin a month after finishing the therapy you </w:t>
      </w:r>
      <w:r w:rsidR="00784097">
        <w:rPr>
          <w:rFonts w:ascii="Trebuchet MS" w:hAnsi="Trebuchet MS" w:cs="Arial"/>
          <w:sz w:val="24"/>
          <w:szCs w:val="24"/>
        </w:rPr>
        <w:t>will</w:t>
      </w:r>
      <w:r w:rsidR="00784097" w:rsidRPr="00B94CF9">
        <w:rPr>
          <w:rFonts w:ascii="Trebuchet MS" w:hAnsi="Trebuchet MS" w:cs="Arial"/>
          <w:sz w:val="24"/>
          <w:szCs w:val="24"/>
        </w:rPr>
        <w:t xml:space="preserve"> </w:t>
      </w:r>
      <w:r w:rsidRPr="00B94CF9">
        <w:rPr>
          <w:rFonts w:ascii="Trebuchet MS" w:hAnsi="Trebuchet MS" w:cs="Arial"/>
          <w:sz w:val="24"/>
          <w:szCs w:val="24"/>
        </w:rPr>
        <w:t xml:space="preserve">be invited </w:t>
      </w:r>
      <w:r w:rsidR="002053A7">
        <w:rPr>
          <w:rFonts w:ascii="Trebuchet MS" w:hAnsi="Trebuchet MS" w:cs="Arial"/>
          <w:sz w:val="24"/>
          <w:szCs w:val="24"/>
        </w:rPr>
        <w:t>f</w:t>
      </w:r>
      <w:r w:rsidRPr="00B94CF9">
        <w:rPr>
          <w:rFonts w:ascii="Trebuchet MS" w:hAnsi="Trebuchet MS" w:cs="Arial"/>
          <w:sz w:val="24"/>
          <w:szCs w:val="24"/>
        </w:rPr>
        <w:t xml:space="preserve">or </w:t>
      </w:r>
      <w:r w:rsidR="002053A7">
        <w:rPr>
          <w:rFonts w:ascii="Trebuchet MS" w:hAnsi="Trebuchet MS" w:cs="Arial"/>
          <w:sz w:val="24"/>
          <w:szCs w:val="24"/>
        </w:rPr>
        <w:t xml:space="preserve">an </w:t>
      </w:r>
      <w:r w:rsidRPr="00B94CF9">
        <w:rPr>
          <w:rFonts w:ascii="Trebuchet MS" w:hAnsi="Trebuchet MS" w:cs="Arial"/>
          <w:sz w:val="24"/>
          <w:szCs w:val="24"/>
        </w:rPr>
        <w:t>interview to talk about your experience an</w:t>
      </w:r>
      <w:r w:rsidR="003306E7" w:rsidRPr="00B94CF9">
        <w:rPr>
          <w:rFonts w:ascii="Trebuchet MS" w:hAnsi="Trebuchet MS" w:cs="Arial"/>
          <w:sz w:val="24"/>
          <w:szCs w:val="24"/>
        </w:rPr>
        <w:t>d</w:t>
      </w:r>
      <w:r w:rsidRPr="00B94CF9">
        <w:rPr>
          <w:rFonts w:ascii="Trebuchet MS" w:hAnsi="Trebuchet MS" w:cs="Arial"/>
          <w:sz w:val="24"/>
          <w:szCs w:val="24"/>
        </w:rPr>
        <w:t xml:space="preserve"> what you </w:t>
      </w:r>
      <w:r w:rsidR="003306E7" w:rsidRPr="00B94CF9">
        <w:rPr>
          <w:rFonts w:ascii="Trebuchet MS" w:hAnsi="Trebuchet MS" w:cs="Arial"/>
          <w:sz w:val="24"/>
          <w:szCs w:val="24"/>
        </w:rPr>
        <w:t xml:space="preserve">thought of the therapy. </w:t>
      </w:r>
      <w:r w:rsidR="002053A7">
        <w:rPr>
          <w:rFonts w:ascii="Trebuchet MS" w:hAnsi="Trebuchet MS" w:cs="Arial"/>
          <w:sz w:val="24"/>
          <w:szCs w:val="24"/>
        </w:rPr>
        <w:t xml:space="preserve">This will last approximately 1 hour. </w:t>
      </w:r>
    </w:p>
    <w:p w14:paraId="17110967" w14:textId="0AC35DEC" w:rsidR="009850CC" w:rsidRDefault="009850CC" w:rsidP="00D50256">
      <w:pPr>
        <w:rPr>
          <w:b/>
          <w:sz w:val="28"/>
          <w:szCs w:val="28"/>
        </w:rPr>
      </w:pPr>
      <w:r>
        <w:rPr>
          <w:rFonts w:ascii="Trebuchet MS" w:hAnsi="Trebuchet MS" w:cs="Arial"/>
          <w:sz w:val="24"/>
          <w:szCs w:val="24"/>
        </w:rPr>
        <w:t xml:space="preserve">A </w:t>
      </w:r>
      <w:r w:rsidR="003306E7" w:rsidRPr="00725A98">
        <w:rPr>
          <w:rFonts w:ascii="Trebuchet MS" w:hAnsi="Trebuchet MS" w:cs="Arial"/>
          <w:sz w:val="24"/>
          <w:szCs w:val="24"/>
        </w:rPr>
        <w:t>summary of what is involve</w:t>
      </w:r>
      <w:r w:rsidR="000B6618" w:rsidRPr="00725A98">
        <w:rPr>
          <w:rFonts w:ascii="Trebuchet MS" w:hAnsi="Trebuchet MS" w:cs="Arial"/>
          <w:sz w:val="24"/>
          <w:szCs w:val="24"/>
        </w:rPr>
        <w:t>d</w:t>
      </w:r>
      <w:r w:rsidR="003306E7" w:rsidRPr="00725A98">
        <w:rPr>
          <w:rFonts w:ascii="Trebuchet MS" w:hAnsi="Trebuchet MS" w:cs="Arial"/>
          <w:sz w:val="24"/>
          <w:szCs w:val="24"/>
        </w:rPr>
        <w:t xml:space="preserve"> is outlined in this diagram:</w:t>
      </w:r>
      <w:bookmarkStart w:id="5" w:name="_Hlk99954026"/>
      <w:r w:rsidR="00D50256">
        <w:rPr>
          <w:b/>
          <w:sz w:val="28"/>
          <w:szCs w:val="28"/>
        </w:rPr>
        <w:tab/>
      </w:r>
      <w:r w:rsidR="00D50256">
        <w:rPr>
          <w:b/>
          <w:sz w:val="28"/>
          <w:szCs w:val="28"/>
        </w:rPr>
        <w:tab/>
      </w:r>
      <w:r>
        <w:rPr>
          <w:b/>
          <w:sz w:val="28"/>
          <w:szCs w:val="28"/>
        </w:rPr>
        <w:t xml:space="preserve">                                                        </w:t>
      </w:r>
    </w:p>
    <w:p w14:paraId="25AF4435" w14:textId="270CF9BD" w:rsidR="009850CC" w:rsidRDefault="009850CC" w:rsidP="009850CC">
      <w:pPr>
        <w:rPr>
          <w:b/>
          <w:sz w:val="28"/>
          <w:szCs w:val="28"/>
          <w:u w:val="single"/>
        </w:rPr>
      </w:pPr>
      <w:r>
        <w:rPr>
          <w:b/>
          <w:sz w:val="28"/>
          <w:szCs w:val="28"/>
        </w:rPr>
        <w:t xml:space="preserve">                </w:t>
      </w:r>
      <w:r>
        <w:rPr>
          <w:noProof/>
          <w:lang w:eastAsia="en-GB"/>
        </w:rPr>
        <w:drawing>
          <wp:inline distT="0" distB="0" distL="0" distR="0" wp14:anchorId="253B56AD" wp14:editId="7078E0A5">
            <wp:extent cx="2145665" cy="376550"/>
            <wp:effectExtent l="0" t="0" r="0" b="508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8662" cy="436744"/>
                    </a:xfrm>
                    <a:prstGeom prst="rect">
                      <a:avLst/>
                    </a:prstGeom>
                  </pic:spPr>
                </pic:pic>
              </a:graphicData>
            </a:graphic>
          </wp:inline>
        </w:drawing>
      </w:r>
      <w:r w:rsidR="00D50256" w:rsidRPr="00D50256">
        <w:rPr>
          <w:b/>
          <w:sz w:val="28"/>
          <w:szCs w:val="28"/>
          <w:u w:val="single"/>
        </w:rPr>
        <w:t>G</w:t>
      </w:r>
      <w:r w:rsidR="000B6618" w:rsidRPr="00D50256">
        <w:rPr>
          <w:b/>
          <w:sz w:val="28"/>
          <w:szCs w:val="28"/>
          <w:u w:val="single"/>
        </w:rPr>
        <w:t>UIDE-HD Study</w:t>
      </w:r>
      <w:r w:rsidR="000B6618" w:rsidRPr="00C76B97">
        <w:rPr>
          <w:b/>
          <w:sz w:val="28"/>
          <w:szCs w:val="28"/>
          <w:u w:val="single"/>
        </w:rPr>
        <w:t xml:space="preserve"> </w:t>
      </w:r>
      <w:r w:rsidR="00D50256">
        <w:rPr>
          <w:b/>
          <w:sz w:val="28"/>
          <w:szCs w:val="28"/>
          <w:u w:val="single"/>
        </w:rPr>
        <w:t xml:space="preserve"> </w:t>
      </w:r>
    </w:p>
    <w:p w14:paraId="16478002" w14:textId="7DE39DD1" w:rsidR="004B636E" w:rsidRDefault="00370758" w:rsidP="009850CC">
      <w:pPr>
        <w:rPr>
          <w:b/>
          <w:sz w:val="28"/>
          <w:szCs w:val="28"/>
          <w:u w:val="single"/>
        </w:rPr>
      </w:pPr>
      <w:r>
        <w:rPr>
          <w:b/>
          <w:noProof/>
          <w:sz w:val="28"/>
          <w:szCs w:val="28"/>
          <w:u w:val="single"/>
          <w:lang w:eastAsia="en-GB"/>
        </w:rPr>
        <mc:AlternateContent>
          <mc:Choice Requires="wps">
            <w:drawing>
              <wp:anchor distT="0" distB="0" distL="114300" distR="114300" simplePos="0" relativeHeight="251784192" behindDoc="0" locked="0" layoutInCell="1" allowOverlap="1" wp14:anchorId="32D4DBBA" wp14:editId="6ADD130B">
                <wp:simplePos x="0" y="0"/>
                <wp:positionH relativeFrom="margin">
                  <wp:align>center</wp:align>
                </wp:positionH>
                <wp:positionV relativeFrom="paragraph">
                  <wp:posOffset>156210</wp:posOffset>
                </wp:positionV>
                <wp:extent cx="1206395" cy="375313"/>
                <wp:effectExtent l="0" t="0" r="13335" b="2476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395" cy="375313"/>
                        </a:xfrm>
                        <a:prstGeom prst="roundRect">
                          <a:avLst>
                            <a:gd name="adj" fmla="val 16667"/>
                          </a:avLst>
                        </a:prstGeom>
                        <a:solidFill>
                          <a:srgbClr val="A9C7FD"/>
                        </a:solidFill>
                        <a:ln w="9525">
                          <a:solidFill>
                            <a:srgbClr val="000000"/>
                          </a:solidFill>
                          <a:round/>
                          <a:headEnd/>
                          <a:tailEnd/>
                        </a:ln>
                      </wps:spPr>
                      <wps:txbx>
                        <w:txbxContent>
                          <w:p w14:paraId="4CB6C3DA" w14:textId="7E5FBC57" w:rsidR="000B6618" w:rsidRDefault="000B6618" w:rsidP="000B6618">
                            <w:pPr>
                              <w:pStyle w:val="Heading2"/>
                              <w:spacing w:before="0"/>
                              <w:jc w:val="center"/>
                              <w:rPr>
                                <w:rFonts w:ascii="Candara" w:hAnsi="Candara"/>
                              </w:rPr>
                            </w:pPr>
                            <w:r>
                              <w:rPr>
                                <w:rFonts w:ascii="Candara" w:hAnsi="Candara"/>
                              </w:rPr>
                              <w:t>Enrolment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4DBBA" id="Rounded Rectangle 24" o:spid="_x0000_s1026" style="position:absolute;margin-left:0;margin-top:12.3pt;width:95pt;height:29.55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" fillcolor="#a9c7fd">
                <v:textbox inset="3.6pt,,3.6pt">
                  <w:txbxContent>
                    <w:p w14:paraId="4CB6C3DA" w14:textId="7E5FBC57" w:rsidR="000B6618" w:rsidRDefault="000B6618" w:rsidP="000B6618">
                      <w:pPr>
                        <w:pStyle w:val="Heading2"/>
                        <w:spacing w:before="0"/>
                        <w:jc w:val="center"/>
                        <w:rPr>
                          <w:rFonts w:ascii="Candara" w:hAnsi="Candara"/>
                        </w:rPr>
                      </w:pPr>
                      <w:r>
                        <w:rPr>
                          <w:rFonts w:ascii="Candara" w:hAnsi="Candara"/>
                        </w:rPr>
                        <w:t>Enrolment</w:t>
                      </w:r>
                    </w:p>
                  </w:txbxContent>
                </v:textbox>
                <w10:wrap anchorx="margin"/>
              </v:roundrect>
            </w:pict>
          </mc:Fallback>
        </mc:AlternateContent>
      </w:r>
    </w:p>
    <w:p w14:paraId="414A6975" w14:textId="45EB4AAC" w:rsidR="007E2677" w:rsidRDefault="00370758" w:rsidP="000B6618">
      <w:pPr>
        <w:jc w:val="center"/>
        <w:rPr>
          <w:b/>
          <w:sz w:val="28"/>
          <w:szCs w:val="28"/>
          <w:u w:val="single"/>
        </w:rPr>
      </w:pPr>
      <w:r>
        <w:rPr>
          <w:b/>
          <w:noProof/>
          <w:sz w:val="28"/>
          <w:szCs w:val="28"/>
          <w:u w:val="single"/>
          <w:lang w:eastAsia="en-GB"/>
        </w:rPr>
        <mc:AlternateContent>
          <mc:Choice Requires="wps">
            <w:drawing>
              <wp:anchor distT="0" distB="0" distL="114300" distR="114300" simplePos="0" relativeHeight="251521024" behindDoc="0" locked="0" layoutInCell="1" allowOverlap="1" wp14:anchorId="539701B2" wp14:editId="22172CD5">
                <wp:simplePos x="0" y="0"/>
                <wp:positionH relativeFrom="column">
                  <wp:posOffset>1200150</wp:posOffset>
                </wp:positionH>
                <wp:positionV relativeFrom="paragraph">
                  <wp:posOffset>198120</wp:posOffset>
                </wp:positionV>
                <wp:extent cx="4400550" cy="6477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47700"/>
                        </a:xfrm>
                        <a:prstGeom prst="rect">
                          <a:avLst/>
                        </a:prstGeom>
                        <a:solidFill>
                          <a:srgbClr val="FFFFFF"/>
                        </a:solidFill>
                        <a:ln w="9525">
                          <a:solidFill>
                            <a:srgbClr val="000000"/>
                          </a:solidFill>
                          <a:miter lim="800000"/>
                          <a:headEnd/>
                          <a:tailEnd/>
                        </a:ln>
                      </wps:spPr>
                      <wps:txbx>
                        <w:txbxContent>
                          <w:p w14:paraId="57729578" w14:textId="1A543998" w:rsidR="00370758" w:rsidRDefault="000B6618" w:rsidP="00370758">
                            <w:pPr>
                              <w:widowControl w:val="0"/>
                              <w:jc w:val="center"/>
                              <w:rPr>
                                <w:rFonts w:ascii="Arial" w:hAnsi="Arial" w:cs="Arial"/>
                                <w:sz w:val="18"/>
                                <w:szCs w:val="18"/>
                                <w:lang w:val="en-CA"/>
                              </w:rPr>
                            </w:pPr>
                            <w:r w:rsidRPr="00C76B97">
                              <w:rPr>
                                <w:rFonts w:ascii="Arial" w:hAnsi="Arial" w:cs="Arial"/>
                                <w:sz w:val="18"/>
                                <w:szCs w:val="18"/>
                                <w:lang w:val="en-CA"/>
                              </w:rPr>
                              <w:t xml:space="preserve">Initial </w:t>
                            </w:r>
                            <w:proofErr w:type="spellStart"/>
                            <w:r w:rsidRPr="00C76B97">
                              <w:rPr>
                                <w:rFonts w:ascii="Arial" w:hAnsi="Arial" w:cs="Arial"/>
                                <w:sz w:val="18"/>
                                <w:szCs w:val="18"/>
                                <w:lang w:val="en-CA"/>
                              </w:rPr>
                              <w:t>phonecall</w:t>
                            </w:r>
                            <w:proofErr w:type="spellEnd"/>
                            <w:r w:rsidRPr="00C76B97">
                              <w:rPr>
                                <w:rFonts w:ascii="Arial" w:hAnsi="Arial" w:cs="Arial"/>
                                <w:sz w:val="18"/>
                                <w:szCs w:val="18"/>
                                <w:lang w:val="en-CA"/>
                              </w:rPr>
                              <w:t xml:space="preserve"> </w:t>
                            </w:r>
                            <w:r>
                              <w:rPr>
                                <w:rFonts w:ascii="Arial" w:hAnsi="Arial" w:cs="Arial"/>
                                <w:sz w:val="18"/>
                                <w:szCs w:val="18"/>
                                <w:lang w:val="en-CA"/>
                              </w:rPr>
                              <w:t xml:space="preserve">(approximately </w:t>
                            </w:r>
                            <w:r w:rsidR="00370758">
                              <w:rPr>
                                <w:rFonts w:ascii="Arial" w:hAnsi="Arial" w:cs="Arial"/>
                                <w:sz w:val="18"/>
                                <w:szCs w:val="18"/>
                                <w:lang w:val="en-CA"/>
                              </w:rPr>
                              <w:t>10-</w:t>
                            </w:r>
                            <w:r>
                              <w:rPr>
                                <w:rFonts w:ascii="Arial" w:hAnsi="Arial" w:cs="Arial"/>
                                <w:sz w:val="18"/>
                                <w:szCs w:val="18"/>
                                <w:lang w:val="en-CA"/>
                              </w:rPr>
                              <w:t xml:space="preserve">20 minutes) to </w:t>
                            </w:r>
                            <w:r w:rsidR="00370758">
                              <w:rPr>
                                <w:rFonts w:ascii="Arial" w:hAnsi="Arial" w:cs="Arial"/>
                                <w:sz w:val="18"/>
                                <w:szCs w:val="18"/>
                                <w:lang w:val="en-CA"/>
                              </w:rPr>
                              <w:t>explain</w:t>
                            </w:r>
                            <w:r>
                              <w:rPr>
                                <w:rFonts w:ascii="Arial" w:hAnsi="Arial" w:cs="Arial"/>
                                <w:sz w:val="18"/>
                                <w:szCs w:val="18"/>
                                <w:lang w:val="en-CA"/>
                              </w:rPr>
                              <w:t xml:space="preserve"> the study</w:t>
                            </w:r>
                            <w:r w:rsidR="00BE25D7">
                              <w:rPr>
                                <w:rFonts w:ascii="Arial" w:hAnsi="Arial" w:cs="Arial"/>
                                <w:sz w:val="18"/>
                                <w:szCs w:val="18"/>
                                <w:lang w:val="en-CA"/>
                              </w:rPr>
                              <w:t xml:space="preserve">, </w:t>
                            </w:r>
                            <w:r>
                              <w:rPr>
                                <w:rFonts w:ascii="Arial" w:hAnsi="Arial" w:cs="Arial"/>
                                <w:sz w:val="18"/>
                                <w:szCs w:val="18"/>
                                <w:lang w:val="en-CA"/>
                              </w:rPr>
                              <w:t xml:space="preserve">to have any questions answered </w:t>
                            </w:r>
                            <w:r w:rsidR="00370758">
                              <w:rPr>
                                <w:rFonts w:ascii="Arial" w:hAnsi="Arial" w:cs="Arial"/>
                                <w:sz w:val="18"/>
                                <w:szCs w:val="18"/>
                                <w:lang w:val="en-CA"/>
                              </w:rPr>
                              <w:t>and arrange an appointment.</w:t>
                            </w:r>
                          </w:p>
                          <w:p w14:paraId="1AB8293E" w14:textId="61DD00B2" w:rsidR="000B6618" w:rsidRDefault="000B6618" w:rsidP="000B6618">
                            <w:pPr>
                              <w:widowControl w:val="0"/>
                              <w:jc w:val="center"/>
                              <w:rPr>
                                <w:rFonts w:ascii="Arial" w:hAnsi="Arial" w:cs="Arial"/>
                                <w:sz w:val="18"/>
                                <w:szCs w:val="18"/>
                                <w:lang w:val="en-CA"/>
                              </w:rPr>
                            </w:pPr>
                          </w:p>
                          <w:p w14:paraId="701B21A8" w14:textId="77777777" w:rsidR="000B6618" w:rsidRPr="00172316" w:rsidRDefault="000B6618" w:rsidP="000B6618">
                            <w:pPr>
                              <w:jc w:val="center"/>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701B2" id="Rectangle 25" o:spid="_x0000_s1027" style="position:absolute;left:0;text-align:left;margin-left:94.5pt;margin-top:15.6pt;width:346.5pt;height:51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">
                <v:textbox inset=",7.2pt,,7.2pt">
                  <w:txbxContent>
                    <w:p w14:paraId="57729578" w14:textId="1A543998" w:rsidR="00370758" w:rsidRDefault="000B6618" w:rsidP="00370758">
                      <w:pPr>
                        <w:widowControl w:val="0"/>
                        <w:jc w:val="center"/>
                        <w:rPr>
                          <w:rFonts w:ascii="Arial" w:hAnsi="Arial" w:cs="Arial"/>
                          <w:sz w:val="18"/>
                          <w:szCs w:val="18"/>
                          <w:lang w:val="en-CA"/>
                        </w:rPr>
                      </w:pPr>
                      <w:r w:rsidRPr="00C76B97">
                        <w:rPr>
                          <w:rFonts w:ascii="Arial" w:hAnsi="Arial" w:cs="Arial"/>
                          <w:sz w:val="18"/>
                          <w:szCs w:val="18"/>
                          <w:lang w:val="en-CA"/>
                        </w:rPr>
                        <w:t xml:space="preserve">Initial phonecall </w:t>
                      </w:r>
                      <w:r>
                        <w:rPr>
                          <w:rFonts w:ascii="Arial" w:hAnsi="Arial" w:cs="Arial"/>
                          <w:sz w:val="18"/>
                          <w:szCs w:val="18"/>
                          <w:lang w:val="en-CA"/>
                        </w:rPr>
                        <w:t xml:space="preserve">(approximately </w:t>
                      </w:r>
                      <w:r w:rsidR="00370758">
                        <w:rPr>
                          <w:rFonts w:ascii="Arial" w:hAnsi="Arial" w:cs="Arial"/>
                          <w:sz w:val="18"/>
                          <w:szCs w:val="18"/>
                          <w:lang w:val="en-CA"/>
                        </w:rPr>
                        <w:t>10-</w:t>
                      </w:r>
                      <w:r>
                        <w:rPr>
                          <w:rFonts w:ascii="Arial" w:hAnsi="Arial" w:cs="Arial"/>
                          <w:sz w:val="18"/>
                          <w:szCs w:val="18"/>
                          <w:lang w:val="en-CA"/>
                        </w:rPr>
                        <w:t xml:space="preserve">20 minutes) to </w:t>
                      </w:r>
                      <w:r w:rsidR="00370758">
                        <w:rPr>
                          <w:rFonts w:ascii="Arial" w:hAnsi="Arial" w:cs="Arial"/>
                          <w:sz w:val="18"/>
                          <w:szCs w:val="18"/>
                          <w:lang w:val="en-CA"/>
                        </w:rPr>
                        <w:t>explain</w:t>
                      </w:r>
                      <w:r>
                        <w:rPr>
                          <w:rFonts w:ascii="Arial" w:hAnsi="Arial" w:cs="Arial"/>
                          <w:sz w:val="18"/>
                          <w:szCs w:val="18"/>
                          <w:lang w:val="en-CA"/>
                        </w:rPr>
                        <w:t xml:space="preserve"> the study</w:t>
                      </w:r>
                      <w:r w:rsidR="00BE25D7">
                        <w:rPr>
                          <w:rFonts w:ascii="Arial" w:hAnsi="Arial" w:cs="Arial"/>
                          <w:sz w:val="18"/>
                          <w:szCs w:val="18"/>
                          <w:lang w:val="en-CA"/>
                        </w:rPr>
                        <w:t xml:space="preserve">, </w:t>
                      </w:r>
                      <w:r>
                        <w:rPr>
                          <w:rFonts w:ascii="Arial" w:hAnsi="Arial" w:cs="Arial"/>
                          <w:sz w:val="18"/>
                          <w:szCs w:val="18"/>
                          <w:lang w:val="en-CA"/>
                        </w:rPr>
                        <w:t xml:space="preserve">to have any questions answered </w:t>
                      </w:r>
                      <w:r w:rsidR="00370758">
                        <w:rPr>
                          <w:rFonts w:ascii="Arial" w:hAnsi="Arial" w:cs="Arial"/>
                          <w:sz w:val="18"/>
                          <w:szCs w:val="18"/>
                          <w:lang w:val="en-CA"/>
                        </w:rPr>
                        <w:t>and arrange an appointment.</w:t>
                      </w:r>
                    </w:p>
                    <w:p w14:paraId="1AB8293E" w14:textId="61DD00B2" w:rsidR="000B6618" w:rsidRDefault="000B6618" w:rsidP="000B6618">
                      <w:pPr>
                        <w:widowControl w:val="0"/>
                        <w:jc w:val="center"/>
                        <w:rPr>
                          <w:rFonts w:ascii="Arial" w:hAnsi="Arial" w:cs="Arial"/>
                          <w:sz w:val="18"/>
                          <w:szCs w:val="18"/>
                          <w:lang w:val="en-CA"/>
                        </w:rPr>
                      </w:pPr>
                    </w:p>
                    <w:p w14:paraId="701B21A8" w14:textId="77777777" w:rsidR="000B6618" w:rsidRPr="00172316" w:rsidRDefault="000B6618" w:rsidP="000B6618">
                      <w:pPr>
                        <w:jc w:val="center"/>
                        <w:rPr>
                          <w:rFonts w:ascii="Arial" w:hAnsi="Arial" w:cs="Arial"/>
                          <w:sz w:val="20"/>
                          <w:szCs w:val="20"/>
                        </w:rPr>
                      </w:pPr>
                    </w:p>
                  </w:txbxContent>
                </v:textbox>
              </v:rect>
            </w:pict>
          </mc:Fallback>
        </mc:AlternateContent>
      </w:r>
    </w:p>
    <w:p w14:paraId="444F055E" w14:textId="597DB08F" w:rsidR="000B6618" w:rsidRPr="00493C0A" w:rsidRDefault="000B6618" w:rsidP="000B6618">
      <w:pPr>
        <w:jc w:val="center"/>
        <w:rPr>
          <w:b/>
          <w:sz w:val="28"/>
          <w:szCs w:val="28"/>
        </w:rPr>
      </w:pPr>
    </w:p>
    <w:p w14:paraId="268DD06D" w14:textId="21F7398A" w:rsidR="000B6618" w:rsidRPr="00E45063" w:rsidRDefault="004E0ECF" w:rsidP="000B6618">
      <w:pPr>
        <w:rPr>
          <w:b/>
        </w:rPr>
      </w:pPr>
      <w:r>
        <w:rPr>
          <w:b/>
          <w:noProof/>
          <w:lang w:eastAsia="en-GB"/>
        </w:rPr>
        <mc:AlternateContent>
          <mc:Choice Requires="wps">
            <w:drawing>
              <wp:anchor distT="0" distB="0" distL="114300" distR="114300" simplePos="0" relativeHeight="251810816" behindDoc="0" locked="0" layoutInCell="1" allowOverlap="1" wp14:anchorId="08DAE39C" wp14:editId="2B1983EE">
                <wp:simplePos x="0" y="0"/>
                <wp:positionH relativeFrom="column">
                  <wp:posOffset>3333750</wp:posOffset>
                </wp:positionH>
                <wp:positionV relativeFrom="paragraph">
                  <wp:posOffset>154305</wp:posOffset>
                </wp:positionV>
                <wp:extent cx="0" cy="268492"/>
                <wp:effectExtent l="76200" t="0" r="57150" b="55880"/>
                <wp:wrapNone/>
                <wp:docPr id="5" name="Straight Arrow Connector 5"/>
                <wp:cNvGraphicFramePr/>
                <a:graphic xmlns:a="http://schemas.openxmlformats.org/drawingml/2006/main">
                  <a:graphicData uri="http://schemas.microsoft.com/office/word/2010/wordprocessingShape">
                    <wps:wsp>
                      <wps:cNvCnPr/>
                      <wps:spPr>
                        <a:xfrm>
                          <a:off x="0" y="0"/>
                          <a:ext cx="0" cy="2684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B75A4A" id="_x0000_t32" coordsize="21600,21600" o:spt="32" o:oned="t" path="m,l21600,21600e" filled="f">
                <v:path arrowok="t" fillok="f" o:connecttype="none"/>
                <o:lock v:ext="edit" shapetype="t"/>
              </v:shapetype>
              <v:shape id="Straight Arrow Connector 5" o:spid="_x0000_s1026" type="#_x0000_t32" style="position:absolute;margin-left:262.5pt;margin-top:12.15pt;width:0;height:21.1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" strokecolor="#4472c4 [3204]" strokeweight=".5pt">
                <v:stroke endarrow="block" joinstyle="miter"/>
              </v:shape>
            </w:pict>
          </mc:Fallback>
        </mc:AlternateContent>
      </w:r>
    </w:p>
    <w:p w14:paraId="2981A0F1" w14:textId="24673315" w:rsidR="000B6618" w:rsidRDefault="000618B3" w:rsidP="000B66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Pr>
          <w:b/>
          <w:noProof/>
          <w:sz w:val="28"/>
          <w:szCs w:val="28"/>
          <w:u w:val="single"/>
          <w:lang w:eastAsia="en-GB"/>
        </w:rPr>
        <mc:AlternateContent>
          <mc:Choice Requires="wps">
            <w:drawing>
              <wp:anchor distT="0" distB="0" distL="114300" distR="114300" simplePos="0" relativeHeight="251878400" behindDoc="0" locked="0" layoutInCell="1" allowOverlap="1" wp14:anchorId="26FBD8EE" wp14:editId="56E69F67">
                <wp:simplePos x="0" y="0"/>
                <wp:positionH relativeFrom="margin">
                  <wp:posOffset>1270000</wp:posOffset>
                </wp:positionH>
                <wp:positionV relativeFrom="paragraph">
                  <wp:posOffset>19050</wp:posOffset>
                </wp:positionV>
                <wp:extent cx="4152900" cy="330200"/>
                <wp:effectExtent l="0" t="0" r="1905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330200"/>
                        </a:xfrm>
                        <a:prstGeom prst="rect">
                          <a:avLst/>
                        </a:prstGeom>
                        <a:solidFill>
                          <a:srgbClr val="FFFFFF"/>
                        </a:solidFill>
                        <a:ln w="9525">
                          <a:solidFill>
                            <a:srgbClr val="000000"/>
                          </a:solidFill>
                          <a:miter lim="800000"/>
                          <a:headEnd/>
                          <a:tailEnd/>
                        </a:ln>
                      </wps:spPr>
                      <wps:txbx>
                        <w:txbxContent>
                          <w:p w14:paraId="0E5B9DF6" w14:textId="360AB8A1" w:rsidR="004B636E" w:rsidRPr="00172316" w:rsidRDefault="000618B3" w:rsidP="004B636E">
                            <w:pPr>
                              <w:jc w:val="center"/>
                              <w:rPr>
                                <w:rFonts w:ascii="Arial" w:hAnsi="Arial" w:cs="Arial"/>
                                <w:sz w:val="20"/>
                                <w:szCs w:val="20"/>
                              </w:rPr>
                            </w:pPr>
                            <w:r>
                              <w:rPr>
                                <w:rFonts w:ascii="Arial" w:hAnsi="Arial" w:cs="Arial"/>
                                <w:sz w:val="18"/>
                                <w:szCs w:val="18"/>
                                <w:lang w:val="en-CA"/>
                              </w:rPr>
                              <w:t>Written consent taken</w:t>
                            </w:r>
                            <w:r w:rsidR="00370758">
                              <w:rPr>
                                <w:rFonts w:ascii="Arial" w:hAnsi="Arial" w:cs="Arial"/>
                                <w:sz w:val="18"/>
                                <w:szCs w:val="18"/>
                                <w:lang w:val="en-CA"/>
                              </w:rPr>
                              <w:t xml:space="preserve"> and basic </w:t>
                            </w:r>
                            <w:r w:rsidR="00BE25D7">
                              <w:rPr>
                                <w:rFonts w:ascii="Arial" w:hAnsi="Arial" w:cs="Arial"/>
                                <w:sz w:val="18"/>
                                <w:szCs w:val="18"/>
                                <w:lang w:val="en-CA"/>
                              </w:rPr>
                              <w:t xml:space="preserve">assessment for </w:t>
                            </w:r>
                            <w:r w:rsidR="00370758">
                              <w:rPr>
                                <w:rFonts w:ascii="Arial" w:hAnsi="Arial" w:cs="Arial"/>
                                <w:sz w:val="18"/>
                                <w:szCs w:val="18"/>
                                <w:lang w:val="en-CA"/>
                              </w:rPr>
                              <w:t xml:space="preserve">eligibility </w:t>
                            </w:r>
                            <w:r>
                              <w:rPr>
                                <w:rFonts w:ascii="Arial" w:hAnsi="Arial" w:cs="Arial"/>
                                <w:sz w:val="18"/>
                                <w:szCs w:val="18"/>
                                <w:lang w:val="en-CA"/>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BD8EE" id="Rectangle 2" o:spid="_x0000_s1028" style="position:absolute;margin-left:100pt;margin-top:1.5pt;width:327pt;height:26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">
                <v:textbox inset=",7.2pt,,7.2pt">
                  <w:txbxContent>
                    <w:p w14:paraId="0E5B9DF6" w14:textId="360AB8A1" w:rsidR="004B636E" w:rsidRPr="00172316" w:rsidRDefault="000618B3" w:rsidP="004B636E">
                      <w:pPr>
                        <w:jc w:val="center"/>
                        <w:rPr>
                          <w:rFonts w:ascii="Arial" w:hAnsi="Arial" w:cs="Arial"/>
                          <w:sz w:val="20"/>
                          <w:szCs w:val="20"/>
                        </w:rPr>
                      </w:pPr>
                      <w:r>
                        <w:rPr>
                          <w:rFonts w:ascii="Arial" w:hAnsi="Arial" w:cs="Arial"/>
                          <w:sz w:val="18"/>
                          <w:szCs w:val="18"/>
                          <w:lang w:val="en-CA"/>
                        </w:rPr>
                        <w:t>Written consent taken</w:t>
                      </w:r>
                      <w:r w:rsidR="00370758">
                        <w:rPr>
                          <w:rFonts w:ascii="Arial" w:hAnsi="Arial" w:cs="Arial"/>
                          <w:sz w:val="18"/>
                          <w:szCs w:val="18"/>
                          <w:lang w:val="en-CA"/>
                        </w:rPr>
                        <w:t xml:space="preserve"> and basic </w:t>
                      </w:r>
                      <w:r w:rsidR="00BE25D7">
                        <w:rPr>
                          <w:rFonts w:ascii="Arial" w:hAnsi="Arial" w:cs="Arial"/>
                          <w:sz w:val="18"/>
                          <w:szCs w:val="18"/>
                          <w:lang w:val="en-CA"/>
                        </w:rPr>
                        <w:t xml:space="preserve">assessment for </w:t>
                      </w:r>
                      <w:r w:rsidR="00370758">
                        <w:rPr>
                          <w:rFonts w:ascii="Arial" w:hAnsi="Arial" w:cs="Arial"/>
                          <w:sz w:val="18"/>
                          <w:szCs w:val="18"/>
                          <w:lang w:val="en-CA"/>
                        </w:rPr>
                        <w:t xml:space="preserve">eligibility </w:t>
                      </w:r>
                      <w:r>
                        <w:rPr>
                          <w:rFonts w:ascii="Arial" w:hAnsi="Arial" w:cs="Arial"/>
                          <w:sz w:val="18"/>
                          <w:szCs w:val="18"/>
                          <w:lang w:val="en-CA"/>
                        </w:rPr>
                        <w:t xml:space="preserve"> </w:t>
                      </w:r>
                    </w:p>
                  </w:txbxContent>
                </v:textbox>
                <w10:wrap anchorx="margin"/>
              </v:rect>
            </w:pict>
          </mc:Fallback>
        </mc:AlternateContent>
      </w:r>
    </w:p>
    <w:p w14:paraId="02B6B781" w14:textId="498A859F" w:rsidR="000B6618" w:rsidRDefault="0050339D" w:rsidP="000B6618">
      <w:pPr>
        <w:rPr>
          <w:rFonts w:ascii="Trebuchet MS" w:hAnsi="Trebuchet MS" w:cs="Arial"/>
          <w:sz w:val="28"/>
          <w:szCs w:val="28"/>
        </w:rPr>
      </w:pPr>
      <w:r>
        <w:rPr>
          <w:b/>
          <w:noProof/>
          <w:sz w:val="28"/>
          <w:szCs w:val="28"/>
          <w:u w:val="single"/>
          <w:lang w:eastAsia="en-GB"/>
        </w:rPr>
        <mc:AlternateContent>
          <mc:Choice Requires="wps">
            <w:drawing>
              <wp:anchor distT="0" distB="0" distL="114300" distR="114300" simplePos="0" relativeHeight="251481088" behindDoc="0" locked="0" layoutInCell="1" allowOverlap="1" wp14:anchorId="7535D7F5" wp14:editId="0BC67B27">
                <wp:simplePos x="0" y="0"/>
                <wp:positionH relativeFrom="column">
                  <wp:posOffset>-353695</wp:posOffset>
                </wp:positionH>
                <wp:positionV relativeFrom="paragraph">
                  <wp:posOffset>3049905</wp:posOffset>
                </wp:positionV>
                <wp:extent cx="3268345" cy="1612900"/>
                <wp:effectExtent l="0" t="0" r="27305" b="254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612900"/>
                        </a:xfrm>
                        <a:prstGeom prst="rect">
                          <a:avLst/>
                        </a:prstGeom>
                        <a:solidFill>
                          <a:srgbClr val="FFFFFF"/>
                        </a:solidFill>
                        <a:ln w="9525">
                          <a:solidFill>
                            <a:srgbClr val="000000"/>
                          </a:solidFill>
                          <a:miter lim="800000"/>
                          <a:headEnd/>
                          <a:tailEnd/>
                        </a:ln>
                      </wps:spPr>
                      <wps:txbx>
                        <w:txbxContent>
                          <w:p w14:paraId="5DA07A4F" w14:textId="77777777" w:rsidR="00137F52" w:rsidRDefault="00137F52" w:rsidP="00137F52">
                            <w:pPr>
                              <w:rPr>
                                <w:rFonts w:ascii="Arial" w:hAnsi="Arial" w:cs="Arial"/>
                                <w:sz w:val="18"/>
                                <w:szCs w:val="18"/>
                                <w:lang w:val="en-CA"/>
                              </w:rPr>
                            </w:pPr>
                            <w:r>
                              <w:rPr>
                                <w:rFonts w:ascii="Arial" w:hAnsi="Arial" w:cs="Arial"/>
                                <w:sz w:val="18"/>
                                <w:szCs w:val="18"/>
                                <w:lang w:val="en-CA"/>
                              </w:rPr>
                              <w:t>2 weeks, 3 month and 6 month repeat of questionnaires (approximately 40 minutes each time)</w:t>
                            </w:r>
                          </w:p>
                          <w:p w14:paraId="70810768" w14:textId="300E7119" w:rsidR="00137F52" w:rsidRDefault="00137F52" w:rsidP="00137F52">
                            <w:pPr>
                              <w:rPr>
                                <w:rFonts w:ascii="Arial" w:hAnsi="Arial" w:cs="Arial"/>
                                <w:sz w:val="18"/>
                                <w:szCs w:val="18"/>
                                <w:lang w:val="en-CA"/>
                              </w:rPr>
                            </w:pPr>
                            <w:r>
                              <w:rPr>
                                <w:rFonts w:ascii="Arial" w:hAnsi="Arial" w:cs="Arial"/>
                                <w:sz w:val="18"/>
                                <w:szCs w:val="18"/>
                                <w:lang w:val="en-CA"/>
                              </w:rPr>
                              <w:t>At 6 month, also a rating scale for how acceptable you found the questionnaires (3 minutes)</w:t>
                            </w:r>
                            <w:r w:rsidR="00B057A4">
                              <w:rPr>
                                <w:rFonts w:ascii="Arial" w:hAnsi="Arial" w:cs="Arial"/>
                                <w:sz w:val="18"/>
                                <w:szCs w:val="18"/>
                                <w:lang w:val="en-CA"/>
                              </w:rPr>
                              <w:t xml:space="preserve"> and participation in the study</w:t>
                            </w:r>
                          </w:p>
                          <w:p w14:paraId="0F8DEF10" w14:textId="358B2643" w:rsidR="000B6618" w:rsidRPr="00962764" w:rsidRDefault="000B6618" w:rsidP="000B6618">
                            <w:pPr>
                              <w:rPr>
                                <w:rFonts w:ascii="Arial" w:hAnsi="Arial" w:cs="Arial"/>
                                <w:sz w:val="18"/>
                                <w:szCs w:val="18"/>
                                <w:lang w:val="en-CA"/>
                              </w:rPr>
                            </w:pPr>
                            <w:r w:rsidRPr="00962764">
                              <w:rPr>
                                <w:rFonts w:ascii="Arial" w:hAnsi="Arial" w:cs="Arial"/>
                                <w:sz w:val="18"/>
                                <w:szCs w:val="18"/>
                                <w:lang w:val="en-CA"/>
                              </w:rPr>
                              <w:t xml:space="preserve">2 week post-intervention completion of </w:t>
                            </w:r>
                            <w:r w:rsidR="00137F52">
                              <w:rPr>
                                <w:rFonts w:ascii="Arial" w:hAnsi="Arial" w:cs="Arial"/>
                                <w:sz w:val="18"/>
                                <w:szCs w:val="18"/>
                                <w:lang w:val="en-CA"/>
                              </w:rPr>
                              <w:t>rating</w:t>
                            </w:r>
                            <w:r w:rsidRPr="00962764">
                              <w:rPr>
                                <w:rFonts w:ascii="Arial" w:hAnsi="Arial" w:cs="Arial"/>
                                <w:sz w:val="18"/>
                                <w:szCs w:val="18"/>
                                <w:lang w:val="en-CA"/>
                              </w:rPr>
                              <w:t xml:space="preserve"> scales</w:t>
                            </w:r>
                            <w:r>
                              <w:rPr>
                                <w:rFonts w:ascii="Arial" w:hAnsi="Arial" w:cs="Arial"/>
                                <w:sz w:val="18"/>
                                <w:szCs w:val="18"/>
                                <w:lang w:val="en-CA"/>
                              </w:rPr>
                              <w:t xml:space="preserve"> </w:t>
                            </w:r>
                            <w:r w:rsidR="00137F52">
                              <w:rPr>
                                <w:rFonts w:ascii="Arial" w:hAnsi="Arial" w:cs="Arial"/>
                                <w:sz w:val="18"/>
                                <w:szCs w:val="18"/>
                                <w:lang w:val="en-CA"/>
                              </w:rPr>
                              <w:t>about how you found the therapy</w:t>
                            </w:r>
                            <w:r w:rsidR="0049050E">
                              <w:rPr>
                                <w:rFonts w:ascii="Arial" w:hAnsi="Arial" w:cs="Arial"/>
                                <w:sz w:val="18"/>
                                <w:szCs w:val="18"/>
                                <w:lang w:val="en-CA"/>
                              </w:rPr>
                              <w:t xml:space="preserve"> (approximately 5 minutes)</w:t>
                            </w:r>
                          </w:p>
                          <w:p w14:paraId="5318F37B" w14:textId="22C6FB1F" w:rsidR="000B6618" w:rsidRPr="00962764" w:rsidRDefault="00137F52" w:rsidP="000B6618">
                            <w:pPr>
                              <w:rPr>
                                <w:rFonts w:ascii="Arial" w:hAnsi="Arial" w:cs="Arial"/>
                                <w:sz w:val="18"/>
                                <w:szCs w:val="18"/>
                                <w:lang w:val="en-CA"/>
                              </w:rPr>
                            </w:pPr>
                            <w:r>
                              <w:rPr>
                                <w:rFonts w:ascii="Arial" w:hAnsi="Arial" w:cs="Arial"/>
                                <w:sz w:val="18"/>
                                <w:szCs w:val="18"/>
                                <w:lang w:val="en-CA"/>
                              </w:rPr>
                              <w:t>I</w:t>
                            </w:r>
                            <w:r w:rsidR="000B6618" w:rsidRPr="00962764">
                              <w:rPr>
                                <w:rFonts w:ascii="Arial" w:hAnsi="Arial" w:cs="Arial"/>
                                <w:sz w:val="18"/>
                                <w:szCs w:val="18"/>
                                <w:lang w:val="en-CA"/>
                              </w:rPr>
                              <w:t>nterview</w:t>
                            </w:r>
                            <w:r w:rsidR="00812802">
                              <w:rPr>
                                <w:rFonts w:ascii="Arial" w:hAnsi="Arial" w:cs="Arial"/>
                                <w:sz w:val="18"/>
                                <w:szCs w:val="18"/>
                                <w:lang w:val="en-CA"/>
                              </w:rPr>
                              <w:t xml:space="preserve"> </w:t>
                            </w:r>
                            <w:r w:rsidR="000B6618" w:rsidRPr="00962764">
                              <w:rPr>
                                <w:rFonts w:ascii="Arial" w:hAnsi="Arial" w:cs="Arial"/>
                                <w:sz w:val="18"/>
                                <w:szCs w:val="18"/>
                              </w:rPr>
                              <w:t>within 1month post-intervention</w:t>
                            </w:r>
                            <w:r>
                              <w:rPr>
                                <w:rFonts w:ascii="Arial" w:hAnsi="Arial" w:cs="Arial"/>
                                <w:sz w:val="18"/>
                                <w:szCs w:val="18"/>
                              </w:rPr>
                              <w:t xml:space="preserve"> (approximately 1 hour)</w:t>
                            </w:r>
                            <w:r w:rsidR="001C7B0B">
                              <w:rPr>
                                <w:rFonts w:ascii="Arial" w:hAnsi="Arial" w:cs="Arial"/>
                                <w:sz w:val="18"/>
                                <w:szCs w:val="18"/>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5D7F5" id="Rectangle 33" o:spid="_x0000_s1029" style="position:absolute;margin-left:-27.85pt;margin-top:240.15pt;width:257.35pt;height:127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">
                <v:textbox inset=",7.2pt,,7.2pt">
                  <w:txbxContent>
                    <w:p w14:paraId="5DA07A4F" w14:textId="77777777" w:rsidR="00137F52" w:rsidRDefault="00137F52" w:rsidP="00137F52">
                      <w:pPr>
                        <w:rPr>
                          <w:rFonts w:ascii="Arial" w:hAnsi="Arial" w:cs="Arial"/>
                          <w:sz w:val="18"/>
                          <w:szCs w:val="18"/>
                          <w:lang w:val="en-CA"/>
                        </w:rPr>
                      </w:pPr>
                      <w:r>
                        <w:rPr>
                          <w:rFonts w:ascii="Arial" w:hAnsi="Arial" w:cs="Arial"/>
                          <w:sz w:val="18"/>
                          <w:szCs w:val="18"/>
                          <w:lang w:val="en-CA"/>
                        </w:rPr>
                        <w:t xml:space="preserve">2 weeks, 3 month and 6 </w:t>
                      </w:r>
                      <w:proofErr w:type="gramStart"/>
                      <w:r>
                        <w:rPr>
                          <w:rFonts w:ascii="Arial" w:hAnsi="Arial" w:cs="Arial"/>
                          <w:sz w:val="18"/>
                          <w:szCs w:val="18"/>
                          <w:lang w:val="en-CA"/>
                        </w:rPr>
                        <w:t>month</w:t>
                      </w:r>
                      <w:proofErr w:type="gramEnd"/>
                      <w:r>
                        <w:rPr>
                          <w:rFonts w:ascii="Arial" w:hAnsi="Arial" w:cs="Arial"/>
                          <w:sz w:val="18"/>
                          <w:szCs w:val="18"/>
                          <w:lang w:val="en-CA"/>
                        </w:rPr>
                        <w:t xml:space="preserve"> repeat of questionnaires (approximately 40 minutes each time)</w:t>
                      </w:r>
                    </w:p>
                    <w:p w14:paraId="70810768" w14:textId="300E7119" w:rsidR="00137F52" w:rsidRDefault="00137F52" w:rsidP="00137F52">
                      <w:pPr>
                        <w:rPr>
                          <w:rFonts w:ascii="Arial" w:hAnsi="Arial" w:cs="Arial"/>
                          <w:sz w:val="18"/>
                          <w:szCs w:val="18"/>
                          <w:lang w:val="en-CA"/>
                        </w:rPr>
                      </w:pPr>
                      <w:r>
                        <w:rPr>
                          <w:rFonts w:ascii="Arial" w:hAnsi="Arial" w:cs="Arial"/>
                          <w:sz w:val="18"/>
                          <w:szCs w:val="18"/>
                          <w:lang w:val="en-CA"/>
                        </w:rPr>
                        <w:t xml:space="preserve">At 6 </w:t>
                      </w:r>
                      <w:proofErr w:type="gramStart"/>
                      <w:r>
                        <w:rPr>
                          <w:rFonts w:ascii="Arial" w:hAnsi="Arial" w:cs="Arial"/>
                          <w:sz w:val="18"/>
                          <w:szCs w:val="18"/>
                          <w:lang w:val="en-CA"/>
                        </w:rPr>
                        <w:t>month</w:t>
                      </w:r>
                      <w:proofErr w:type="gramEnd"/>
                      <w:r>
                        <w:rPr>
                          <w:rFonts w:ascii="Arial" w:hAnsi="Arial" w:cs="Arial"/>
                          <w:sz w:val="18"/>
                          <w:szCs w:val="18"/>
                          <w:lang w:val="en-CA"/>
                        </w:rPr>
                        <w:t>, also a rating scale for how acceptable you found the questionnaires (3 minutes)</w:t>
                      </w:r>
                      <w:r w:rsidR="00B057A4">
                        <w:rPr>
                          <w:rFonts w:ascii="Arial" w:hAnsi="Arial" w:cs="Arial"/>
                          <w:sz w:val="18"/>
                          <w:szCs w:val="18"/>
                          <w:lang w:val="en-CA"/>
                        </w:rPr>
                        <w:t xml:space="preserve"> and participation in the study</w:t>
                      </w:r>
                    </w:p>
                    <w:p w14:paraId="0F8DEF10" w14:textId="358B2643" w:rsidR="000B6618" w:rsidRPr="00962764" w:rsidRDefault="000B6618" w:rsidP="000B6618">
                      <w:pPr>
                        <w:rPr>
                          <w:rFonts w:ascii="Arial" w:hAnsi="Arial" w:cs="Arial"/>
                          <w:sz w:val="18"/>
                          <w:szCs w:val="18"/>
                          <w:lang w:val="en-CA"/>
                        </w:rPr>
                      </w:pPr>
                      <w:proofErr w:type="gramStart"/>
                      <w:r w:rsidRPr="00962764">
                        <w:rPr>
                          <w:rFonts w:ascii="Arial" w:hAnsi="Arial" w:cs="Arial"/>
                          <w:sz w:val="18"/>
                          <w:szCs w:val="18"/>
                          <w:lang w:val="en-CA"/>
                        </w:rPr>
                        <w:t>2 week</w:t>
                      </w:r>
                      <w:proofErr w:type="gramEnd"/>
                      <w:r w:rsidRPr="00962764">
                        <w:rPr>
                          <w:rFonts w:ascii="Arial" w:hAnsi="Arial" w:cs="Arial"/>
                          <w:sz w:val="18"/>
                          <w:szCs w:val="18"/>
                          <w:lang w:val="en-CA"/>
                        </w:rPr>
                        <w:t xml:space="preserve"> post-intervention completion of </w:t>
                      </w:r>
                      <w:r w:rsidR="00137F52">
                        <w:rPr>
                          <w:rFonts w:ascii="Arial" w:hAnsi="Arial" w:cs="Arial"/>
                          <w:sz w:val="18"/>
                          <w:szCs w:val="18"/>
                          <w:lang w:val="en-CA"/>
                        </w:rPr>
                        <w:t>rating</w:t>
                      </w:r>
                      <w:r w:rsidRPr="00962764">
                        <w:rPr>
                          <w:rFonts w:ascii="Arial" w:hAnsi="Arial" w:cs="Arial"/>
                          <w:sz w:val="18"/>
                          <w:szCs w:val="18"/>
                          <w:lang w:val="en-CA"/>
                        </w:rPr>
                        <w:t xml:space="preserve"> scales</w:t>
                      </w:r>
                      <w:r>
                        <w:rPr>
                          <w:rFonts w:ascii="Arial" w:hAnsi="Arial" w:cs="Arial"/>
                          <w:sz w:val="18"/>
                          <w:szCs w:val="18"/>
                          <w:lang w:val="en-CA"/>
                        </w:rPr>
                        <w:t xml:space="preserve"> </w:t>
                      </w:r>
                      <w:r w:rsidR="00137F52">
                        <w:rPr>
                          <w:rFonts w:ascii="Arial" w:hAnsi="Arial" w:cs="Arial"/>
                          <w:sz w:val="18"/>
                          <w:szCs w:val="18"/>
                          <w:lang w:val="en-CA"/>
                        </w:rPr>
                        <w:t>about how you found the therapy</w:t>
                      </w:r>
                      <w:r w:rsidR="0049050E">
                        <w:rPr>
                          <w:rFonts w:ascii="Arial" w:hAnsi="Arial" w:cs="Arial"/>
                          <w:sz w:val="18"/>
                          <w:szCs w:val="18"/>
                          <w:lang w:val="en-CA"/>
                        </w:rPr>
                        <w:t xml:space="preserve"> (approximately 5 minutes)</w:t>
                      </w:r>
                    </w:p>
                    <w:p w14:paraId="5318F37B" w14:textId="22C6FB1F" w:rsidR="000B6618" w:rsidRPr="00962764" w:rsidRDefault="00137F52" w:rsidP="000B6618">
                      <w:pPr>
                        <w:rPr>
                          <w:rFonts w:ascii="Arial" w:hAnsi="Arial" w:cs="Arial"/>
                          <w:sz w:val="18"/>
                          <w:szCs w:val="18"/>
                          <w:lang w:val="en-CA"/>
                        </w:rPr>
                      </w:pPr>
                      <w:r>
                        <w:rPr>
                          <w:rFonts w:ascii="Arial" w:hAnsi="Arial" w:cs="Arial"/>
                          <w:sz w:val="18"/>
                          <w:szCs w:val="18"/>
                          <w:lang w:val="en-CA"/>
                        </w:rPr>
                        <w:t>I</w:t>
                      </w:r>
                      <w:r w:rsidR="000B6618" w:rsidRPr="00962764">
                        <w:rPr>
                          <w:rFonts w:ascii="Arial" w:hAnsi="Arial" w:cs="Arial"/>
                          <w:sz w:val="18"/>
                          <w:szCs w:val="18"/>
                          <w:lang w:val="en-CA"/>
                        </w:rPr>
                        <w:t>nterview</w:t>
                      </w:r>
                      <w:r w:rsidR="00812802">
                        <w:rPr>
                          <w:rFonts w:ascii="Arial" w:hAnsi="Arial" w:cs="Arial"/>
                          <w:sz w:val="18"/>
                          <w:szCs w:val="18"/>
                          <w:lang w:val="en-CA"/>
                        </w:rPr>
                        <w:t xml:space="preserve"> </w:t>
                      </w:r>
                      <w:r w:rsidR="000B6618" w:rsidRPr="00962764">
                        <w:rPr>
                          <w:rFonts w:ascii="Arial" w:hAnsi="Arial" w:cs="Arial"/>
                          <w:sz w:val="18"/>
                          <w:szCs w:val="18"/>
                        </w:rPr>
                        <w:t>within 1month post-intervention</w:t>
                      </w:r>
                      <w:r>
                        <w:rPr>
                          <w:rFonts w:ascii="Arial" w:hAnsi="Arial" w:cs="Arial"/>
                          <w:sz w:val="18"/>
                          <w:szCs w:val="18"/>
                        </w:rPr>
                        <w:t xml:space="preserve"> (approximately 1 hour)</w:t>
                      </w:r>
                      <w:r w:rsidR="001C7B0B">
                        <w:rPr>
                          <w:rFonts w:ascii="Arial" w:hAnsi="Arial" w:cs="Arial"/>
                          <w:sz w:val="18"/>
                          <w:szCs w:val="18"/>
                        </w:rPr>
                        <w:t xml:space="preserve"> </w:t>
                      </w:r>
                    </w:p>
                  </w:txbxContent>
                </v:textbox>
              </v:rect>
            </w:pict>
          </mc:Fallback>
        </mc:AlternateContent>
      </w:r>
      <w:r>
        <w:rPr>
          <w:b/>
          <w:noProof/>
          <w:sz w:val="28"/>
          <w:szCs w:val="28"/>
          <w:u w:val="single"/>
          <w:lang w:eastAsia="en-GB"/>
        </w:rPr>
        <mc:AlternateContent>
          <mc:Choice Requires="wps">
            <w:drawing>
              <wp:anchor distT="0" distB="0" distL="114300" distR="114300" simplePos="0" relativeHeight="251634688" behindDoc="0" locked="0" layoutInCell="1" allowOverlap="1" wp14:anchorId="0D2184CE" wp14:editId="46A65F5F">
                <wp:simplePos x="0" y="0"/>
                <wp:positionH relativeFrom="column">
                  <wp:posOffset>-356870</wp:posOffset>
                </wp:positionH>
                <wp:positionV relativeFrom="paragraph">
                  <wp:posOffset>2299971</wp:posOffset>
                </wp:positionV>
                <wp:extent cx="3329305" cy="716507"/>
                <wp:effectExtent l="0" t="0" r="23495" b="266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9305" cy="716507"/>
                        </a:xfrm>
                        <a:prstGeom prst="rect">
                          <a:avLst/>
                        </a:prstGeom>
                        <a:solidFill>
                          <a:srgbClr val="FFFFFF"/>
                        </a:solidFill>
                        <a:ln w="9525">
                          <a:solidFill>
                            <a:srgbClr val="000000"/>
                          </a:solidFill>
                          <a:miter lim="800000"/>
                          <a:headEnd/>
                          <a:tailEnd/>
                        </a:ln>
                      </wps:spPr>
                      <wps:txbx>
                        <w:txbxContent>
                          <w:p w14:paraId="6CBD9AC8" w14:textId="77777777" w:rsidR="009317C2" w:rsidRDefault="000B6618" w:rsidP="009317C2">
                            <w:pPr>
                              <w:spacing w:after="0" w:line="240" w:lineRule="auto"/>
                              <w:rPr>
                                <w:rFonts w:ascii="Arial" w:hAnsi="Arial" w:cs="Arial"/>
                                <w:sz w:val="18"/>
                                <w:szCs w:val="18"/>
                                <w:lang w:val="en-CA"/>
                              </w:rPr>
                            </w:pPr>
                            <w:r w:rsidRPr="00044273">
                              <w:rPr>
                                <w:rFonts w:ascii="Arial" w:hAnsi="Arial" w:cs="Arial"/>
                                <w:b/>
                                <w:bCs/>
                                <w:sz w:val="18"/>
                                <w:szCs w:val="18"/>
                                <w:lang w:val="en-CA"/>
                              </w:rPr>
                              <w:t>Allocated to intervention</w:t>
                            </w:r>
                            <w:r w:rsidRPr="004D1FA9">
                              <w:rPr>
                                <w:rFonts w:ascii="Arial" w:hAnsi="Arial" w:cs="Arial"/>
                                <w:sz w:val="18"/>
                                <w:szCs w:val="18"/>
                                <w:lang w:val="en-CA"/>
                              </w:rPr>
                              <w:t xml:space="preserve"> </w:t>
                            </w:r>
                          </w:p>
                          <w:p w14:paraId="07681578" w14:textId="3BA02939" w:rsidR="000B6618" w:rsidRPr="009317C2" w:rsidRDefault="000B6618" w:rsidP="009317C2">
                            <w:pPr>
                              <w:pStyle w:val="ListParagraph"/>
                              <w:numPr>
                                <w:ilvl w:val="0"/>
                                <w:numId w:val="4"/>
                              </w:numPr>
                              <w:spacing w:after="0" w:line="240" w:lineRule="auto"/>
                              <w:rPr>
                                <w:rFonts w:ascii="Arial" w:hAnsi="Arial" w:cs="Arial"/>
                                <w:sz w:val="18"/>
                                <w:szCs w:val="18"/>
                                <w:lang w:val="en-CA"/>
                              </w:rPr>
                            </w:pPr>
                            <w:r w:rsidRPr="009317C2">
                              <w:rPr>
                                <w:rFonts w:ascii="Arial" w:hAnsi="Arial" w:cs="Arial"/>
                                <w:sz w:val="18"/>
                                <w:szCs w:val="18"/>
                                <w:lang w:val="en-CA"/>
                              </w:rPr>
                              <w:t>10 weeks guided self</w:t>
                            </w:r>
                            <w:r w:rsidR="009317C2">
                              <w:rPr>
                                <w:rFonts w:ascii="Arial" w:hAnsi="Arial" w:cs="Arial"/>
                                <w:sz w:val="18"/>
                                <w:szCs w:val="18"/>
                                <w:lang w:val="en-CA"/>
                              </w:rPr>
                              <w:t>-</w:t>
                            </w:r>
                            <w:r w:rsidRPr="009317C2">
                              <w:rPr>
                                <w:rFonts w:ascii="Arial" w:hAnsi="Arial" w:cs="Arial"/>
                                <w:sz w:val="18"/>
                                <w:szCs w:val="18"/>
                                <w:lang w:val="en-CA"/>
                              </w:rPr>
                              <w:t>help for anxiety</w:t>
                            </w:r>
                          </w:p>
                          <w:p w14:paraId="3F0C3E89" w14:textId="77777777" w:rsidR="000B6618" w:rsidRPr="004D1FA9" w:rsidRDefault="000B6618" w:rsidP="000B6618">
                            <w:pPr>
                              <w:numPr>
                                <w:ilvl w:val="0"/>
                                <w:numId w:val="4"/>
                              </w:numPr>
                              <w:spacing w:after="0" w:line="240" w:lineRule="auto"/>
                              <w:rPr>
                                <w:rFonts w:ascii="Arial" w:hAnsi="Arial" w:cs="Arial"/>
                                <w:sz w:val="18"/>
                                <w:szCs w:val="18"/>
                                <w:lang w:val="en-CA"/>
                              </w:rPr>
                            </w:pPr>
                            <w:r>
                              <w:rPr>
                                <w:rFonts w:ascii="Arial" w:hAnsi="Arial" w:cs="Arial"/>
                                <w:sz w:val="18"/>
                                <w:szCs w:val="18"/>
                                <w:lang w:val="en-CA"/>
                              </w:rPr>
                              <w:t>weekly</w:t>
                            </w:r>
                            <w:r w:rsidRPr="004D1FA9">
                              <w:rPr>
                                <w:rFonts w:ascii="Arial" w:hAnsi="Arial" w:cs="Arial"/>
                                <w:sz w:val="18"/>
                                <w:szCs w:val="18"/>
                                <w:lang w:val="en-CA"/>
                              </w:rPr>
                              <w:t xml:space="preserve"> individual sessions with facilitator</w:t>
                            </w:r>
                            <w:r>
                              <w:rPr>
                                <w:rFonts w:ascii="Arial" w:hAnsi="Arial" w:cs="Arial"/>
                                <w:sz w:val="18"/>
                                <w:szCs w:val="18"/>
                                <w:lang w:val="en-CA"/>
                              </w:rPr>
                              <w:t>,</w:t>
                            </w:r>
                            <w:r w:rsidRPr="004D1FA9">
                              <w:rPr>
                                <w:rFonts w:ascii="Arial" w:hAnsi="Arial" w:cs="Arial"/>
                                <w:sz w:val="18"/>
                                <w:szCs w:val="18"/>
                                <w:lang w:val="en-CA"/>
                              </w:rPr>
                              <w:t xml:space="preserve"> duration</w:t>
                            </w:r>
                            <w:r>
                              <w:rPr>
                                <w:rFonts w:ascii="Arial" w:hAnsi="Arial" w:cs="Arial"/>
                                <w:sz w:val="18"/>
                                <w:szCs w:val="18"/>
                                <w:lang w:val="en-CA"/>
                              </w:rPr>
                              <w:t xml:space="preserve"> 1 hour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184CE" id="Rectangle 27" o:spid="_x0000_s1030" style="position:absolute;margin-left:-28.1pt;margin-top:181.1pt;width:262.15pt;height:56.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">
                <v:textbox inset=",7.2pt,,7.2pt">
                  <w:txbxContent>
                    <w:p w14:paraId="6CBD9AC8" w14:textId="77777777" w:rsidR="009317C2" w:rsidRDefault="000B6618" w:rsidP="009317C2">
                      <w:pPr>
                        <w:spacing w:after="0" w:line="240" w:lineRule="auto"/>
                        <w:rPr>
                          <w:rFonts w:ascii="Arial" w:hAnsi="Arial" w:cs="Arial"/>
                          <w:sz w:val="18"/>
                          <w:szCs w:val="18"/>
                          <w:lang w:val="en-CA"/>
                        </w:rPr>
                      </w:pPr>
                      <w:r w:rsidRPr="00044273">
                        <w:rPr>
                          <w:rFonts w:ascii="Arial" w:hAnsi="Arial" w:cs="Arial"/>
                          <w:b/>
                          <w:bCs/>
                          <w:sz w:val="18"/>
                          <w:szCs w:val="18"/>
                          <w:lang w:val="en-CA"/>
                        </w:rPr>
                        <w:t>Allocated to intervention</w:t>
                      </w:r>
                      <w:r w:rsidRPr="004D1FA9">
                        <w:rPr>
                          <w:rFonts w:ascii="Arial" w:hAnsi="Arial" w:cs="Arial"/>
                          <w:sz w:val="18"/>
                          <w:szCs w:val="18"/>
                          <w:lang w:val="en-CA"/>
                        </w:rPr>
                        <w:t xml:space="preserve"> </w:t>
                      </w:r>
                    </w:p>
                    <w:p w14:paraId="07681578" w14:textId="3BA02939" w:rsidR="000B6618" w:rsidRPr="009317C2" w:rsidRDefault="000B6618" w:rsidP="009317C2">
                      <w:pPr>
                        <w:pStyle w:val="ListParagraph"/>
                        <w:numPr>
                          <w:ilvl w:val="0"/>
                          <w:numId w:val="4"/>
                        </w:numPr>
                        <w:spacing w:after="0" w:line="240" w:lineRule="auto"/>
                        <w:rPr>
                          <w:rFonts w:ascii="Arial" w:hAnsi="Arial" w:cs="Arial"/>
                          <w:sz w:val="18"/>
                          <w:szCs w:val="18"/>
                          <w:lang w:val="en-CA"/>
                        </w:rPr>
                      </w:pPr>
                      <w:r w:rsidRPr="009317C2">
                        <w:rPr>
                          <w:rFonts w:ascii="Arial" w:hAnsi="Arial" w:cs="Arial"/>
                          <w:sz w:val="18"/>
                          <w:szCs w:val="18"/>
                          <w:lang w:val="en-CA"/>
                        </w:rPr>
                        <w:t>10 weeks guided self</w:t>
                      </w:r>
                      <w:r w:rsidR="009317C2">
                        <w:rPr>
                          <w:rFonts w:ascii="Arial" w:hAnsi="Arial" w:cs="Arial"/>
                          <w:sz w:val="18"/>
                          <w:szCs w:val="18"/>
                          <w:lang w:val="en-CA"/>
                        </w:rPr>
                        <w:t>-</w:t>
                      </w:r>
                      <w:r w:rsidRPr="009317C2">
                        <w:rPr>
                          <w:rFonts w:ascii="Arial" w:hAnsi="Arial" w:cs="Arial"/>
                          <w:sz w:val="18"/>
                          <w:szCs w:val="18"/>
                          <w:lang w:val="en-CA"/>
                        </w:rPr>
                        <w:t>help for anxiety</w:t>
                      </w:r>
                    </w:p>
                    <w:p w14:paraId="3F0C3E89" w14:textId="77777777" w:rsidR="000B6618" w:rsidRPr="004D1FA9" w:rsidRDefault="000B6618" w:rsidP="000B6618">
                      <w:pPr>
                        <w:numPr>
                          <w:ilvl w:val="0"/>
                          <w:numId w:val="4"/>
                        </w:numPr>
                        <w:spacing w:after="0" w:line="240" w:lineRule="auto"/>
                        <w:rPr>
                          <w:rFonts w:ascii="Arial" w:hAnsi="Arial" w:cs="Arial"/>
                          <w:sz w:val="18"/>
                          <w:szCs w:val="18"/>
                          <w:lang w:val="en-CA"/>
                        </w:rPr>
                      </w:pPr>
                      <w:r>
                        <w:rPr>
                          <w:rFonts w:ascii="Arial" w:hAnsi="Arial" w:cs="Arial"/>
                          <w:sz w:val="18"/>
                          <w:szCs w:val="18"/>
                          <w:lang w:val="en-CA"/>
                        </w:rPr>
                        <w:t>weekly</w:t>
                      </w:r>
                      <w:r w:rsidRPr="004D1FA9">
                        <w:rPr>
                          <w:rFonts w:ascii="Arial" w:hAnsi="Arial" w:cs="Arial"/>
                          <w:sz w:val="18"/>
                          <w:szCs w:val="18"/>
                          <w:lang w:val="en-CA"/>
                        </w:rPr>
                        <w:t xml:space="preserve"> individual sessions with facilitator</w:t>
                      </w:r>
                      <w:r>
                        <w:rPr>
                          <w:rFonts w:ascii="Arial" w:hAnsi="Arial" w:cs="Arial"/>
                          <w:sz w:val="18"/>
                          <w:szCs w:val="18"/>
                          <w:lang w:val="en-CA"/>
                        </w:rPr>
                        <w:t>,</w:t>
                      </w:r>
                      <w:r w:rsidRPr="004D1FA9">
                        <w:rPr>
                          <w:rFonts w:ascii="Arial" w:hAnsi="Arial" w:cs="Arial"/>
                          <w:sz w:val="18"/>
                          <w:szCs w:val="18"/>
                          <w:lang w:val="en-CA"/>
                        </w:rPr>
                        <w:t xml:space="preserve"> duration</w:t>
                      </w:r>
                      <w:r>
                        <w:rPr>
                          <w:rFonts w:ascii="Arial" w:hAnsi="Arial" w:cs="Arial"/>
                          <w:sz w:val="18"/>
                          <w:szCs w:val="18"/>
                          <w:lang w:val="en-CA"/>
                        </w:rPr>
                        <w:t xml:space="preserve"> 1 hour</w:t>
                      </w:r>
                    </w:p>
                  </w:txbxContent>
                </v:textbox>
              </v:rect>
            </w:pict>
          </mc:Fallback>
        </mc:AlternateContent>
      </w:r>
      <w:r>
        <w:rPr>
          <w:b/>
          <w:noProof/>
          <w:sz w:val="28"/>
          <w:szCs w:val="28"/>
          <w:u w:val="single"/>
          <w:lang w:eastAsia="en-GB"/>
        </w:rPr>
        <mc:AlternateContent>
          <mc:Choice Requires="wps">
            <w:drawing>
              <wp:anchor distT="0" distB="0" distL="114300" distR="114300" simplePos="0" relativeHeight="251670528" behindDoc="0" locked="0" layoutInCell="1" allowOverlap="1" wp14:anchorId="7D1B08AF" wp14:editId="55EF4174">
                <wp:simplePos x="0" y="0"/>
                <wp:positionH relativeFrom="column">
                  <wp:posOffset>4121150</wp:posOffset>
                </wp:positionH>
                <wp:positionV relativeFrom="paragraph">
                  <wp:posOffset>2308225</wp:posOffset>
                </wp:positionV>
                <wp:extent cx="2928620" cy="750627"/>
                <wp:effectExtent l="0" t="0" r="24130"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750627"/>
                        </a:xfrm>
                        <a:prstGeom prst="rect">
                          <a:avLst/>
                        </a:prstGeom>
                        <a:solidFill>
                          <a:srgbClr val="FFFFFF"/>
                        </a:solidFill>
                        <a:ln w="9525">
                          <a:solidFill>
                            <a:srgbClr val="000000"/>
                          </a:solidFill>
                          <a:miter lim="800000"/>
                          <a:headEnd/>
                          <a:tailEnd/>
                        </a:ln>
                      </wps:spPr>
                      <wps:txbx>
                        <w:txbxContent>
                          <w:p w14:paraId="17522591" w14:textId="2E8F9CF0" w:rsidR="000B6618" w:rsidRPr="00E45063" w:rsidRDefault="000B6618" w:rsidP="000B6618">
                            <w:pPr>
                              <w:spacing w:after="0"/>
                              <w:rPr>
                                <w:rFonts w:ascii="Arial" w:hAnsi="Arial" w:cs="Arial"/>
                                <w:sz w:val="18"/>
                                <w:szCs w:val="18"/>
                                <w:lang w:val="en-CA"/>
                              </w:rPr>
                            </w:pPr>
                            <w:r w:rsidRPr="00044273">
                              <w:rPr>
                                <w:rFonts w:ascii="Arial" w:hAnsi="Arial" w:cs="Arial"/>
                                <w:b/>
                                <w:bCs/>
                                <w:sz w:val="18"/>
                                <w:szCs w:val="18"/>
                                <w:lang w:val="en-CA"/>
                              </w:rPr>
                              <w:t xml:space="preserve">Allocated </w:t>
                            </w:r>
                            <w:r w:rsidR="009317C2">
                              <w:rPr>
                                <w:rFonts w:ascii="Arial" w:hAnsi="Arial" w:cs="Arial"/>
                                <w:b/>
                                <w:bCs/>
                                <w:sz w:val="18"/>
                                <w:szCs w:val="18"/>
                                <w:lang w:val="en-CA"/>
                              </w:rPr>
                              <w:t>treatment as usual</w:t>
                            </w:r>
                          </w:p>
                          <w:p w14:paraId="24C6B52D" w14:textId="7AA278DF" w:rsidR="000B6618" w:rsidRPr="00E45063" w:rsidRDefault="000B6618" w:rsidP="000B6618">
                            <w:pPr>
                              <w:numPr>
                                <w:ilvl w:val="0"/>
                                <w:numId w:val="4"/>
                              </w:numPr>
                              <w:spacing w:after="0" w:line="276" w:lineRule="auto"/>
                              <w:rPr>
                                <w:rFonts w:ascii="Arial" w:hAnsi="Arial" w:cs="Arial"/>
                                <w:sz w:val="18"/>
                                <w:szCs w:val="18"/>
                                <w:lang w:val="en-CA"/>
                              </w:rPr>
                            </w:pPr>
                            <w:r w:rsidRPr="00E45063">
                              <w:rPr>
                                <w:rFonts w:ascii="Arial" w:hAnsi="Arial" w:cs="Arial"/>
                                <w:sz w:val="18"/>
                                <w:szCs w:val="18"/>
                                <w:lang w:val="en-CA"/>
                              </w:rPr>
                              <w:t xml:space="preserve">HD </w:t>
                            </w:r>
                            <w:r w:rsidR="009317C2">
                              <w:rPr>
                                <w:rFonts w:ascii="Arial" w:hAnsi="Arial" w:cs="Arial"/>
                                <w:sz w:val="18"/>
                                <w:szCs w:val="18"/>
                                <w:lang w:val="en-CA"/>
                              </w:rPr>
                              <w:t xml:space="preserve">and mental health </w:t>
                            </w:r>
                            <w:r w:rsidR="008C2792">
                              <w:rPr>
                                <w:rFonts w:ascii="Arial" w:hAnsi="Arial" w:cs="Arial"/>
                                <w:sz w:val="18"/>
                                <w:szCs w:val="18"/>
                                <w:lang w:val="en-CA"/>
                              </w:rPr>
                              <w:t xml:space="preserve">information </w:t>
                            </w:r>
                            <w:r w:rsidR="005260A4">
                              <w:rPr>
                                <w:rFonts w:ascii="Arial" w:hAnsi="Arial" w:cs="Arial"/>
                                <w:sz w:val="18"/>
                                <w:szCs w:val="18"/>
                                <w:lang w:val="en-CA"/>
                              </w:rPr>
                              <w:t xml:space="preserve">sheet will be </w:t>
                            </w:r>
                            <w:r w:rsidR="009317C2">
                              <w:rPr>
                                <w:rFonts w:ascii="Arial" w:hAnsi="Arial" w:cs="Arial"/>
                                <w:sz w:val="18"/>
                                <w:szCs w:val="18"/>
                                <w:lang w:val="en-CA"/>
                              </w:rPr>
                              <w:t xml:space="preserve">given </w:t>
                            </w:r>
                          </w:p>
                          <w:p w14:paraId="748D6477" w14:textId="77777777" w:rsidR="000B6618" w:rsidRPr="00172316" w:rsidRDefault="000B6618" w:rsidP="000B6618">
                            <w:pPr>
                              <w:spacing w:after="0"/>
                              <w:ind w:left="360" w:hanging="360"/>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B08AF" id="Rectangle 28" o:spid="_x0000_s1031" style="position:absolute;margin-left:324.5pt;margin-top:181.75pt;width:230.6pt;height:5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">
                <v:textbox inset=",7.2pt,,7.2pt">
                  <w:txbxContent>
                    <w:p w14:paraId="17522591" w14:textId="2E8F9CF0" w:rsidR="000B6618" w:rsidRPr="00E45063" w:rsidRDefault="000B6618" w:rsidP="000B6618">
                      <w:pPr>
                        <w:spacing w:after="0"/>
                        <w:rPr>
                          <w:rFonts w:ascii="Arial" w:hAnsi="Arial" w:cs="Arial"/>
                          <w:sz w:val="18"/>
                          <w:szCs w:val="18"/>
                          <w:lang w:val="en-CA"/>
                        </w:rPr>
                      </w:pPr>
                      <w:r w:rsidRPr="00044273">
                        <w:rPr>
                          <w:rFonts w:ascii="Arial" w:hAnsi="Arial" w:cs="Arial"/>
                          <w:b/>
                          <w:bCs/>
                          <w:sz w:val="18"/>
                          <w:szCs w:val="18"/>
                          <w:lang w:val="en-CA"/>
                        </w:rPr>
                        <w:t xml:space="preserve">Allocated </w:t>
                      </w:r>
                      <w:r w:rsidR="009317C2">
                        <w:rPr>
                          <w:rFonts w:ascii="Arial" w:hAnsi="Arial" w:cs="Arial"/>
                          <w:b/>
                          <w:bCs/>
                          <w:sz w:val="18"/>
                          <w:szCs w:val="18"/>
                          <w:lang w:val="en-CA"/>
                        </w:rPr>
                        <w:t>treatment as usual</w:t>
                      </w:r>
                    </w:p>
                    <w:p w14:paraId="24C6B52D" w14:textId="7AA278DF" w:rsidR="000B6618" w:rsidRPr="00E45063" w:rsidRDefault="000B6618" w:rsidP="000B6618">
                      <w:pPr>
                        <w:numPr>
                          <w:ilvl w:val="0"/>
                          <w:numId w:val="4"/>
                        </w:numPr>
                        <w:spacing w:after="0" w:line="276" w:lineRule="auto"/>
                        <w:rPr>
                          <w:rFonts w:ascii="Arial" w:hAnsi="Arial" w:cs="Arial"/>
                          <w:sz w:val="18"/>
                          <w:szCs w:val="18"/>
                          <w:lang w:val="en-CA"/>
                        </w:rPr>
                      </w:pPr>
                      <w:r w:rsidRPr="00E45063">
                        <w:rPr>
                          <w:rFonts w:ascii="Arial" w:hAnsi="Arial" w:cs="Arial"/>
                          <w:sz w:val="18"/>
                          <w:szCs w:val="18"/>
                          <w:lang w:val="en-CA"/>
                        </w:rPr>
                        <w:t xml:space="preserve">HD </w:t>
                      </w:r>
                      <w:r w:rsidR="009317C2">
                        <w:rPr>
                          <w:rFonts w:ascii="Arial" w:hAnsi="Arial" w:cs="Arial"/>
                          <w:sz w:val="18"/>
                          <w:szCs w:val="18"/>
                          <w:lang w:val="en-CA"/>
                        </w:rPr>
                        <w:t xml:space="preserve">and mental health </w:t>
                      </w:r>
                      <w:r w:rsidR="008C2792">
                        <w:rPr>
                          <w:rFonts w:ascii="Arial" w:hAnsi="Arial" w:cs="Arial"/>
                          <w:sz w:val="18"/>
                          <w:szCs w:val="18"/>
                          <w:lang w:val="en-CA"/>
                        </w:rPr>
                        <w:t xml:space="preserve">information </w:t>
                      </w:r>
                      <w:r w:rsidR="005260A4">
                        <w:rPr>
                          <w:rFonts w:ascii="Arial" w:hAnsi="Arial" w:cs="Arial"/>
                          <w:sz w:val="18"/>
                          <w:szCs w:val="18"/>
                          <w:lang w:val="en-CA"/>
                        </w:rPr>
                        <w:t xml:space="preserve">sheet will be </w:t>
                      </w:r>
                      <w:r w:rsidR="009317C2">
                        <w:rPr>
                          <w:rFonts w:ascii="Arial" w:hAnsi="Arial" w:cs="Arial"/>
                          <w:sz w:val="18"/>
                          <w:szCs w:val="18"/>
                          <w:lang w:val="en-CA"/>
                        </w:rPr>
                        <w:t xml:space="preserve">given </w:t>
                      </w:r>
                    </w:p>
                    <w:p w14:paraId="748D6477" w14:textId="77777777" w:rsidR="000B6618" w:rsidRPr="00172316" w:rsidRDefault="000B6618" w:rsidP="000B6618">
                      <w:pPr>
                        <w:spacing w:after="0"/>
                        <w:ind w:left="360" w:hanging="360"/>
                        <w:rPr>
                          <w:rFonts w:cs="Calibri"/>
                        </w:rPr>
                      </w:pPr>
                    </w:p>
                  </w:txbxContent>
                </v:textbox>
              </v:rect>
            </w:pict>
          </mc:Fallback>
        </mc:AlternateContent>
      </w:r>
      <w:r>
        <w:rPr>
          <w:b/>
          <w:noProof/>
          <w:sz w:val="28"/>
          <w:szCs w:val="28"/>
          <w:u w:val="single"/>
          <w:lang w:eastAsia="en-GB"/>
        </w:rPr>
        <mc:AlternateContent>
          <mc:Choice Requires="wps">
            <w:drawing>
              <wp:anchor distT="36576" distB="36576" distL="36576" distR="36576" simplePos="0" relativeHeight="251774976" behindDoc="0" locked="0" layoutInCell="1" allowOverlap="1" wp14:anchorId="33F58FB7" wp14:editId="7A390519">
                <wp:simplePos x="0" y="0"/>
                <wp:positionH relativeFrom="column">
                  <wp:posOffset>2912745</wp:posOffset>
                </wp:positionH>
                <wp:positionV relativeFrom="paragraph">
                  <wp:posOffset>1897379</wp:posOffset>
                </wp:positionV>
                <wp:extent cx="2331720" cy="400050"/>
                <wp:effectExtent l="12700" t="13335" r="55880" b="15240"/>
                <wp:wrapNone/>
                <wp:docPr id="34" name="Elb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3B9ABA" id="_x0000_t33" coordsize="21600,21600" o:spt="33" o:oned="t" path="m,l21600,r,21600e" filled="f">
                <v:stroke joinstyle="miter"/>
                <v:path arrowok="t" fillok="f" o:connecttype="none"/>
                <o:lock v:ext="edit" shapetype="t"/>
              </v:shapetype>
              <v:shape id="Elbow Connector 34" o:spid="_x0000_s1026" type="#_x0000_t33" style="position:absolute;margin-left:229.35pt;margin-top:149.4pt;width:183.6pt;height:31.5pt;z-index:251774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">
                <v:stroke endarrow="block"/>
                <v:shadow color="#ccc"/>
              </v:shape>
            </w:pict>
          </mc:Fallback>
        </mc:AlternateContent>
      </w:r>
      <w:r>
        <w:rPr>
          <w:b/>
          <w:noProof/>
          <w:sz w:val="28"/>
          <w:szCs w:val="28"/>
          <w:u w:val="single"/>
          <w:lang w:eastAsia="en-GB"/>
        </w:rPr>
        <mc:AlternateContent>
          <mc:Choice Requires="wps">
            <w:drawing>
              <wp:anchor distT="36576" distB="36576" distL="36576" distR="36576" simplePos="0" relativeHeight="251745280" behindDoc="0" locked="0" layoutInCell="1" allowOverlap="1" wp14:anchorId="73F2EA97" wp14:editId="6E8CB9D9">
                <wp:simplePos x="0" y="0"/>
                <wp:positionH relativeFrom="column">
                  <wp:posOffset>856615</wp:posOffset>
                </wp:positionH>
                <wp:positionV relativeFrom="paragraph">
                  <wp:posOffset>1898015</wp:posOffset>
                </wp:positionV>
                <wp:extent cx="2331720" cy="400050"/>
                <wp:effectExtent l="61595" t="13335" r="6985" b="15240"/>
                <wp:wrapNone/>
                <wp:docPr id="37" name="Elb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7688D5" id="Elbow Connector 37" o:spid="_x0000_s1026" type="#_x0000_t33" style="position:absolute;margin-left:67.45pt;margin-top:149.45pt;width:183.6pt;height:31.5pt;rotation:180;flip:y;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">
                <v:stroke endarrow="block"/>
                <v:shadow color="#ccc"/>
              </v:shape>
            </w:pict>
          </mc:Fallback>
        </mc:AlternateContent>
      </w:r>
      <w:r>
        <w:rPr>
          <w:b/>
          <w:noProof/>
          <w:sz w:val="28"/>
          <w:szCs w:val="28"/>
          <w:u w:val="single"/>
          <w:lang w:eastAsia="en-GB"/>
        </w:rPr>
        <mc:AlternateContent>
          <mc:Choice Requires="wps">
            <w:drawing>
              <wp:anchor distT="0" distB="0" distL="114300" distR="114300" simplePos="0" relativeHeight="251512832" behindDoc="0" locked="0" layoutInCell="1" allowOverlap="1" wp14:anchorId="480DF9AD" wp14:editId="0C2DC914">
                <wp:simplePos x="0" y="0"/>
                <wp:positionH relativeFrom="column">
                  <wp:posOffset>4129405</wp:posOffset>
                </wp:positionH>
                <wp:positionV relativeFrom="paragraph">
                  <wp:posOffset>3286760</wp:posOffset>
                </wp:positionV>
                <wp:extent cx="2788078" cy="1178062"/>
                <wp:effectExtent l="0" t="0" r="12700" b="222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078" cy="1178062"/>
                        </a:xfrm>
                        <a:prstGeom prst="rect">
                          <a:avLst/>
                        </a:prstGeom>
                        <a:solidFill>
                          <a:srgbClr val="FFFFFF"/>
                        </a:solidFill>
                        <a:ln w="9525">
                          <a:solidFill>
                            <a:srgbClr val="000000"/>
                          </a:solidFill>
                          <a:miter lim="800000"/>
                          <a:headEnd/>
                          <a:tailEnd/>
                        </a:ln>
                      </wps:spPr>
                      <wps:txbx>
                        <w:txbxContent>
                          <w:p w14:paraId="5290303A" w14:textId="75B22AF0" w:rsidR="00F37264" w:rsidRDefault="009317C2" w:rsidP="000B6618">
                            <w:pPr>
                              <w:rPr>
                                <w:rFonts w:ascii="Arial" w:hAnsi="Arial" w:cs="Arial"/>
                                <w:sz w:val="18"/>
                                <w:szCs w:val="18"/>
                                <w:lang w:val="en-CA"/>
                              </w:rPr>
                            </w:pPr>
                            <w:r>
                              <w:rPr>
                                <w:rFonts w:ascii="Arial" w:hAnsi="Arial" w:cs="Arial"/>
                                <w:sz w:val="18"/>
                                <w:szCs w:val="18"/>
                                <w:lang w:val="en-CA"/>
                              </w:rPr>
                              <w:t xml:space="preserve">2 weeks, </w:t>
                            </w:r>
                            <w:r w:rsidR="000B6618">
                              <w:rPr>
                                <w:rFonts w:ascii="Arial" w:hAnsi="Arial" w:cs="Arial"/>
                                <w:sz w:val="18"/>
                                <w:szCs w:val="18"/>
                                <w:lang w:val="en-CA"/>
                              </w:rPr>
                              <w:t xml:space="preserve">3 month and 6 month repeat of questionnaires </w:t>
                            </w:r>
                            <w:r w:rsidR="00F37264">
                              <w:rPr>
                                <w:rFonts w:ascii="Arial" w:hAnsi="Arial" w:cs="Arial"/>
                                <w:sz w:val="18"/>
                                <w:szCs w:val="18"/>
                                <w:lang w:val="en-CA"/>
                              </w:rPr>
                              <w:t>(approximately 40 minutes each time)</w:t>
                            </w:r>
                          </w:p>
                          <w:p w14:paraId="2E243B1D" w14:textId="197D6965" w:rsidR="00137F52" w:rsidRDefault="00137F52" w:rsidP="00137F52">
                            <w:pPr>
                              <w:rPr>
                                <w:rFonts w:ascii="Arial" w:hAnsi="Arial" w:cs="Arial"/>
                                <w:sz w:val="18"/>
                                <w:szCs w:val="18"/>
                                <w:lang w:val="en-CA"/>
                              </w:rPr>
                            </w:pPr>
                            <w:r>
                              <w:rPr>
                                <w:rFonts w:ascii="Arial" w:hAnsi="Arial" w:cs="Arial"/>
                                <w:sz w:val="18"/>
                                <w:szCs w:val="18"/>
                                <w:lang w:val="en-CA"/>
                              </w:rPr>
                              <w:t>At 6 month, also a rating scale for how acceptable you found the questionnaires (3 minutes)</w:t>
                            </w:r>
                            <w:r w:rsidR="00B057A4">
                              <w:rPr>
                                <w:rFonts w:ascii="Arial" w:hAnsi="Arial" w:cs="Arial"/>
                                <w:sz w:val="18"/>
                                <w:szCs w:val="18"/>
                                <w:lang w:val="en-CA"/>
                              </w:rPr>
                              <w:t xml:space="preserve"> and participation in the study</w:t>
                            </w:r>
                          </w:p>
                          <w:p w14:paraId="72E1DA6A" w14:textId="77777777" w:rsidR="000B6618" w:rsidRDefault="000B6618" w:rsidP="000B6618">
                            <w:pPr>
                              <w:rPr>
                                <w:rFonts w:ascii="Arial" w:hAnsi="Arial" w:cs="Arial"/>
                                <w:sz w:val="18"/>
                                <w:szCs w:val="18"/>
                                <w:lang w:val="en-CA"/>
                              </w:rPr>
                            </w:pPr>
                          </w:p>
                          <w:p w14:paraId="5D850845" w14:textId="77777777" w:rsidR="000B6618" w:rsidRPr="004D1FA9" w:rsidRDefault="000B6618" w:rsidP="000B6618">
                            <w:pPr>
                              <w:rPr>
                                <w:rFonts w:ascii="Arial" w:hAnsi="Arial" w:cs="Arial"/>
                                <w:sz w:val="18"/>
                                <w:szCs w:val="18"/>
                              </w:rPr>
                            </w:pPr>
                          </w:p>
                          <w:p w14:paraId="539B3155" w14:textId="77777777" w:rsidR="000B6618" w:rsidRPr="00172316" w:rsidRDefault="000B6618" w:rsidP="000B6618">
                            <w:pPr>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DF9AD" id="Rectangle 32" o:spid="_x0000_s1032" style="position:absolute;margin-left:325.15pt;margin-top:258.8pt;width:219.55pt;height:92.7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">
                <v:textbox inset=",7.2pt,,7.2pt">
                  <w:txbxContent>
                    <w:p w14:paraId="5290303A" w14:textId="75B22AF0" w:rsidR="00F37264" w:rsidRDefault="009317C2" w:rsidP="000B6618">
                      <w:pPr>
                        <w:rPr>
                          <w:rFonts w:ascii="Arial" w:hAnsi="Arial" w:cs="Arial"/>
                          <w:sz w:val="18"/>
                          <w:szCs w:val="18"/>
                          <w:lang w:val="en-CA"/>
                        </w:rPr>
                      </w:pPr>
                      <w:r>
                        <w:rPr>
                          <w:rFonts w:ascii="Arial" w:hAnsi="Arial" w:cs="Arial"/>
                          <w:sz w:val="18"/>
                          <w:szCs w:val="18"/>
                          <w:lang w:val="en-CA"/>
                        </w:rPr>
                        <w:t xml:space="preserve">2 weeks, </w:t>
                      </w:r>
                      <w:r w:rsidR="000B6618">
                        <w:rPr>
                          <w:rFonts w:ascii="Arial" w:hAnsi="Arial" w:cs="Arial"/>
                          <w:sz w:val="18"/>
                          <w:szCs w:val="18"/>
                          <w:lang w:val="en-CA"/>
                        </w:rPr>
                        <w:t xml:space="preserve">3 month and 6 month repeat of questionnaires </w:t>
                      </w:r>
                      <w:r w:rsidR="00F37264">
                        <w:rPr>
                          <w:rFonts w:ascii="Arial" w:hAnsi="Arial" w:cs="Arial"/>
                          <w:sz w:val="18"/>
                          <w:szCs w:val="18"/>
                          <w:lang w:val="en-CA"/>
                        </w:rPr>
                        <w:t>(approximately 40 minutes each time)</w:t>
                      </w:r>
                    </w:p>
                    <w:p w14:paraId="2E243B1D" w14:textId="197D6965" w:rsidR="00137F52" w:rsidRDefault="00137F52" w:rsidP="00137F52">
                      <w:pPr>
                        <w:rPr>
                          <w:rFonts w:ascii="Arial" w:hAnsi="Arial" w:cs="Arial"/>
                          <w:sz w:val="18"/>
                          <w:szCs w:val="18"/>
                          <w:lang w:val="en-CA"/>
                        </w:rPr>
                      </w:pPr>
                      <w:r>
                        <w:rPr>
                          <w:rFonts w:ascii="Arial" w:hAnsi="Arial" w:cs="Arial"/>
                          <w:sz w:val="18"/>
                          <w:szCs w:val="18"/>
                          <w:lang w:val="en-CA"/>
                        </w:rPr>
                        <w:t>At 6 month, also a rating scale for how acceptable you found the questionnaires (3 minutes)</w:t>
                      </w:r>
                      <w:r w:rsidR="00B057A4">
                        <w:rPr>
                          <w:rFonts w:ascii="Arial" w:hAnsi="Arial" w:cs="Arial"/>
                          <w:sz w:val="18"/>
                          <w:szCs w:val="18"/>
                          <w:lang w:val="en-CA"/>
                        </w:rPr>
                        <w:t xml:space="preserve"> and participation in the study</w:t>
                      </w:r>
                    </w:p>
                    <w:p w14:paraId="72E1DA6A" w14:textId="77777777" w:rsidR="000B6618" w:rsidRDefault="000B6618" w:rsidP="000B6618">
                      <w:pPr>
                        <w:rPr>
                          <w:rFonts w:ascii="Arial" w:hAnsi="Arial" w:cs="Arial"/>
                          <w:sz w:val="18"/>
                          <w:szCs w:val="18"/>
                          <w:lang w:val="en-CA"/>
                        </w:rPr>
                      </w:pPr>
                    </w:p>
                    <w:p w14:paraId="5D850845" w14:textId="77777777" w:rsidR="000B6618" w:rsidRPr="004D1FA9" w:rsidRDefault="000B6618" w:rsidP="000B6618">
                      <w:pPr>
                        <w:rPr>
                          <w:rFonts w:ascii="Arial" w:hAnsi="Arial" w:cs="Arial"/>
                          <w:sz w:val="18"/>
                          <w:szCs w:val="18"/>
                        </w:rPr>
                      </w:pPr>
                    </w:p>
                    <w:p w14:paraId="539B3155" w14:textId="77777777" w:rsidR="000B6618" w:rsidRPr="00172316" w:rsidRDefault="000B6618" w:rsidP="000B6618">
                      <w:pPr>
                        <w:rPr>
                          <w:rFonts w:ascii="Arial" w:hAnsi="Arial" w:cs="Arial"/>
                          <w:sz w:val="20"/>
                          <w:szCs w:val="20"/>
                        </w:rPr>
                      </w:pPr>
                    </w:p>
                  </w:txbxContent>
                </v:textbox>
              </v:rect>
            </w:pict>
          </mc:Fallback>
        </mc:AlternateContent>
      </w:r>
      <w:r>
        <w:rPr>
          <w:b/>
          <w:noProof/>
          <w:sz w:val="28"/>
          <w:szCs w:val="28"/>
          <w:u w:val="single"/>
          <w:lang w:eastAsia="en-GB"/>
        </w:rPr>
        <mc:AlternateContent>
          <mc:Choice Requires="wps">
            <w:drawing>
              <wp:anchor distT="36576" distB="36576" distL="36576" distR="36576" simplePos="0" relativeHeight="251715584" behindDoc="0" locked="0" layoutInCell="1" allowOverlap="1" wp14:anchorId="6926BFC4" wp14:editId="1AC53AD4">
                <wp:simplePos x="0" y="0"/>
                <wp:positionH relativeFrom="column">
                  <wp:posOffset>5279390</wp:posOffset>
                </wp:positionH>
                <wp:positionV relativeFrom="paragraph">
                  <wp:posOffset>2892425</wp:posOffset>
                </wp:positionV>
                <wp:extent cx="0" cy="424180"/>
                <wp:effectExtent l="76200" t="0" r="57150" b="5207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3B9AC3" id="_x0000_t32" coordsize="21600,21600" o:spt="32" o:oned="t" path="m,l21600,21600e" filled="f">
                <v:path arrowok="t" fillok="f" o:connecttype="none"/>
                <o:lock v:ext="edit" shapetype="t"/>
              </v:shapetype>
              <v:shape id="Straight Arrow Connector 29" o:spid="_x0000_s1026" type="#_x0000_t32" style="position:absolute;margin-left:415.7pt;margin-top:227.75pt;width:0;height:33.4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">
                <v:stroke endarrow="block"/>
                <v:shadow color="#ccc"/>
              </v:shape>
            </w:pict>
          </mc:Fallback>
        </mc:AlternateContent>
      </w:r>
      <w:r>
        <w:rPr>
          <w:b/>
          <w:noProof/>
          <w:sz w:val="28"/>
          <w:szCs w:val="28"/>
          <w:u w:val="single"/>
          <w:lang w:eastAsia="en-GB"/>
        </w:rPr>
        <mc:AlternateContent>
          <mc:Choice Requires="wps">
            <w:drawing>
              <wp:anchor distT="36576" distB="36576" distL="36576" distR="36576" simplePos="0" relativeHeight="251696128" behindDoc="0" locked="0" layoutInCell="1" allowOverlap="1" wp14:anchorId="4E071C8D" wp14:editId="028C6858">
                <wp:simplePos x="0" y="0"/>
                <wp:positionH relativeFrom="column">
                  <wp:posOffset>871220</wp:posOffset>
                </wp:positionH>
                <wp:positionV relativeFrom="paragraph">
                  <wp:posOffset>2973705</wp:posOffset>
                </wp:positionV>
                <wp:extent cx="635" cy="375285"/>
                <wp:effectExtent l="76200" t="0" r="94615" b="6286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52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9117C1" id="Straight Arrow Connector 30" o:spid="_x0000_s1026" type="#_x0000_t32" style="position:absolute;margin-left:68.6pt;margin-top:234.15pt;width:.05pt;height:29.55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">
                <v:stroke endarrow="block"/>
                <v:shadow color="#ccc"/>
              </v:shape>
            </w:pict>
          </mc:Fallback>
        </mc:AlternateContent>
      </w:r>
      <w:r w:rsidR="009657C8">
        <w:rPr>
          <w:b/>
          <w:noProof/>
          <w:sz w:val="28"/>
          <w:szCs w:val="28"/>
          <w:u w:val="single"/>
          <w:lang w:eastAsia="en-GB"/>
        </w:rPr>
        <mc:AlternateContent>
          <mc:Choice Requires="wps">
            <w:drawing>
              <wp:anchor distT="0" distB="0" distL="114300" distR="114300" simplePos="0" relativeHeight="251876352" behindDoc="0" locked="0" layoutInCell="1" allowOverlap="1" wp14:anchorId="1BE9B10E" wp14:editId="4BE98880">
                <wp:simplePos x="0" y="0"/>
                <wp:positionH relativeFrom="margin">
                  <wp:posOffset>1987550</wp:posOffset>
                </wp:positionH>
                <wp:positionV relativeFrom="paragraph">
                  <wp:posOffset>762635</wp:posOffset>
                </wp:positionV>
                <wp:extent cx="2748280" cy="344805"/>
                <wp:effectExtent l="0" t="0" r="13970" b="17145"/>
                <wp:wrapNone/>
                <wp:docPr id="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344805"/>
                        </a:xfrm>
                        <a:prstGeom prst="roundRect">
                          <a:avLst>
                            <a:gd name="adj" fmla="val 16667"/>
                          </a:avLst>
                        </a:prstGeom>
                        <a:solidFill>
                          <a:srgbClr val="A9C7FD"/>
                        </a:solidFill>
                        <a:ln w="9525">
                          <a:solidFill>
                            <a:srgbClr val="000000"/>
                          </a:solidFill>
                          <a:round/>
                          <a:headEnd/>
                          <a:tailEnd/>
                        </a:ln>
                      </wps:spPr>
                      <wps:txbx>
                        <w:txbxContent>
                          <w:p w14:paraId="4E585E8A" w14:textId="46941844" w:rsidR="00941ECF" w:rsidRDefault="00137F52" w:rsidP="00941ECF">
                            <w:pPr>
                              <w:pStyle w:val="Heading2"/>
                              <w:spacing w:before="0"/>
                              <w:jc w:val="center"/>
                              <w:rPr>
                                <w:rFonts w:ascii="Candara" w:hAnsi="Candara"/>
                              </w:rPr>
                            </w:pPr>
                            <w:r>
                              <w:rPr>
                                <w:rFonts w:ascii="Candara" w:hAnsi="Candara"/>
                                <w:sz w:val="20"/>
                                <w:szCs w:val="20"/>
                              </w:rPr>
                              <w:t>If eligible for</w:t>
                            </w:r>
                            <w:r w:rsidR="00941ECF">
                              <w:rPr>
                                <w:rFonts w:ascii="Candara" w:hAnsi="Candara"/>
                                <w:sz w:val="20"/>
                                <w:szCs w:val="20"/>
                              </w:rPr>
                              <w:t xml:space="preserve"> the study</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9B10E" id="Rounded Rectangle 36" o:spid="_x0000_s1030" style="position:absolute;margin-left:156.5pt;margin-top:60.05pt;width:216.4pt;height:27.1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" fillcolor="#a9c7fd">
                <v:textbox inset="3.6pt,,3.6pt">
                  <w:txbxContent>
                    <w:p w14:paraId="4E585E8A" w14:textId="46941844" w:rsidR="00941ECF" w:rsidRDefault="00137F52" w:rsidP="00941ECF">
                      <w:pPr>
                        <w:pStyle w:val="Heading2"/>
                        <w:spacing w:before="0"/>
                        <w:jc w:val="center"/>
                        <w:rPr>
                          <w:rFonts w:ascii="Candara" w:hAnsi="Candara"/>
                        </w:rPr>
                      </w:pPr>
                      <w:r>
                        <w:rPr>
                          <w:rFonts w:ascii="Candara" w:hAnsi="Candara"/>
                          <w:sz w:val="20"/>
                          <w:szCs w:val="20"/>
                        </w:rPr>
                        <w:t>If eligible for</w:t>
                      </w:r>
                      <w:r w:rsidR="00941ECF">
                        <w:rPr>
                          <w:rFonts w:ascii="Candara" w:hAnsi="Candara"/>
                          <w:sz w:val="20"/>
                          <w:szCs w:val="20"/>
                        </w:rPr>
                        <w:t xml:space="preserve"> the study</w:t>
                      </w:r>
                    </w:p>
                  </w:txbxContent>
                </v:textbox>
                <w10:wrap anchorx="margin"/>
              </v:roundrect>
            </w:pict>
          </mc:Fallback>
        </mc:AlternateContent>
      </w:r>
      <w:r w:rsidR="009657C8">
        <w:rPr>
          <w:b/>
          <w:noProof/>
          <w:sz w:val="28"/>
          <w:szCs w:val="28"/>
          <w:u w:val="single"/>
          <w:lang w:eastAsia="en-GB"/>
        </w:rPr>
        <mc:AlternateContent>
          <mc:Choice Requires="wps">
            <w:drawing>
              <wp:anchor distT="0" distB="0" distL="114300" distR="114300" simplePos="0" relativeHeight="251550720" behindDoc="0" locked="0" layoutInCell="1" allowOverlap="1" wp14:anchorId="435CA60E" wp14:editId="722853B3">
                <wp:simplePos x="0" y="0"/>
                <wp:positionH relativeFrom="column">
                  <wp:posOffset>2757805</wp:posOffset>
                </wp:positionH>
                <wp:positionV relativeFrom="paragraph">
                  <wp:posOffset>3261360</wp:posOffset>
                </wp:positionV>
                <wp:extent cx="1443990" cy="312420"/>
                <wp:effectExtent l="0" t="0" r="22860" b="1143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14:paraId="0ACB3E66" w14:textId="77777777" w:rsidR="000B6618" w:rsidRDefault="000B6618" w:rsidP="000B6618">
                            <w:pPr>
                              <w:pStyle w:val="Heading2"/>
                              <w:spacing w:before="0"/>
                              <w:jc w:val="center"/>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CA60E" id="Rounded Rectangle 31" o:spid="_x0000_s1031" style="position:absolute;margin-left:217.15pt;margin-top:256.8pt;width:113.7pt;height:24.6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" fillcolor="#a9c7fd">
                <v:textbox inset="3.6pt,,3.6pt">
                  <w:txbxContent>
                    <w:p w14:paraId="0ACB3E66" w14:textId="77777777" w:rsidR="000B6618" w:rsidRDefault="000B6618" w:rsidP="000B6618">
                      <w:pPr>
                        <w:pStyle w:val="Heading2"/>
                        <w:spacing w:before="0"/>
                        <w:jc w:val="center"/>
                        <w:rPr>
                          <w:rFonts w:ascii="Candara" w:hAnsi="Candara"/>
                        </w:rPr>
                      </w:pPr>
                      <w:r>
                        <w:rPr>
                          <w:rFonts w:ascii="Candara" w:hAnsi="Candara"/>
                        </w:rPr>
                        <w:t>Follow-Up</w:t>
                      </w:r>
                    </w:p>
                  </w:txbxContent>
                </v:textbox>
              </v:roundrect>
            </w:pict>
          </mc:Fallback>
        </mc:AlternateContent>
      </w:r>
      <w:r w:rsidR="00E21D36">
        <w:rPr>
          <w:b/>
          <w:noProof/>
          <w:sz w:val="28"/>
          <w:szCs w:val="28"/>
          <w:u w:val="single"/>
          <w:lang w:eastAsia="en-GB"/>
        </w:rPr>
        <mc:AlternateContent>
          <mc:Choice Requires="wps">
            <w:drawing>
              <wp:anchor distT="0" distB="0" distL="114300" distR="114300" simplePos="0" relativeHeight="251882496" behindDoc="0" locked="0" layoutInCell="1" allowOverlap="1" wp14:anchorId="111A89BF" wp14:editId="7D6D3E2F">
                <wp:simplePos x="0" y="0"/>
                <wp:positionH relativeFrom="column">
                  <wp:posOffset>3305175</wp:posOffset>
                </wp:positionH>
                <wp:positionV relativeFrom="paragraph">
                  <wp:posOffset>1710690</wp:posOffset>
                </wp:positionV>
                <wp:extent cx="0" cy="10477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971692" id="Straight Arrow Connector 12" o:spid="_x0000_s1026" type="#_x0000_t32" style="position:absolute;margin-left:260.25pt;margin-top:134.7pt;width:0;height:8.25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" strokecolor="#4472c4 [3204]" strokeweight=".5pt">
                <v:stroke endarrow="block" joinstyle="miter"/>
              </v:shape>
            </w:pict>
          </mc:Fallback>
        </mc:AlternateContent>
      </w:r>
      <w:r w:rsidR="00E21D36">
        <w:rPr>
          <w:b/>
          <w:noProof/>
          <w:sz w:val="28"/>
          <w:szCs w:val="28"/>
          <w:u w:val="single"/>
          <w:lang w:eastAsia="en-GB"/>
        </w:rPr>
        <mc:AlternateContent>
          <mc:Choice Requires="wps">
            <w:drawing>
              <wp:anchor distT="0" distB="0" distL="114300" distR="114300" simplePos="0" relativeHeight="251881472" behindDoc="0" locked="0" layoutInCell="1" allowOverlap="1" wp14:anchorId="2F1C99FE" wp14:editId="6D85FBAD">
                <wp:simplePos x="0" y="0"/>
                <wp:positionH relativeFrom="column">
                  <wp:posOffset>3295650</wp:posOffset>
                </wp:positionH>
                <wp:positionV relativeFrom="paragraph">
                  <wp:posOffset>640715</wp:posOffset>
                </wp:positionV>
                <wp:extent cx="9525" cy="146050"/>
                <wp:effectExtent l="38100" t="0" r="66675" b="63500"/>
                <wp:wrapNone/>
                <wp:docPr id="11" name="Straight Arrow Connector 11"/>
                <wp:cNvGraphicFramePr/>
                <a:graphic xmlns:a="http://schemas.openxmlformats.org/drawingml/2006/main">
                  <a:graphicData uri="http://schemas.microsoft.com/office/word/2010/wordprocessingShape">
                    <wps:wsp>
                      <wps:cNvCnPr/>
                      <wps:spPr>
                        <a:xfrm flipH="1">
                          <a:off x="0" y="0"/>
                          <a:ext cx="9525" cy="146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325E60" id="Straight Arrow Connector 11" o:spid="_x0000_s1026" type="#_x0000_t32" style="position:absolute;margin-left:259.5pt;margin-top:50.45pt;width:.75pt;height:11.5pt;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" strokecolor="#4472c4 [3204]" strokeweight=".5pt">
                <v:stroke endarrow="block" joinstyle="miter"/>
              </v:shape>
            </w:pict>
          </mc:Fallback>
        </mc:AlternateContent>
      </w:r>
      <w:r w:rsidR="00E21D36">
        <w:rPr>
          <w:b/>
          <w:noProof/>
          <w:sz w:val="28"/>
          <w:szCs w:val="28"/>
          <w:u w:val="single"/>
          <w:lang w:eastAsia="en-GB"/>
        </w:rPr>
        <mc:AlternateContent>
          <mc:Choice Requires="wps">
            <w:drawing>
              <wp:anchor distT="0" distB="0" distL="114300" distR="114300" simplePos="0" relativeHeight="251880448" behindDoc="0" locked="0" layoutInCell="1" allowOverlap="1" wp14:anchorId="4424277A" wp14:editId="36760BDF">
                <wp:simplePos x="0" y="0"/>
                <wp:positionH relativeFrom="column">
                  <wp:posOffset>3333750</wp:posOffset>
                </wp:positionH>
                <wp:positionV relativeFrom="paragraph">
                  <wp:posOffset>72390</wp:posOffset>
                </wp:positionV>
                <wp:extent cx="0" cy="11430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58F51E" id="Straight Arrow Connector 10" o:spid="_x0000_s1026" type="#_x0000_t32" style="position:absolute;margin-left:262.5pt;margin-top:5.7pt;width:0;height:9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" strokecolor="#4472c4 [3204]" strokeweight=".5pt">
                <v:stroke endarrow="block" joinstyle="miter"/>
              </v:shape>
            </w:pict>
          </mc:Fallback>
        </mc:AlternateContent>
      </w:r>
      <w:r w:rsidR="000618B3">
        <w:rPr>
          <w:b/>
          <w:noProof/>
          <w:sz w:val="28"/>
          <w:szCs w:val="28"/>
          <w:u w:val="single"/>
          <w:lang w:eastAsia="en-GB"/>
        </w:rPr>
        <mc:AlternateContent>
          <mc:Choice Requires="wps">
            <w:drawing>
              <wp:anchor distT="0" distB="0" distL="114300" distR="114300" simplePos="0" relativeHeight="251807744" behindDoc="0" locked="0" layoutInCell="1" allowOverlap="1" wp14:anchorId="68ACECA1" wp14:editId="219A469C">
                <wp:simplePos x="0" y="0"/>
                <wp:positionH relativeFrom="margin">
                  <wp:align>center</wp:align>
                </wp:positionH>
                <wp:positionV relativeFrom="paragraph">
                  <wp:posOffset>175895</wp:posOffset>
                </wp:positionV>
                <wp:extent cx="4296344" cy="464024"/>
                <wp:effectExtent l="0" t="0" r="2857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6344" cy="464024"/>
                        </a:xfrm>
                        <a:prstGeom prst="rect">
                          <a:avLst/>
                        </a:prstGeom>
                        <a:solidFill>
                          <a:srgbClr val="FFFFFF"/>
                        </a:solidFill>
                        <a:ln w="9525">
                          <a:solidFill>
                            <a:srgbClr val="000000"/>
                          </a:solidFill>
                          <a:miter lim="800000"/>
                          <a:headEnd/>
                          <a:tailEnd/>
                        </a:ln>
                      </wps:spPr>
                      <wps:txbx>
                        <w:txbxContent>
                          <w:p w14:paraId="05E6087A" w14:textId="2BBC9D00" w:rsidR="000B6618" w:rsidRPr="00C76B97" w:rsidRDefault="004E0ECF" w:rsidP="000B6618">
                            <w:pPr>
                              <w:widowControl w:val="0"/>
                              <w:jc w:val="center"/>
                              <w:rPr>
                                <w:rFonts w:ascii="Arial" w:hAnsi="Arial" w:cs="Arial"/>
                                <w:sz w:val="18"/>
                                <w:szCs w:val="18"/>
                              </w:rPr>
                            </w:pPr>
                            <w:r>
                              <w:rPr>
                                <w:rFonts w:ascii="Arial" w:hAnsi="Arial" w:cs="Arial"/>
                                <w:sz w:val="18"/>
                                <w:szCs w:val="18"/>
                                <w:lang w:val="en-CA"/>
                              </w:rPr>
                              <w:t>Interview about anxiety with</w:t>
                            </w:r>
                            <w:r w:rsidR="000B6618">
                              <w:rPr>
                                <w:rFonts w:ascii="Arial" w:hAnsi="Arial" w:cs="Arial"/>
                                <w:sz w:val="18"/>
                                <w:szCs w:val="18"/>
                                <w:lang w:val="en-CA"/>
                              </w:rPr>
                              <w:t xml:space="preserve"> </w:t>
                            </w:r>
                            <w:r w:rsidR="006A0D22">
                              <w:rPr>
                                <w:rFonts w:ascii="Arial" w:hAnsi="Arial" w:cs="Arial"/>
                                <w:sz w:val="18"/>
                                <w:szCs w:val="18"/>
                                <w:lang w:val="en-CA"/>
                              </w:rPr>
                              <w:t>c</w:t>
                            </w:r>
                            <w:r w:rsidR="000B6618">
                              <w:rPr>
                                <w:rFonts w:ascii="Arial" w:hAnsi="Arial" w:cs="Arial"/>
                                <w:sz w:val="18"/>
                                <w:szCs w:val="18"/>
                                <w:lang w:val="en-CA"/>
                              </w:rPr>
                              <w:t xml:space="preserve">linical </w:t>
                            </w:r>
                            <w:r w:rsidR="006A0D22">
                              <w:rPr>
                                <w:rFonts w:ascii="Arial" w:hAnsi="Arial" w:cs="Arial"/>
                                <w:sz w:val="18"/>
                                <w:szCs w:val="18"/>
                                <w:lang w:val="en-CA"/>
                              </w:rPr>
                              <w:t>p</w:t>
                            </w:r>
                            <w:r w:rsidR="000B6618">
                              <w:rPr>
                                <w:rFonts w:ascii="Arial" w:hAnsi="Arial" w:cs="Arial"/>
                                <w:sz w:val="18"/>
                                <w:szCs w:val="18"/>
                                <w:lang w:val="en-CA"/>
                              </w:rPr>
                              <w:t>sychologist</w:t>
                            </w:r>
                            <w:r w:rsidR="000B6618" w:rsidRPr="00C76B97">
                              <w:rPr>
                                <w:rFonts w:ascii="Arial" w:hAnsi="Arial" w:cs="Arial"/>
                                <w:sz w:val="18"/>
                                <w:szCs w:val="18"/>
                                <w:lang w:val="en-CA"/>
                              </w:rPr>
                              <w:t xml:space="preserve"> </w:t>
                            </w:r>
                            <w:r w:rsidR="006A0D22">
                              <w:rPr>
                                <w:rFonts w:ascii="Arial" w:hAnsi="Arial" w:cs="Arial"/>
                                <w:sz w:val="18"/>
                                <w:szCs w:val="18"/>
                                <w:lang w:val="en-CA"/>
                              </w:rPr>
                              <w:t>a</w:t>
                            </w:r>
                            <w:r>
                              <w:rPr>
                                <w:rFonts w:ascii="Arial" w:hAnsi="Arial" w:cs="Arial"/>
                                <w:sz w:val="18"/>
                                <w:szCs w:val="18"/>
                                <w:lang w:val="en-CA"/>
                              </w:rPr>
                              <w:t>nd</w:t>
                            </w:r>
                            <w:r w:rsidR="00137F52">
                              <w:rPr>
                                <w:rFonts w:ascii="Arial" w:hAnsi="Arial" w:cs="Arial"/>
                                <w:sz w:val="18"/>
                                <w:szCs w:val="18"/>
                                <w:lang w:val="en-CA"/>
                              </w:rPr>
                              <w:t xml:space="preserve">, if eligible for the study, </w:t>
                            </w:r>
                            <w:r>
                              <w:rPr>
                                <w:rFonts w:ascii="Arial" w:hAnsi="Arial" w:cs="Arial"/>
                                <w:sz w:val="18"/>
                                <w:szCs w:val="18"/>
                                <w:lang w:val="en-CA"/>
                              </w:rPr>
                              <w:t>brief cognitive screen (approximately 1 hour in total)</w:t>
                            </w:r>
                          </w:p>
                          <w:p w14:paraId="7C161C12" w14:textId="77777777" w:rsidR="000B6618" w:rsidRPr="00172316" w:rsidRDefault="000B6618" w:rsidP="000B6618">
                            <w:pPr>
                              <w:jc w:val="center"/>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CECA1" id="Rectangle 1" o:spid="_x0000_s1032" style="position:absolute;margin-left:0;margin-top:13.85pt;width:338.3pt;height:36.55pt;z-index:251807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">
                <v:textbox inset=",7.2pt,,7.2pt">
                  <w:txbxContent>
                    <w:p w14:paraId="05E6087A" w14:textId="2BBC9D00" w:rsidR="000B6618" w:rsidRPr="00C76B97" w:rsidRDefault="004E0ECF" w:rsidP="000B6618">
                      <w:pPr>
                        <w:widowControl w:val="0"/>
                        <w:jc w:val="center"/>
                        <w:rPr>
                          <w:rFonts w:ascii="Arial" w:hAnsi="Arial" w:cs="Arial"/>
                          <w:sz w:val="18"/>
                          <w:szCs w:val="18"/>
                        </w:rPr>
                      </w:pPr>
                      <w:r>
                        <w:rPr>
                          <w:rFonts w:ascii="Arial" w:hAnsi="Arial" w:cs="Arial"/>
                          <w:sz w:val="18"/>
                          <w:szCs w:val="18"/>
                          <w:lang w:val="en-CA"/>
                        </w:rPr>
                        <w:t>Interview about anxiety with</w:t>
                      </w:r>
                      <w:r w:rsidR="000B6618">
                        <w:rPr>
                          <w:rFonts w:ascii="Arial" w:hAnsi="Arial" w:cs="Arial"/>
                          <w:sz w:val="18"/>
                          <w:szCs w:val="18"/>
                          <w:lang w:val="en-CA"/>
                        </w:rPr>
                        <w:t xml:space="preserve"> </w:t>
                      </w:r>
                      <w:r w:rsidR="006A0D22">
                        <w:rPr>
                          <w:rFonts w:ascii="Arial" w:hAnsi="Arial" w:cs="Arial"/>
                          <w:sz w:val="18"/>
                          <w:szCs w:val="18"/>
                          <w:lang w:val="en-CA"/>
                        </w:rPr>
                        <w:t>c</w:t>
                      </w:r>
                      <w:r w:rsidR="000B6618">
                        <w:rPr>
                          <w:rFonts w:ascii="Arial" w:hAnsi="Arial" w:cs="Arial"/>
                          <w:sz w:val="18"/>
                          <w:szCs w:val="18"/>
                          <w:lang w:val="en-CA"/>
                        </w:rPr>
                        <w:t xml:space="preserve">linical </w:t>
                      </w:r>
                      <w:r w:rsidR="006A0D22">
                        <w:rPr>
                          <w:rFonts w:ascii="Arial" w:hAnsi="Arial" w:cs="Arial"/>
                          <w:sz w:val="18"/>
                          <w:szCs w:val="18"/>
                          <w:lang w:val="en-CA"/>
                        </w:rPr>
                        <w:t>p</w:t>
                      </w:r>
                      <w:r w:rsidR="000B6618">
                        <w:rPr>
                          <w:rFonts w:ascii="Arial" w:hAnsi="Arial" w:cs="Arial"/>
                          <w:sz w:val="18"/>
                          <w:szCs w:val="18"/>
                          <w:lang w:val="en-CA"/>
                        </w:rPr>
                        <w:t>sychologist</w:t>
                      </w:r>
                      <w:r w:rsidR="000B6618" w:rsidRPr="00C76B97">
                        <w:rPr>
                          <w:rFonts w:ascii="Arial" w:hAnsi="Arial" w:cs="Arial"/>
                          <w:sz w:val="18"/>
                          <w:szCs w:val="18"/>
                          <w:lang w:val="en-CA"/>
                        </w:rPr>
                        <w:t xml:space="preserve"> </w:t>
                      </w:r>
                      <w:r w:rsidR="006A0D22">
                        <w:rPr>
                          <w:rFonts w:ascii="Arial" w:hAnsi="Arial" w:cs="Arial"/>
                          <w:sz w:val="18"/>
                          <w:szCs w:val="18"/>
                          <w:lang w:val="en-CA"/>
                        </w:rPr>
                        <w:t>a</w:t>
                      </w:r>
                      <w:r>
                        <w:rPr>
                          <w:rFonts w:ascii="Arial" w:hAnsi="Arial" w:cs="Arial"/>
                          <w:sz w:val="18"/>
                          <w:szCs w:val="18"/>
                          <w:lang w:val="en-CA"/>
                        </w:rPr>
                        <w:t>nd</w:t>
                      </w:r>
                      <w:r w:rsidR="00137F52">
                        <w:rPr>
                          <w:rFonts w:ascii="Arial" w:hAnsi="Arial" w:cs="Arial"/>
                          <w:sz w:val="18"/>
                          <w:szCs w:val="18"/>
                          <w:lang w:val="en-CA"/>
                        </w:rPr>
                        <w:t xml:space="preserve">, if eligible for the study, </w:t>
                      </w:r>
                      <w:r>
                        <w:rPr>
                          <w:rFonts w:ascii="Arial" w:hAnsi="Arial" w:cs="Arial"/>
                          <w:sz w:val="18"/>
                          <w:szCs w:val="18"/>
                          <w:lang w:val="en-CA"/>
                        </w:rPr>
                        <w:t>brief cognitive screen (approximately 1 hour in total)</w:t>
                      </w:r>
                    </w:p>
                    <w:p w14:paraId="7C161C12" w14:textId="77777777" w:rsidR="000B6618" w:rsidRPr="00172316" w:rsidRDefault="000B6618" w:rsidP="000B6618">
                      <w:pPr>
                        <w:jc w:val="center"/>
                        <w:rPr>
                          <w:rFonts w:ascii="Arial" w:hAnsi="Arial" w:cs="Arial"/>
                          <w:sz w:val="20"/>
                          <w:szCs w:val="20"/>
                        </w:rPr>
                      </w:pPr>
                    </w:p>
                  </w:txbxContent>
                </v:textbox>
                <w10:wrap anchorx="margin"/>
              </v:rect>
            </w:pict>
          </mc:Fallback>
        </mc:AlternateContent>
      </w:r>
      <w:r w:rsidR="000618B3">
        <w:rPr>
          <w:b/>
          <w:noProof/>
          <w:sz w:val="28"/>
          <w:szCs w:val="28"/>
          <w:u w:val="single"/>
          <w:lang w:eastAsia="en-GB"/>
        </w:rPr>
        <mc:AlternateContent>
          <mc:Choice Requires="wps">
            <w:drawing>
              <wp:anchor distT="0" distB="0" distL="114300" distR="114300" simplePos="0" relativeHeight="251879424" behindDoc="0" locked="0" layoutInCell="1" allowOverlap="1" wp14:anchorId="47CC2FE8" wp14:editId="6D41741C">
                <wp:simplePos x="0" y="0"/>
                <wp:positionH relativeFrom="column">
                  <wp:posOffset>3305175</wp:posOffset>
                </wp:positionH>
                <wp:positionV relativeFrom="paragraph">
                  <wp:posOffset>1088390</wp:posOffset>
                </wp:positionV>
                <wp:extent cx="0" cy="274320"/>
                <wp:effectExtent l="76200" t="0" r="57150" b="49530"/>
                <wp:wrapNone/>
                <wp:docPr id="4" name="Straight Arrow Connector 4"/>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426557" id="Straight Arrow Connector 4" o:spid="_x0000_s1026" type="#_x0000_t32" style="position:absolute;margin-left:260.25pt;margin-top:85.7pt;width:0;height:21.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" strokecolor="#4472c4 [3204]" strokeweight=".5pt">
                <v:stroke endarrow="block" joinstyle="miter"/>
              </v:shape>
            </w:pict>
          </mc:Fallback>
        </mc:AlternateContent>
      </w:r>
      <w:r w:rsidR="000618B3">
        <w:rPr>
          <w:b/>
          <w:noProof/>
          <w:sz w:val="28"/>
          <w:szCs w:val="28"/>
          <w:u w:val="single"/>
          <w:lang w:eastAsia="en-GB"/>
        </w:rPr>
        <mc:AlternateContent>
          <mc:Choice Requires="wps">
            <w:drawing>
              <wp:anchor distT="0" distB="0" distL="114300" distR="114300" simplePos="0" relativeHeight="251588608" behindDoc="0" locked="0" layoutInCell="1" allowOverlap="1" wp14:anchorId="6551B664" wp14:editId="240A5BEF">
                <wp:simplePos x="0" y="0"/>
                <wp:positionH relativeFrom="column">
                  <wp:posOffset>1057275</wp:posOffset>
                </wp:positionH>
                <wp:positionV relativeFrom="paragraph">
                  <wp:posOffset>1362075</wp:posOffset>
                </wp:positionV>
                <wp:extent cx="4831307" cy="352425"/>
                <wp:effectExtent l="0" t="0" r="2667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1307" cy="352425"/>
                        </a:xfrm>
                        <a:prstGeom prst="rect">
                          <a:avLst/>
                        </a:prstGeom>
                        <a:solidFill>
                          <a:srgbClr val="FFFFFF"/>
                        </a:solidFill>
                        <a:ln w="9525">
                          <a:solidFill>
                            <a:srgbClr val="000000"/>
                          </a:solidFill>
                          <a:miter lim="800000"/>
                          <a:headEnd/>
                          <a:tailEnd/>
                        </a:ln>
                      </wps:spPr>
                      <wps:txbx>
                        <w:txbxContent>
                          <w:p w14:paraId="06C13B64" w14:textId="153EAE01" w:rsidR="000B6618" w:rsidRPr="00172316" w:rsidRDefault="000B6618" w:rsidP="000B6618">
                            <w:pPr>
                              <w:widowControl w:val="0"/>
                              <w:jc w:val="center"/>
                              <w:rPr>
                                <w:rFonts w:ascii="Arial" w:hAnsi="Arial" w:cs="Arial"/>
                                <w:sz w:val="20"/>
                                <w:szCs w:val="20"/>
                              </w:rPr>
                            </w:pPr>
                            <w:r>
                              <w:rPr>
                                <w:rFonts w:ascii="Arial" w:hAnsi="Arial" w:cs="Arial"/>
                                <w:sz w:val="20"/>
                                <w:szCs w:val="20"/>
                                <w:lang w:val="en-CA"/>
                              </w:rPr>
                              <w:t>Baseline questionnaires</w:t>
                            </w:r>
                            <w:r w:rsidR="006A0D22">
                              <w:rPr>
                                <w:rFonts w:ascii="Arial" w:hAnsi="Arial" w:cs="Arial"/>
                                <w:sz w:val="20"/>
                                <w:szCs w:val="20"/>
                                <w:lang w:val="en-CA"/>
                              </w:rPr>
                              <w:t xml:space="preserve"> (approximately 40 minutes)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1B664" id="Rectangle 23" o:spid="_x0000_s1033" style="position:absolute;margin-left:83.25pt;margin-top:107.25pt;width:380.4pt;height:27.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">
                <v:textbox inset=",7.2pt,,7.2pt">
                  <w:txbxContent>
                    <w:p w14:paraId="06C13B64" w14:textId="153EAE01" w:rsidR="000B6618" w:rsidRPr="00172316" w:rsidRDefault="000B6618" w:rsidP="000B6618">
                      <w:pPr>
                        <w:widowControl w:val="0"/>
                        <w:jc w:val="center"/>
                        <w:rPr>
                          <w:rFonts w:ascii="Arial" w:hAnsi="Arial" w:cs="Arial"/>
                          <w:sz w:val="20"/>
                          <w:szCs w:val="20"/>
                        </w:rPr>
                      </w:pPr>
                      <w:r>
                        <w:rPr>
                          <w:rFonts w:ascii="Arial" w:hAnsi="Arial" w:cs="Arial"/>
                          <w:sz w:val="20"/>
                          <w:szCs w:val="20"/>
                          <w:lang w:val="en-CA"/>
                        </w:rPr>
                        <w:t>Baseline questionnaires</w:t>
                      </w:r>
                      <w:r w:rsidR="006A0D22">
                        <w:rPr>
                          <w:rFonts w:ascii="Arial" w:hAnsi="Arial" w:cs="Arial"/>
                          <w:sz w:val="20"/>
                          <w:szCs w:val="20"/>
                          <w:lang w:val="en-CA"/>
                        </w:rPr>
                        <w:t xml:space="preserve"> (approximately 40 minutes)</w:t>
                      </w:r>
                    </w:p>
                  </w:txbxContent>
                </v:textbox>
              </v:rect>
            </w:pict>
          </mc:Fallback>
        </mc:AlternateContent>
      </w:r>
      <w:r w:rsidR="000618B3">
        <w:rPr>
          <w:b/>
          <w:noProof/>
          <w:sz w:val="28"/>
          <w:szCs w:val="28"/>
          <w:u w:val="single"/>
          <w:lang w:eastAsia="en-GB"/>
        </w:rPr>
        <mc:AlternateContent>
          <mc:Choice Requires="wps">
            <w:drawing>
              <wp:anchor distT="0" distB="0" distL="114300" distR="114300" simplePos="0" relativeHeight="251860992" behindDoc="0" locked="0" layoutInCell="1" allowOverlap="1" wp14:anchorId="098EF833" wp14:editId="7899E092">
                <wp:simplePos x="0" y="0"/>
                <wp:positionH relativeFrom="margin">
                  <wp:posOffset>2571750</wp:posOffset>
                </wp:positionH>
                <wp:positionV relativeFrom="paragraph">
                  <wp:posOffset>1810385</wp:posOffset>
                </wp:positionV>
                <wp:extent cx="1857375" cy="561975"/>
                <wp:effectExtent l="0" t="0" r="28575" b="28575"/>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61975"/>
                        </a:xfrm>
                        <a:prstGeom prst="roundRect">
                          <a:avLst>
                            <a:gd name="adj" fmla="val 16667"/>
                          </a:avLst>
                        </a:prstGeom>
                        <a:solidFill>
                          <a:srgbClr val="A9C7FD"/>
                        </a:solidFill>
                        <a:ln w="9525">
                          <a:solidFill>
                            <a:srgbClr val="000000"/>
                          </a:solidFill>
                          <a:round/>
                          <a:headEnd/>
                          <a:tailEnd/>
                        </a:ln>
                      </wps:spPr>
                      <wps:txbx>
                        <w:txbxContent>
                          <w:p w14:paraId="1952A069" w14:textId="5EA1C7E4" w:rsidR="000B6618" w:rsidRPr="000B4D1D" w:rsidRDefault="000B4D1D" w:rsidP="000B6618">
                            <w:pPr>
                              <w:pStyle w:val="Heading2"/>
                              <w:spacing w:before="0"/>
                              <w:jc w:val="center"/>
                              <w:rPr>
                                <w:rFonts w:ascii="Candara" w:hAnsi="Candara"/>
                                <w:sz w:val="24"/>
                                <w:szCs w:val="24"/>
                              </w:rPr>
                            </w:pPr>
                            <w:r w:rsidRPr="000B4D1D">
                              <w:rPr>
                                <w:rFonts w:ascii="Candara" w:hAnsi="Candara"/>
                                <w:sz w:val="24"/>
                                <w:szCs w:val="24"/>
                              </w:rPr>
                              <w:t>Random a</w:t>
                            </w:r>
                            <w:r w:rsidR="000B6618" w:rsidRPr="000B4D1D">
                              <w:rPr>
                                <w:rFonts w:ascii="Candara" w:hAnsi="Candara"/>
                                <w:sz w:val="24"/>
                                <w:szCs w:val="24"/>
                              </w:rPr>
                              <w:t>llocation</w:t>
                            </w:r>
                            <w:r w:rsidR="006A0D22" w:rsidRPr="000B4D1D">
                              <w:rPr>
                                <w:rFonts w:ascii="Candara" w:hAnsi="Candara"/>
                                <w:sz w:val="24"/>
                                <w:szCs w:val="24"/>
                              </w:rPr>
                              <w:t xml:space="preserve"> to one of these groups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8EF833" id="_x0000_s1037" style="position:absolute;margin-left:202.5pt;margin-top:142.55pt;width:146.25pt;height:44.2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" fillcolor="#a9c7fd">
                <v:textbox inset="3.6pt,,3.6pt">
                  <w:txbxContent>
                    <w:p w14:paraId="1952A069" w14:textId="5EA1C7E4" w:rsidR="000B6618" w:rsidRPr="000B4D1D" w:rsidRDefault="000B4D1D" w:rsidP="000B6618">
                      <w:pPr>
                        <w:pStyle w:val="Heading2"/>
                        <w:spacing w:before="0"/>
                        <w:jc w:val="center"/>
                        <w:rPr>
                          <w:rFonts w:ascii="Candara" w:hAnsi="Candara"/>
                          <w:sz w:val="24"/>
                          <w:szCs w:val="24"/>
                        </w:rPr>
                      </w:pPr>
                      <w:r w:rsidRPr="000B4D1D">
                        <w:rPr>
                          <w:rFonts w:ascii="Candara" w:hAnsi="Candara"/>
                          <w:sz w:val="24"/>
                          <w:szCs w:val="24"/>
                        </w:rPr>
                        <w:t>Random a</w:t>
                      </w:r>
                      <w:r w:rsidR="000B6618" w:rsidRPr="000B4D1D">
                        <w:rPr>
                          <w:rFonts w:ascii="Candara" w:hAnsi="Candara"/>
                          <w:sz w:val="24"/>
                          <w:szCs w:val="24"/>
                        </w:rPr>
                        <w:t>llocation</w:t>
                      </w:r>
                      <w:r w:rsidR="006A0D22" w:rsidRPr="000B4D1D">
                        <w:rPr>
                          <w:rFonts w:ascii="Candara" w:hAnsi="Candara"/>
                          <w:sz w:val="24"/>
                          <w:szCs w:val="24"/>
                        </w:rPr>
                        <w:t xml:space="preserve"> to one of these groups</w:t>
                      </w:r>
                    </w:p>
                  </w:txbxContent>
                </v:textbox>
                <w10:wrap anchorx="margin"/>
              </v:roundrect>
            </w:pict>
          </mc:Fallback>
        </mc:AlternateContent>
      </w:r>
      <w:r w:rsidR="000B6618" w:rsidRPr="003C12DB">
        <w:rPr>
          <w:rFonts w:cstheme="minorHAnsi"/>
        </w:rPr>
        <w:br w:type="page"/>
      </w:r>
    </w:p>
    <w:p w14:paraId="61F5393F" w14:textId="77777777" w:rsidR="003306E7" w:rsidRDefault="003306E7" w:rsidP="00F856C1">
      <w:pPr>
        <w:rPr>
          <w:rFonts w:ascii="Trebuchet MS" w:hAnsi="Trebuchet MS" w:cs="Arial"/>
          <w:sz w:val="28"/>
          <w:szCs w:val="28"/>
        </w:rPr>
      </w:pPr>
    </w:p>
    <w:bookmarkEnd w:id="5"/>
    <w:p w14:paraId="4CEF1974" w14:textId="4F2E6B8E" w:rsidR="00FD7497" w:rsidRPr="00725A98" w:rsidRDefault="00FD7497" w:rsidP="000C589F">
      <w:pPr>
        <w:spacing w:after="0"/>
        <w:rPr>
          <w:rFonts w:ascii="Trebuchet MS" w:hAnsi="Trebuchet MS" w:cs="Arial"/>
          <w:b/>
          <w:bCs/>
          <w:sz w:val="24"/>
          <w:szCs w:val="24"/>
          <w:u w:val="single"/>
        </w:rPr>
      </w:pPr>
      <w:r w:rsidRPr="00725A98">
        <w:rPr>
          <w:rFonts w:ascii="Trebuchet MS" w:hAnsi="Trebuchet MS" w:cs="Arial"/>
          <w:b/>
          <w:bCs/>
          <w:sz w:val="24"/>
          <w:szCs w:val="24"/>
          <w:u w:val="single"/>
        </w:rPr>
        <w:t xml:space="preserve">What is GUIDE-HD? </w:t>
      </w:r>
    </w:p>
    <w:p w14:paraId="269F4B15" w14:textId="70A4E6CA" w:rsidR="00F856C1" w:rsidRPr="00725A98" w:rsidRDefault="00F856C1" w:rsidP="00F856C1">
      <w:pPr>
        <w:rPr>
          <w:rFonts w:ascii="Trebuchet MS" w:hAnsi="Trebuchet MS" w:cs="Arial"/>
          <w:sz w:val="24"/>
          <w:szCs w:val="24"/>
        </w:rPr>
      </w:pPr>
      <w:r w:rsidRPr="00725A98">
        <w:rPr>
          <w:rFonts w:ascii="Trebuchet MS" w:hAnsi="Trebuchet MS" w:cs="Arial"/>
          <w:sz w:val="24"/>
          <w:szCs w:val="24"/>
        </w:rPr>
        <w:t xml:space="preserve">Participants in the intervention arm will receive the guided self-help in addition to their usual care. </w:t>
      </w:r>
      <w:r w:rsidR="004A038D">
        <w:rPr>
          <w:rFonts w:ascii="Trebuchet MS" w:hAnsi="Trebuchet MS" w:cs="Arial"/>
          <w:sz w:val="24"/>
          <w:szCs w:val="24"/>
        </w:rPr>
        <w:t>GUIDE-HD uses</w:t>
      </w:r>
      <w:r w:rsidRPr="00725A98">
        <w:rPr>
          <w:rFonts w:ascii="Trebuchet MS" w:hAnsi="Trebuchet MS" w:cs="Arial"/>
          <w:sz w:val="24"/>
          <w:szCs w:val="24"/>
        </w:rPr>
        <w:t xml:space="preserve"> </w:t>
      </w:r>
      <w:r w:rsidR="00151AF8" w:rsidRPr="00725A98">
        <w:rPr>
          <w:rFonts w:ascii="Trebuchet MS" w:hAnsi="Trebuchet MS" w:cs="Arial"/>
          <w:sz w:val="24"/>
          <w:szCs w:val="24"/>
        </w:rPr>
        <w:t xml:space="preserve">evidence-based </w:t>
      </w:r>
      <w:r w:rsidRPr="00725A98">
        <w:rPr>
          <w:rFonts w:ascii="Trebuchet MS" w:hAnsi="Trebuchet MS" w:cs="Arial"/>
          <w:sz w:val="24"/>
          <w:szCs w:val="24"/>
        </w:rPr>
        <w:t xml:space="preserve">cognitive behavioural </w:t>
      </w:r>
      <w:r w:rsidR="00151AF8" w:rsidRPr="00725A98">
        <w:rPr>
          <w:rFonts w:ascii="Trebuchet MS" w:hAnsi="Trebuchet MS" w:cs="Arial"/>
          <w:sz w:val="24"/>
          <w:szCs w:val="24"/>
        </w:rPr>
        <w:t>therap</w:t>
      </w:r>
      <w:r w:rsidR="009A7023">
        <w:rPr>
          <w:rFonts w:ascii="Trebuchet MS" w:hAnsi="Trebuchet MS" w:cs="Arial"/>
          <w:sz w:val="24"/>
          <w:szCs w:val="24"/>
        </w:rPr>
        <w:t>ies</w:t>
      </w:r>
      <w:r w:rsidR="00151AF8" w:rsidRPr="00725A98">
        <w:rPr>
          <w:rFonts w:ascii="Trebuchet MS" w:hAnsi="Trebuchet MS" w:cs="Arial"/>
          <w:sz w:val="24"/>
          <w:szCs w:val="24"/>
        </w:rPr>
        <w:t xml:space="preserve"> </w:t>
      </w:r>
      <w:r w:rsidR="003C0CED">
        <w:rPr>
          <w:rFonts w:ascii="Trebuchet MS" w:hAnsi="Trebuchet MS" w:cs="Arial"/>
          <w:sz w:val="24"/>
          <w:szCs w:val="24"/>
        </w:rPr>
        <w:t>(</w:t>
      </w:r>
      <w:r w:rsidR="00151AF8" w:rsidRPr="00725A98">
        <w:rPr>
          <w:rFonts w:ascii="Trebuchet MS" w:hAnsi="Trebuchet MS" w:cs="Arial"/>
          <w:sz w:val="24"/>
          <w:szCs w:val="24"/>
        </w:rPr>
        <w:t>CBT</w:t>
      </w:r>
      <w:r w:rsidR="009A7023">
        <w:rPr>
          <w:rFonts w:ascii="Trebuchet MS" w:hAnsi="Trebuchet MS" w:cs="Arial"/>
          <w:sz w:val="24"/>
          <w:szCs w:val="24"/>
        </w:rPr>
        <w:t>s</w:t>
      </w:r>
      <w:r w:rsidR="003C0CED">
        <w:rPr>
          <w:rFonts w:ascii="Trebuchet MS" w:hAnsi="Trebuchet MS" w:cs="Arial"/>
          <w:sz w:val="24"/>
          <w:szCs w:val="24"/>
        </w:rPr>
        <w:t xml:space="preserve"> for short)</w:t>
      </w:r>
      <w:r w:rsidRPr="00725A98">
        <w:rPr>
          <w:rFonts w:ascii="Trebuchet MS" w:hAnsi="Trebuchet MS" w:cs="Arial"/>
          <w:sz w:val="24"/>
          <w:szCs w:val="24"/>
        </w:rPr>
        <w:t xml:space="preserve">, and </w:t>
      </w:r>
      <w:r w:rsidR="00151AF8" w:rsidRPr="00725A98">
        <w:rPr>
          <w:rFonts w:ascii="Trebuchet MS" w:hAnsi="Trebuchet MS" w:cs="Arial"/>
          <w:sz w:val="24"/>
          <w:szCs w:val="24"/>
        </w:rPr>
        <w:t>is</w:t>
      </w:r>
      <w:r w:rsidRPr="00725A98">
        <w:rPr>
          <w:rFonts w:ascii="Trebuchet MS" w:hAnsi="Trebuchet MS" w:cs="Arial"/>
          <w:sz w:val="24"/>
          <w:szCs w:val="24"/>
        </w:rPr>
        <w:t xml:space="preserve"> adapted to meet the specific needs of an HD population. </w:t>
      </w:r>
      <w:r w:rsidR="00151AF8" w:rsidRPr="00725A98">
        <w:rPr>
          <w:rFonts w:ascii="Trebuchet MS" w:hAnsi="Trebuchet MS" w:cs="Arial"/>
          <w:sz w:val="24"/>
          <w:szCs w:val="24"/>
        </w:rPr>
        <w:t>P</w:t>
      </w:r>
      <w:r w:rsidRPr="00725A98">
        <w:rPr>
          <w:rFonts w:ascii="Trebuchet MS" w:hAnsi="Trebuchet MS" w:cs="Arial"/>
          <w:sz w:val="24"/>
          <w:szCs w:val="24"/>
        </w:rPr>
        <w:t>articipants will be provided with a toolkit comprising written and</w:t>
      </w:r>
      <w:r w:rsidR="00151AF8" w:rsidRPr="00725A98">
        <w:rPr>
          <w:rFonts w:ascii="Trebuchet MS" w:hAnsi="Trebuchet MS" w:cs="Arial"/>
          <w:sz w:val="24"/>
          <w:szCs w:val="24"/>
        </w:rPr>
        <w:t>/or</w:t>
      </w:r>
      <w:r w:rsidRPr="00725A98">
        <w:rPr>
          <w:rFonts w:ascii="Trebuchet MS" w:hAnsi="Trebuchet MS" w:cs="Arial"/>
          <w:sz w:val="24"/>
          <w:szCs w:val="24"/>
        </w:rPr>
        <w:t xml:space="preserve"> electronic resources containing psychological techniques that are known to help reduce anxiety and designed specifically for HD. Based on individual preferences, participants will receive either weekly telephone, video call or email guided psychological support across 10 weeks</w:t>
      </w:r>
      <w:r w:rsidR="00374411">
        <w:rPr>
          <w:rFonts w:ascii="Trebuchet MS" w:hAnsi="Trebuchet MS" w:cs="Arial"/>
          <w:sz w:val="24"/>
          <w:szCs w:val="24"/>
        </w:rPr>
        <w:t xml:space="preserve">, with </w:t>
      </w:r>
      <w:r w:rsidR="006F7F82">
        <w:rPr>
          <w:rFonts w:ascii="Trebuchet MS" w:hAnsi="Trebuchet MS" w:cs="Arial"/>
          <w:sz w:val="24"/>
          <w:szCs w:val="24"/>
        </w:rPr>
        <w:t>a mental health facilitator who will be trained and supervised by the clinical psychologist</w:t>
      </w:r>
      <w:r w:rsidRPr="00725A98">
        <w:rPr>
          <w:rFonts w:ascii="Trebuchet MS" w:hAnsi="Trebuchet MS" w:cs="Arial"/>
          <w:sz w:val="24"/>
          <w:szCs w:val="24"/>
        </w:rPr>
        <w:t xml:space="preserve">. </w:t>
      </w:r>
      <w:r w:rsidR="00151AF8" w:rsidRPr="00725A98">
        <w:rPr>
          <w:rFonts w:ascii="Trebuchet MS" w:hAnsi="Trebuchet MS" w:cs="Arial"/>
          <w:sz w:val="24"/>
          <w:szCs w:val="24"/>
        </w:rPr>
        <w:t>Support t</w:t>
      </w:r>
      <w:r w:rsidRPr="00725A98">
        <w:rPr>
          <w:rFonts w:ascii="Trebuchet MS" w:hAnsi="Trebuchet MS" w:cs="Arial"/>
          <w:sz w:val="24"/>
          <w:szCs w:val="24"/>
        </w:rPr>
        <w:t>o</w:t>
      </w:r>
      <w:r w:rsidR="00151AF8" w:rsidRPr="00725A98">
        <w:rPr>
          <w:rFonts w:ascii="Trebuchet MS" w:hAnsi="Trebuchet MS" w:cs="Arial"/>
          <w:sz w:val="24"/>
          <w:szCs w:val="24"/>
        </w:rPr>
        <w:t xml:space="preserve"> help with any </w:t>
      </w:r>
      <w:r w:rsidRPr="00725A98">
        <w:rPr>
          <w:rFonts w:ascii="Trebuchet MS" w:hAnsi="Trebuchet MS" w:cs="Arial"/>
          <w:sz w:val="24"/>
          <w:szCs w:val="24"/>
        </w:rPr>
        <w:t>mild cognitive impairments</w:t>
      </w:r>
      <w:r w:rsidR="00151AF8" w:rsidRPr="00725A98">
        <w:rPr>
          <w:rFonts w:ascii="Trebuchet MS" w:hAnsi="Trebuchet MS" w:cs="Arial"/>
          <w:sz w:val="24"/>
          <w:szCs w:val="24"/>
        </w:rPr>
        <w:t xml:space="preserve"> will be included (e.g.</w:t>
      </w:r>
      <w:r w:rsidRPr="00725A98">
        <w:rPr>
          <w:rFonts w:ascii="Trebuchet MS" w:hAnsi="Trebuchet MS" w:cs="Arial"/>
          <w:sz w:val="24"/>
          <w:szCs w:val="24"/>
        </w:rPr>
        <w:t xml:space="preserve"> use of external memory aids</w:t>
      </w:r>
      <w:r w:rsidR="00151AF8" w:rsidRPr="00725A98">
        <w:rPr>
          <w:rFonts w:ascii="Trebuchet MS" w:hAnsi="Trebuchet MS" w:cs="Arial"/>
          <w:sz w:val="24"/>
          <w:szCs w:val="24"/>
        </w:rPr>
        <w:t>)</w:t>
      </w:r>
      <w:r w:rsidRPr="00725A98">
        <w:rPr>
          <w:rFonts w:ascii="Trebuchet MS" w:hAnsi="Trebuchet MS" w:cs="Arial"/>
          <w:sz w:val="24"/>
          <w:szCs w:val="24"/>
        </w:rPr>
        <w:t>. Where applicable, carers/partners will be offered copies of the toolkits to support participant</w:t>
      </w:r>
      <w:r w:rsidR="00151AF8" w:rsidRPr="00725A98">
        <w:rPr>
          <w:rFonts w:ascii="Trebuchet MS" w:hAnsi="Trebuchet MS" w:cs="Arial"/>
          <w:sz w:val="24"/>
          <w:szCs w:val="24"/>
        </w:rPr>
        <w:t>s</w:t>
      </w:r>
      <w:r w:rsidRPr="00725A98">
        <w:rPr>
          <w:rFonts w:ascii="Trebuchet MS" w:hAnsi="Trebuchet MS" w:cs="Arial"/>
          <w:sz w:val="24"/>
          <w:szCs w:val="24"/>
        </w:rPr>
        <w:t xml:space="preserve"> and will be offered a maximum of 3 individual sessions with the facilitators across the intervention period.</w:t>
      </w:r>
    </w:p>
    <w:p w14:paraId="70037C6C" w14:textId="2DC80A73" w:rsidR="003B26E4" w:rsidRPr="00725A98" w:rsidRDefault="0034128C" w:rsidP="000C589F">
      <w:pPr>
        <w:spacing w:after="0"/>
        <w:rPr>
          <w:rFonts w:ascii="Trebuchet MS" w:hAnsi="Trebuchet MS"/>
          <w:b/>
          <w:bCs/>
          <w:sz w:val="24"/>
          <w:szCs w:val="24"/>
          <w:u w:val="single"/>
        </w:rPr>
      </w:pPr>
      <w:r w:rsidRPr="00725A98">
        <w:rPr>
          <w:rFonts w:ascii="Trebuchet MS" w:hAnsi="Trebuchet MS"/>
          <w:b/>
          <w:bCs/>
          <w:sz w:val="24"/>
          <w:szCs w:val="24"/>
          <w:u w:val="single"/>
        </w:rPr>
        <w:t>Are there any possible disadvantages or risks from taking part?</w:t>
      </w:r>
    </w:p>
    <w:p w14:paraId="6E45A4F5" w14:textId="750AC84A" w:rsidR="00680795" w:rsidRPr="00725A98" w:rsidRDefault="00680795" w:rsidP="00680795">
      <w:pPr>
        <w:rPr>
          <w:rFonts w:ascii="Trebuchet MS" w:hAnsi="Trebuchet MS"/>
          <w:sz w:val="24"/>
          <w:szCs w:val="24"/>
        </w:rPr>
      </w:pPr>
      <w:r w:rsidRPr="00725A98">
        <w:rPr>
          <w:rFonts w:ascii="Trebuchet MS" w:hAnsi="Trebuchet MS"/>
          <w:sz w:val="24"/>
          <w:szCs w:val="24"/>
        </w:rPr>
        <w:t xml:space="preserve">The assessments will take time </w:t>
      </w:r>
      <w:r w:rsidR="00342C2C" w:rsidRPr="00725A98">
        <w:rPr>
          <w:rFonts w:ascii="Trebuchet MS" w:hAnsi="Trebuchet MS"/>
          <w:sz w:val="24"/>
          <w:szCs w:val="24"/>
        </w:rPr>
        <w:t>and t</w:t>
      </w:r>
      <w:r w:rsidRPr="00725A98">
        <w:rPr>
          <w:rFonts w:ascii="Trebuchet MS" w:hAnsi="Trebuchet MS"/>
          <w:sz w:val="24"/>
          <w:szCs w:val="24"/>
        </w:rPr>
        <w:t xml:space="preserve">his could be inconvenient and potentially raise emotional issues. To help </w:t>
      </w:r>
      <w:r w:rsidR="002517F5">
        <w:rPr>
          <w:rFonts w:ascii="Trebuchet MS" w:hAnsi="Trebuchet MS"/>
          <w:sz w:val="24"/>
          <w:szCs w:val="24"/>
        </w:rPr>
        <w:t>you</w:t>
      </w:r>
      <w:r w:rsidRPr="00725A98">
        <w:rPr>
          <w:rFonts w:ascii="Trebuchet MS" w:hAnsi="Trebuchet MS"/>
          <w:sz w:val="24"/>
          <w:szCs w:val="24"/>
        </w:rPr>
        <w:t xml:space="preserve"> with this, </w:t>
      </w:r>
      <w:r w:rsidR="00BD71F1" w:rsidRPr="00725A98">
        <w:rPr>
          <w:rFonts w:ascii="Trebuchet MS" w:hAnsi="Trebuchet MS"/>
          <w:sz w:val="24"/>
          <w:szCs w:val="24"/>
        </w:rPr>
        <w:t>you</w:t>
      </w:r>
      <w:r w:rsidRPr="00725A98">
        <w:rPr>
          <w:rFonts w:ascii="Trebuchet MS" w:hAnsi="Trebuchet MS"/>
          <w:sz w:val="24"/>
          <w:szCs w:val="24"/>
        </w:rPr>
        <w:t xml:space="preserve"> will be able to express </w:t>
      </w:r>
      <w:r w:rsidR="00BD71F1" w:rsidRPr="00725A98">
        <w:rPr>
          <w:rFonts w:ascii="Trebuchet MS" w:hAnsi="Trebuchet MS"/>
          <w:sz w:val="24"/>
          <w:szCs w:val="24"/>
        </w:rPr>
        <w:t>your</w:t>
      </w:r>
      <w:r w:rsidRPr="00725A98">
        <w:rPr>
          <w:rFonts w:ascii="Trebuchet MS" w:hAnsi="Trebuchet MS"/>
          <w:sz w:val="24"/>
          <w:szCs w:val="24"/>
        </w:rPr>
        <w:t xml:space="preserve"> preference over </w:t>
      </w:r>
      <w:r w:rsidR="004A038D">
        <w:rPr>
          <w:rFonts w:ascii="Trebuchet MS" w:hAnsi="Trebuchet MS"/>
          <w:sz w:val="24"/>
          <w:szCs w:val="24"/>
        </w:rPr>
        <w:t>how</w:t>
      </w:r>
      <w:r w:rsidRPr="00725A98">
        <w:rPr>
          <w:rFonts w:ascii="Trebuchet MS" w:hAnsi="Trebuchet MS"/>
          <w:sz w:val="24"/>
          <w:szCs w:val="24"/>
        </w:rPr>
        <w:t xml:space="preserve"> </w:t>
      </w:r>
      <w:r w:rsidR="004A038D">
        <w:rPr>
          <w:rFonts w:ascii="Trebuchet MS" w:hAnsi="Trebuchet MS"/>
          <w:sz w:val="24"/>
          <w:szCs w:val="24"/>
        </w:rPr>
        <w:t xml:space="preserve">the </w:t>
      </w:r>
      <w:r w:rsidRPr="00725A98">
        <w:rPr>
          <w:rFonts w:ascii="Trebuchet MS" w:hAnsi="Trebuchet MS"/>
          <w:sz w:val="24"/>
          <w:szCs w:val="24"/>
        </w:rPr>
        <w:t>assessments will take place (e.g. electronically, telephone</w:t>
      </w:r>
      <w:r w:rsidR="00342C2C" w:rsidRPr="00725A98">
        <w:rPr>
          <w:rFonts w:ascii="Trebuchet MS" w:hAnsi="Trebuchet MS"/>
          <w:sz w:val="24"/>
          <w:szCs w:val="24"/>
        </w:rPr>
        <w:t>, in-person [covid-19 regulations permitting])</w:t>
      </w:r>
      <w:r w:rsidR="00BD71F1" w:rsidRPr="00725A98">
        <w:rPr>
          <w:rFonts w:ascii="Trebuchet MS" w:hAnsi="Trebuchet MS"/>
          <w:sz w:val="24"/>
          <w:szCs w:val="24"/>
        </w:rPr>
        <w:t>.</w:t>
      </w:r>
    </w:p>
    <w:p w14:paraId="0A19CE71" w14:textId="2DD62508" w:rsidR="00342C2C" w:rsidRPr="00725A98" w:rsidRDefault="00BD71F1" w:rsidP="00342C2C">
      <w:pPr>
        <w:rPr>
          <w:rFonts w:ascii="Trebuchet MS" w:hAnsi="Trebuchet MS"/>
          <w:sz w:val="24"/>
          <w:szCs w:val="24"/>
        </w:rPr>
      </w:pPr>
      <w:r w:rsidRPr="00725A98">
        <w:rPr>
          <w:rFonts w:ascii="Trebuchet MS" w:hAnsi="Trebuchet MS"/>
          <w:sz w:val="24"/>
          <w:szCs w:val="24"/>
        </w:rPr>
        <w:t xml:space="preserve">For those who are allocated to the therapy, </w:t>
      </w:r>
      <w:r w:rsidR="00342C2C" w:rsidRPr="00725A98">
        <w:rPr>
          <w:rFonts w:ascii="Trebuchet MS" w:hAnsi="Trebuchet MS"/>
          <w:sz w:val="24"/>
          <w:szCs w:val="24"/>
        </w:rPr>
        <w:t>there can be discomfort in undertaking psychological interventions</w:t>
      </w:r>
      <w:r w:rsidRPr="00725A98">
        <w:rPr>
          <w:rFonts w:ascii="Trebuchet MS" w:hAnsi="Trebuchet MS"/>
          <w:sz w:val="24"/>
          <w:szCs w:val="24"/>
        </w:rPr>
        <w:t xml:space="preserve"> </w:t>
      </w:r>
      <w:r w:rsidR="00584065">
        <w:rPr>
          <w:rFonts w:ascii="Trebuchet MS" w:hAnsi="Trebuchet MS"/>
          <w:sz w:val="24"/>
          <w:szCs w:val="24"/>
        </w:rPr>
        <w:t>due to addressing anxiety issues</w:t>
      </w:r>
      <w:r w:rsidR="0010226F">
        <w:rPr>
          <w:rFonts w:ascii="Trebuchet MS" w:hAnsi="Trebuchet MS"/>
          <w:sz w:val="24"/>
          <w:szCs w:val="24"/>
        </w:rPr>
        <w:t xml:space="preserve"> and sharing sensitive details</w:t>
      </w:r>
      <w:r w:rsidR="00584065">
        <w:rPr>
          <w:rFonts w:ascii="Trebuchet MS" w:hAnsi="Trebuchet MS"/>
          <w:sz w:val="24"/>
          <w:szCs w:val="24"/>
        </w:rPr>
        <w:t xml:space="preserve">. </w:t>
      </w:r>
      <w:r w:rsidR="0010226F">
        <w:rPr>
          <w:rFonts w:ascii="Trebuchet MS" w:hAnsi="Trebuchet MS"/>
          <w:sz w:val="24"/>
          <w:szCs w:val="24"/>
        </w:rPr>
        <w:t xml:space="preserve">You will not be obliged to share anything that </w:t>
      </w:r>
      <w:r w:rsidR="00563837">
        <w:rPr>
          <w:rFonts w:ascii="Trebuchet MS" w:hAnsi="Trebuchet MS"/>
          <w:sz w:val="24"/>
          <w:szCs w:val="24"/>
        </w:rPr>
        <w:t>y</w:t>
      </w:r>
      <w:r w:rsidR="0010226F">
        <w:rPr>
          <w:rFonts w:ascii="Trebuchet MS" w:hAnsi="Trebuchet MS"/>
          <w:sz w:val="24"/>
          <w:szCs w:val="24"/>
        </w:rPr>
        <w:t xml:space="preserve">ou do not </w:t>
      </w:r>
      <w:r w:rsidR="003C0CED">
        <w:rPr>
          <w:rFonts w:ascii="Trebuchet MS" w:hAnsi="Trebuchet MS"/>
          <w:sz w:val="24"/>
          <w:szCs w:val="24"/>
        </w:rPr>
        <w:t>want to</w:t>
      </w:r>
      <w:r w:rsidR="00563837">
        <w:rPr>
          <w:rFonts w:ascii="Trebuchet MS" w:hAnsi="Trebuchet MS"/>
          <w:sz w:val="24"/>
          <w:szCs w:val="24"/>
        </w:rPr>
        <w:t xml:space="preserve">, though people often benefit from discussing </w:t>
      </w:r>
      <w:r w:rsidR="004A10AF">
        <w:rPr>
          <w:rFonts w:ascii="Trebuchet MS" w:hAnsi="Trebuchet MS"/>
          <w:sz w:val="24"/>
          <w:szCs w:val="24"/>
        </w:rPr>
        <w:t>their difficulties</w:t>
      </w:r>
      <w:r w:rsidR="00563837">
        <w:rPr>
          <w:rFonts w:ascii="Trebuchet MS" w:hAnsi="Trebuchet MS"/>
          <w:sz w:val="24"/>
          <w:szCs w:val="24"/>
        </w:rPr>
        <w:t xml:space="preserve">. </w:t>
      </w:r>
      <w:r w:rsidR="00584065">
        <w:rPr>
          <w:rFonts w:ascii="Trebuchet MS" w:hAnsi="Trebuchet MS"/>
          <w:sz w:val="24"/>
          <w:szCs w:val="24"/>
        </w:rPr>
        <w:t>T</w:t>
      </w:r>
      <w:r w:rsidRPr="00725A98">
        <w:rPr>
          <w:rFonts w:ascii="Trebuchet MS" w:hAnsi="Trebuchet MS"/>
          <w:sz w:val="24"/>
          <w:szCs w:val="24"/>
        </w:rPr>
        <w:t xml:space="preserve">he GUIDE-HD </w:t>
      </w:r>
      <w:r w:rsidR="00584065">
        <w:rPr>
          <w:rFonts w:ascii="Trebuchet MS" w:hAnsi="Trebuchet MS"/>
          <w:sz w:val="24"/>
          <w:szCs w:val="24"/>
        </w:rPr>
        <w:t xml:space="preserve">therapy </w:t>
      </w:r>
      <w:r w:rsidRPr="00725A98">
        <w:rPr>
          <w:rFonts w:ascii="Trebuchet MS" w:hAnsi="Trebuchet MS"/>
          <w:sz w:val="24"/>
          <w:szCs w:val="24"/>
        </w:rPr>
        <w:t>will involve learning and practi</w:t>
      </w:r>
      <w:r w:rsidR="003C0CED">
        <w:rPr>
          <w:rFonts w:ascii="Trebuchet MS" w:hAnsi="Trebuchet MS"/>
          <w:sz w:val="24"/>
          <w:szCs w:val="24"/>
        </w:rPr>
        <w:t>s</w:t>
      </w:r>
      <w:r w:rsidRPr="00725A98">
        <w:rPr>
          <w:rFonts w:ascii="Trebuchet MS" w:hAnsi="Trebuchet MS"/>
          <w:sz w:val="24"/>
          <w:szCs w:val="24"/>
        </w:rPr>
        <w:t xml:space="preserve">ing techniques to help </w:t>
      </w:r>
      <w:r w:rsidR="004A038D">
        <w:rPr>
          <w:rFonts w:ascii="Trebuchet MS" w:hAnsi="Trebuchet MS"/>
          <w:sz w:val="24"/>
          <w:szCs w:val="24"/>
        </w:rPr>
        <w:t>with</w:t>
      </w:r>
      <w:r w:rsidR="004A038D" w:rsidRPr="00725A98">
        <w:rPr>
          <w:rFonts w:ascii="Trebuchet MS" w:hAnsi="Trebuchet MS"/>
          <w:sz w:val="24"/>
          <w:szCs w:val="24"/>
        </w:rPr>
        <w:t xml:space="preserve"> </w:t>
      </w:r>
      <w:r w:rsidRPr="00725A98">
        <w:rPr>
          <w:rFonts w:ascii="Trebuchet MS" w:hAnsi="Trebuchet MS"/>
          <w:sz w:val="24"/>
          <w:szCs w:val="24"/>
        </w:rPr>
        <w:t>anxiety</w:t>
      </w:r>
      <w:r w:rsidR="00342C2C" w:rsidRPr="00725A98">
        <w:rPr>
          <w:rFonts w:ascii="Trebuchet MS" w:hAnsi="Trebuchet MS"/>
          <w:sz w:val="24"/>
          <w:szCs w:val="24"/>
        </w:rPr>
        <w:t xml:space="preserve">. </w:t>
      </w:r>
      <w:r w:rsidRPr="00725A98">
        <w:rPr>
          <w:rFonts w:ascii="Trebuchet MS" w:hAnsi="Trebuchet MS"/>
          <w:sz w:val="24"/>
          <w:szCs w:val="24"/>
        </w:rPr>
        <w:t xml:space="preserve">This will involve a time commitment, though you will be reimbursed for your inconvenience. </w:t>
      </w:r>
    </w:p>
    <w:p w14:paraId="02A65160" w14:textId="77777777" w:rsidR="0034128C" w:rsidRPr="00725A98" w:rsidRDefault="0034128C" w:rsidP="000C589F">
      <w:pPr>
        <w:spacing w:after="0"/>
        <w:rPr>
          <w:rFonts w:ascii="Trebuchet MS" w:hAnsi="Trebuchet MS"/>
          <w:b/>
          <w:bCs/>
          <w:sz w:val="24"/>
          <w:szCs w:val="24"/>
          <w:u w:val="single"/>
        </w:rPr>
      </w:pPr>
      <w:r w:rsidRPr="00725A98">
        <w:rPr>
          <w:rFonts w:ascii="Trebuchet MS" w:hAnsi="Trebuchet MS"/>
          <w:b/>
          <w:bCs/>
          <w:sz w:val="24"/>
          <w:szCs w:val="24"/>
          <w:u w:val="single"/>
        </w:rPr>
        <w:t xml:space="preserve">What are the possible benefits of taking part? </w:t>
      </w:r>
    </w:p>
    <w:p w14:paraId="4C4EE948" w14:textId="08D4101A" w:rsidR="006D44A6" w:rsidRDefault="00BD71F1" w:rsidP="001D34FF">
      <w:pPr>
        <w:rPr>
          <w:rFonts w:ascii="Trebuchet MS" w:hAnsi="Trebuchet MS"/>
          <w:sz w:val="24"/>
          <w:szCs w:val="24"/>
        </w:rPr>
      </w:pPr>
      <w:r w:rsidRPr="00725A98">
        <w:rPr>
          <w:rFonts w:ascii="Trebuchet MS" w:hAnsi="Trebuchet MS"/>
          <w:sz w:val="24"/>
          <w:szCs w:val="24"/>
        </w:rPr>
        <w:t>As this is a new approach, we</w:t>
      </w:r>
      <w:r w:rsidR="0034128C" w:rsidRPr="00725A98">
        <w:rPr>
          <w:rFonts w:ascii="Trebuchet MS" w:hAnsi="Trebuchet MS"/>
          <w:sz w:val="24"/>
          <w:szCs w:val="24"/>
        </w:rPr>
        <w:t xml:space="preserve"> do not know what the outcome will be, </w:t>
      </w:r>
      <w:r w:rsidR="009A7023">
        <w:rPr>
          <w:rFonts w:ascii="Trebuchet MS" w:hAnsi="Trebuchet MS"/>
          <w:sz w:val="24"/>
          <w:szCs w:val="24"/>
        </w:rPr>
        <w:t>hence</w:t>
      </w:r>
      <w:r w:rsidR="0034128C" w:rsidRPr="00725A98">
        <w:rPr>
          <w:rFonts w:ascii="Trebuchet MS" w:hAnsi="Trebuchet MS"/>
          <w:sz w:val="24"/>
          <w:szCs w:val="24"/>
        </w:rPr>
        <w:t xml:space="preserve"> why </w:t>
      </w:r>
      <w:r w:rsidR="006D44A6" w:rsidRPr="00725A98">
        <w:rPr>
          <w:rFonts w:ascii="Trebuchet MS" w:hAnsi="Trebuchet MS"/>
          <w:sz w:val="24"/>
          <w:szCs w:val="24"/>
        </w:rPr>
        <w:t>we</w:t>
      </w:r>
      <w:r w:rsidR="0034128C" w:rsidRPr="00725A98">
        <w:rPr>
          <w:rFonts w:ascii="Trebuchet MS" w:hAnsi="Trebuchet MS"/>
          <w:sz w:val="24"/>
          <w:szCs w:val="24"/>
        </w:rPr>
        <w:t xml:space="preserve"> are conducting the research.</w:t>
      </w:r>
      <w:r w:rsidRPr="00725A98">
        <w:rPr>
          <w:rFonts w:ascii="Trebuchet MS" w:hAnsi="Trebuchet MS"/>
          <w:sz w:val="24"/>
          <w:szCs w:val="24"/>
        </w:rPr>
        <w:t xml:space="preserve"> </w:t>
      </w:r>
      <w:r w:rsidR="001D34FF">
        <w:rPr>
          <w:rFonts w:ascii="Trebuchet MS" w:hAnsi="Trebuchet MS"/>
          <w:sz w:val="24"/>
          <w:szCs w:val="24"/>
        </w:rPr>
        <w:t>S</w:t>
      </w:r>
      <w:r w:rsidR="006D44A6" w:rsidRPr="00725A98">
        <w:rPr>
          <w:rFonts w:ascii="Trebuchet MS" w:hAnsi="Trebuchet MS"/>
          <w:sz w:val="24"/>
          <w:szCs w:val="24"/>
        </w:rPr>
        <w:t xml:space="preserve">ometimes people find </w:t>
      </w:r>
      <w:r w:rsidR="001D34FF">
        <w:rPr>
          <w:rFonts w:ascii="Trebuchet MS" w:hAnsi="Trebuchet MS"/>
          <w:sz w:val="24"/>
          <w:szCs w:val="24"/>
        </w:rPr>
        <w:t xml:space="preserve">the process of undertaking research and contact with </w:t>
      </w:r>
      <w:r w:rsidR="006D44A6" w:rsidRPr="00725A98">
        <w:rPr>
          <w:rFonts w:ascii="Trebuchet MS" w:hAnsi="Trebuchet MS"/>
          <w:sz w:val="24"/>
          <w:szCs w:val="24"/>
        </w:rPr>
        <w:t xml:space="preserve"> a research team a useful experience. </w:t>
      </w:r>
    </w:p>
    <w:p w14:paraId="1E55F559" w14:textId="7EBA424C" w:rsidR="00680795" w:rsidRPr="00725A98" w:rsidRDefault="00680795" w:rsidP="000C589F">
      <w:pPr>
        <w:spacing w:after="0"/>
        <w:rPr>
          <w:rFonts w:ascii="Trebuchet MS" w:hAnsi="Trebuchet MS"/>
          <w:b/>
          <w:bCs/>
          <w:sz w:val="24"/>
          <w:szCs w:val="24"/>
          <w:u w:val="single"/>
        </w:rPr>
      </w:pPr>
      <w:r w:rsidRPr="00725A98">
        <w:rPr>
          <w:rFonts w:ascii="Trebuchet MS" w:hAnsi="Trebuchet MS"/>
          <w:b/>
          <w:bCs/>
          <w:sz w:val="24"/>
          <w:szCs w:val="24"/>
          <w:u w:val="single"/>
        </w:rPr>
        <w:t>Will my General Practitioner/family doctor (GP)</w:t>
      </w:r>
      <w:r w:rsidR="00F37137" w:rsidRPr="00725A98">
        <w:rPr>
          <w:rFonts w:ascii="Trebuchet MS" w:hAnsi="Trebuchet MS"/>
          <w:b/>
          <w:bCs/>
          <w:sz w:val="24"/>
          <w:szCs w:val="24"/>
          <w:u w:val="single"/>
        </w:rPr>
        <w:t xml:space="preserve"> and care team</w:t>
      </w:r>
      <w:r w:rsidRPr="00725A98">
        <w:rPr>
          <w:rFonts w:ascii="Trebuchet MS" w:hAnsi="Trebuchet MS"/>
          <w:b/>
          <w:bCs/>
          <w:sz w:val="24"/>
          <w:szCs w:val="24"/>
          <w:u w:val="single"/>
        </w:rPr>
        <w:t xml:space="preserve"> be informed of my participation? </w:t>
      </w:r>
    </w:p>
    <w:p w14:paraId="2B24E22A" w14:textId="77777777" w:rsidR="000C589F" w:rsidRDefault="00F37137" w:rsidP="000C589F">
      <w:pPr>
        <w:rPr>
          <w:rFonts w:ascii="Trebuchet MS" w:hAnsi="Trebuchet MS"/>
          <w:sz w:val="24"/>
          <w:szCs w:val="24"/>
        </w:rPr>
      </w:pPr>
      <w:r w:rsidRPr="00725A98">
        <w:rPr>
          <w:rFonts w:ascii="Trebuchet MS" w:hAnsi="Trebuchet MS"/>
          <w:sz w:val="24"/>
          <w:szCs w:val="24"/>
        </w:rPr>
        <w:t xml:space="preserve">We would like your permission for us to contact your </w:t>
      </w:r>
      <w:r w:rsidR="00680795" w:rsidRPr="00725A98">
        <w:rPr>
          <w:rFonts w:ascii="Trebuchet MS" w:hAnsi="Trebuchet MS"/>
          <w:sz w:val="24"/>
          <w:szCs w:val="24"/>
        </w:rPr>
        <w:t>GP</w:t>
      </w:r>
      <w:r w:rsidRPr="00725A98">
        <w:rPr>
          <w:rFonts w:ascii="Trebuchet MS" w:hAnsi="Trebuchet MS"/>
          <w:sz w:val="24"/>
          <w:szCs w:val="24"/>
        </w:rPr>
        <w:t xml:space="preserve"> and, if applicable, a member of your </w:t>
      </w:r>
      <w:r w:rsidR="00FD0070" w:rsidRPr="00725A98">
        <w:rPr>
          <w:rFonts w:ascii="Trebuchet MS" w:hAnsi="Trebuchet MS"/>
          <w:sz w:val="24"/>
          <w:szCs w:val="24"/>
        </w:rPr>
        <w:t>healthcare</w:t>
      </w:r>
      <w:r w:rsidRPr="00725A98">
        <w:rPr>
          <w:rFonts w:ascii="Trebuchet MS" w:hAnsi="Trebuchet MS"/>
          <w:sz w:val="24"/>
          <w:szCs w:val="24"/>
        </w:rPr>
        <w:t xml:space="preserve"> team </w:t>
      </w:r>
      <w:r w:rsidR="00FD0070" w:rsidRPr="00725A98">
        <w:rPr>
          <w:rFonts w:ascii="Trebuchet MS" w:hAnsi="Trebuchet MS"/>
          <w:sz w:val="24"/>
          <w:szCs w:val="24"/>
        </w:rPr>
        <w:t xml:space="preserve">(e.g. HD nurse) </w:t>
      </w:r>
      <w:r w:rsidRPr="00725A98">
        <w:rPr>
          <w:rFonts w:ascii="Trebuchet MS" w:hAnsi="Trebuchet MS"/>
          <w:sz w:val="24"/>
          <w:szCs w:val="24"/>
        </w:rPr>
        <w:t>about your involvement in the study</w:t>
      </w:r>
      <w:r w:rsidR="00680795" w:rsidRPr="00725A98">
        <w:rPr>
          <w:rFonts w:ascii="Trebuchet MS" w:hAnsi="Trebuchet MS"/>
          <w:sz w:val="24"/>
          <w:szCs w:val="24"/>
        </w:rPr>
        <w:t xml:space="preserve">. </w:t>
      </w:r>
      <w:r w:rsidR="00B40B77" w:rsidRPr="00725A98">
        <w:rPr>
          <w:rFonts w:ascii="Trebuchet MS" w:hAnsi="Trebuchet MS"/>
          <w:sz w:val="24"/>
          <w:szCs w:val="24"/>
        </w:rPr>
        <w:t>This is so they are aware that you might be receiving therapy aimed at reducing anxiety</w:t>
      </w:r>
      <w:r w:rsidR="00FD0070" w:rsidRPr="00725A98">
        <w:rPr>
          <w:rFonts w:ascii="Trebuchet MS" w:hAnsi="Trebuchet MS"/>
          <w:sz w:val="24"/>
          <w:szCs w:val="24"/>
        </w:rPr>
        <w:t>, and a contact point if a significant risk was raised during your involvement in the study</w:t>
      </w:r>
      <w:r w:rsidR="00B40B77" w:rsidRPr="00725A98">
        <w:rPr>
          <w:rFonts w:ascii="Trebuchet MS" w:hAnsi="Trebuchet MS"/>
          <w:sz w:val="24"/>
          <w:szCs w:val="24"/>
        </w:rPr>
        <w:t>.</w:t>
      </w:r>
      <w:bookmarkStart w:id="6" w:name="_Hlk105243577"/>
    </w:p>
    <w:p w14:paraId="76E06612" w14:textId="53C0EBDA" w:rsidR="00F45403" w:rsidRPr="000C589F" w:rsidRDefault="00F45403" w:rsidP="000C589F">
      <w:pPr>
        <w:spacing w:after="0"/>
        <w:rPr>
          <w:rFonts w:ascii="Trebuchet MS" w:hAnsi="Trebuchet MS" w:cs="Segoe UI"/>
          <w:b/>
          <w:bCs/>
          <w:sz w:val="24"/>
          <w:szCs w:val="24"/>
          <w:u w:val="single"/>
        </w:rPr>
      </w:pPr>
      <w:r w:rsidRPr="000C589F">
        <w:rPr>
          <w:rFonts w:ascii="Trebuchet MS" w:hAnsi="Trebuchet MS" w:cs="Segoe UI"/>
          <w:b/>
          <w:bCs/>
          <w:sz w:val="24"/>
          <w:szCs w:val="24"/>
          <w:u w:val="single"/>
        </w:rPr>
        <w:t>How will we use information about you? </w:t>
      </w:r>
    </w:p>
    <w:p w14:paraId="19B8A5D8" w14:textId="5A54D5CA" w:rsidR="00F45403" w:rsidRPr="000C589F" w:rsidRDefault="00F45403" w:rsidP="00F45403">
      <w:pPr>
        <w:pStyle w:val="NormalWeb"/>
        <w:spacing w:after="300"/>
        <w:rPr>
          <w:rFonts w:ascii="Trebuchet MS" w:hAnsi="Trebuchet MS" w:cs="Times New Roman"/>
        </w:rPr>
      </w:pPr>
      <w:r w:rsidRPr="000C589F">
        <w:rPr>
          <w:rFonts w:ascii="Trebuchet MS" w:hAnsi="Trebuchet MS"/>
        </w:rPr>
        <w:t>We will need to use information from you for this research project. </w:t>
      </w:r>
    </w:p>
    <w:p w14:paraId="122A3CAA" w14:textId="77777777" w:rsidR="00AC7342" w:rsidRPr="000C589F" w:rsidRDefault="00F45403" w:rsidP="00F45403">
      <w:pPr>
        <w:pStyle w:val="NormalWeb"/>
        <w:spacing w:after="300"/>
        <w:rPr>
          <w:rFonts w:ascii="Trebuchet MS" w:hAnsi="Trebuchet MS"/>
        </w:rPr>
      </w:pPr>
      <w:r w:rsidRPr="000C589F">
        <w:rPr>
          <w:rFonts w:ascii="Trebuchet MS" w:hAnsi="Trebuchet MS"/>
        </w:rPr>
        <w:t>This information will include your</w:t>
      </w:r>
      <w:r w:rsidR="00AC7342" w:rsidRPr="000C589F">
        <w:rPr>
          <w:rFonts w:ascii="Trebuchet MS" w:hAnsi="Trebuchet MS"/>
        </w:rPr>
        <w:t xml:space="preserve">: </w:t>
      </w:r>
    </w:p>
    <w:p w14:paraId="60A92D93" w14:textId="77777777" w:rsidR="00AC7342" w:rsidRPr="000C589F" w:rsidRDefault="00F45403" w:rsidP="00AC7342">
      <w:pPr>
        <w:pStyle w:val="NormalWeb"/>
        <w:numPr>
          <w:ilvl w:val="0"/>
          <w:numId w:val="21"/>
        </w:numPr>
        <w:spacing w:after="300"/>
        <w:rPr>
          <w:rFonts w:ascii="Trebuchet MS" w:hAnsi="Trebuchet MS"/>
        </w:rPr>
      </w:pPr>
      <w:r w:rsidRPr="000C589F">
        <w:rPr>
          <w:rFonts w:ascii="Trebuchet MS" w:hAnsi="Trebuchet MS"/>
        </w:rPr>
        <w:t xml:space="preserve">name </w:t>
      </w:r>
    </w:p>
    <w:p w14:paraId="335938AF" w14:textId="77777777" w:rsidR="00AC7342" w:rsidRPr="000C589F" w:rsidRDefault="00F45403" w:rsidP="00AC7342">
      <w:pPr>
        <w:pStyle w:val="NormalWeb"/>
        <w:numPr>
          <w:ilvl w:val="0"/>
          <w:numId w:val="21"/>
        </w:numPr>
        <w:spacing w:after="300"/>
        <w:rPr>
          <w:rFonts w:ascii="Trebuchet MS" w:hAnsi="Trebuchet MS"/>
        </w:rPr>
      </w:pPr>
      <w:r w:rsidRPr="000C589F">
        <w:rPr>
          <w:rFonts w:ascii="Trebuchet MS" w:hAnsi="Trebuchet MS"/>
        </w:rPr>
        <w:t>contact details</w:t>
      </w:r>
    </w:p>
    <w:p w14:paraId="4D33A94E" w14:textId="186C7B19" w:rsidR="00F45403" w:rsidRPr="000C589F" w:rsidRDefault="00F45403" w:rsidP="00F45403">
      <w:pPr>
        <w:pStyle w:val="NormalWeb"/>
        <w:spacing w:after="300"/>
        <w:rPr>
          <w:rFonts w:ascii="Trebuchet MS" w:hAnsi="Trebuchet MS"/>
        </w:rPr>
      </w:pPr>
      <w:r w:rsidRPr="000C589F">
        <w:rPr>
          <w:rFonts w:ascii="Trebuchet MS" w:hAnsi="Trebuchet MS"/>
        </w:rPr>
        <w:t>People will use this information to do the research or to check your records to make sure that the research is being done properly.</w:t>
      </w:r>
      <w:r w:rsidR="00AC7342" w:rsidRPr="000C589F">
        <w:rPr>
          <w:rFonts w:ascii="Trebuchet MS" w:hAnsi="Trebuchet MS"/>
        </w:rPr>
        <w:t xml:space="preserve"> </w:t>
      </w:r>
      <w:r w:rsidRPr="000C589F">
        <w:rPr>
          <w:rFonts w:ascii="Trebuchet MS" w:hAnsi="Trebuchet MS"/>
        </w:rPr>
        <w:t>People who do not need to know who you are will not be able to see your name or contact details. Your data will have a code number instead. </w:t>
      </w:r>
    </w:p>
    <w:p w14:paraId="51F2F684" w14:textId="77777777" w:rsidR="00F45403" w:rsidRPr="000C589F" w:rsidRDefault="00F45403" w:rsidP="00F45403">
      <w:pPr>
        <w:pStyle w:val="NormalWeb"/>
        <w:spacing w:after="300"/>
        <w:rPr>
          <w:rFonts w:ascii="Trebuchet MS" w:hAnsi="Trebuchet MS"/>
        </w:rPr>
      </w:pPr>
      <w:r w:rsidRPr="000C589F">
        <w:rPr>
          <w:rFonts w:ascii="Trebuchet MS" w:hAnsi="Trebuchet MS"/>
        </w:rPr>
        <w:lastRenderedPageBreak/>
        <w:t>We will keep all information about you safe and secure. </w:t>
      </w:r>
    </w:p>
    <w:p w14:paraId="2C942204" w14:textId="77777777" w:rsidR="000C589F" w:rsidRDefault="00F45403" w:rsidP="000C589F">
      <w:pPr>
        <w:pStyle w:val="NormalWeb"/>
        <w:spacing w:after="300"/>
        <w:rPr>
          <w:rFonts w:ascii="Trebuchet MS" w:hAnsi="Trebuchet MS"/>
        </w:rPr>
      </w:pPr>
      <w:r w:rsidRPr="000C589F">
        <w:rPr>
          <w:rFonts w:ascii="Trebuchet MS" w:hAnsi="Trebuchet MS"/>
        </w:rPr>
        <w:t>Once we have finished the study, we will keep some of the data so we can check the results. We will write our reports in a way that no-one can work out that you took part in the study.</w:t>
      </w:r>
    </w:p>
    <w:p w14:paraId="3C14C36D" w14:textId="10A1DC7B" w:rsidR="00F45403" w:rsidRPr="000C589F" w:rsidRDefault="00F45403" w:rsidP="000C589F">
      <w:pPr>
        <w:pStyle w:val="NormalWeb"/>
        <w:rPr>
          <w:rFonts w:ascii="Trebuchet MS" w:hAnsi="Trebuchet MS" w:cs="Segoe UI"/>
          <w:b/>
          <w:bCs/>
          <w:u w:val="single"/>
        </w:rPr>
      </w:pPr>
      <w:r w:rsidRPr="000C589F">
        <w:rPr>
          <w:rFonts w:ascii="Trebuchet MS" w:hAnsi="Trebuchet MS" w:cs="Segoe UI"/>
          <w:b/>
          <w:bCs/>
          <w:u w:val="single"/>
        </w:rPr>
        <w:t>What are your choices about how your information is used?</w:t>
      </w:r>
    </w:p>
    <w:p w14:paraId="0399FF79" w14:textId="77777777" w:rsidR="00F45403" w:rsidRPr="000C589F" w:rsidRDefault="00F45403" w:rsidP="00A84546">
      <w:pPr>
        <w:spacing w:before="100" w:beforeAutospacing="1" w:after="45" w:line="240" w:lineRule="auto"/>
        <w:rPr>
          <w:rFonts w:ascii="Trebuchet MS" w:hAnsi="Trebuchet MS" w:cs="Times New Roman"/>
          <w:sz w:val="24"/>
          <w:szCs w:val="24"/>
        </w:rPr>
      </w:pPr>
      <w:r w:rsidRPr="000C589F">
        <w:rPr>
          <w:rFonts w:ascii="Trebuchet MS" w:hAnsi="Trebuchet MS"/>
          <w:sz w:val="24"/>
          <w:szCs w:val="24"/>
        </w:rPr>
        <w:t>You can stop being part of the study at any time, without giving a reason, but we will keep information about you that we already have. </w:t>
      </w:r>
    </w:p>
    <w:p w14:paraId="497E42BA" w14:textId="77777777" w:rsidR="000C589F" w:rsidRDefault="00F45403" w:rsidP="000C589F">
      <w:pPr>
        <w:spacing w:before="100" w:beforeAutospacing="1" w:after="45" w:line="240" w:lineRule="auto"/>
        <w:rPr>
          <w:rFonts w:ascii="Trebuchet MS" w:hAnsi="Trebuchet MS"/>
          <w:sz w:val="24"/>
          <w:szCs w:val="24"/>
        </w:rPr>
      </w:pPr>
      <w:r w:rsidRPr="000C589F">
        <w:rPr>
          <w:rFonts w:ascii="Trebuchet MS" w:hAnsi="Trebuchet MS"/>
          <w:sz w:val="24"/>
          <w:szCs w:val="24"/>
        </w:rPr>
        <w:t>We need to manage your records in specific ways for the research to be reliable. This means that we won’t be able to let you see or change the data we hold about you. </w:t>
      </w:r>
    </w:p>
    <w:p w14:paraId="273C62D2" w14:textId="5D881AF0" w:rsidR="00F45403" w:rsidRPr="000C589F" w:rsidRDefault="00F45403" w:rsidP="000C589F">
      <w:pPr>
        <w:spacing w:before="100" w:beforeAutospacing="1" w:after="45" w:line="240" w:lineRule="auto"/>
        <w:rPr>
          <w:rFonts w:ascii="Trebuchet MS" w:hAnsi="Trebuchet MS" w:cs="Segoe UI"/>
          <w:b/>
          <w:bCs/>
          <w:sz w:val="24"/>
          <w:szCs w:val="24"/>
          <w:u w:val="single"/>
        </w:rPr>
      </w:pPr>
      <w:r w:rsidRPr="000C589F">
        <w:rPr>
          <w:rFonts w:ascii="Trebuchet MS" w:hAnsi="Trebuchet MS" w:cs="Segoe UI"/>
          <w:b/>
          <w:bCs/>
          <w:sz w:val="24"/>
          <w:szCs w:val="24"/>
          <w:u w:val="single"/>
        </w:rPr>
        <w:t>Where can you find out more about how your information is used?</w:t>
      </w:r>
    </w:p>
    <w:p w14:paraId="52A7DC64" w14:textId="77777777" w:rsidR="00F45403" w:rsidRPr="000C589F" w:rsidRDefault="00F45403" w:rsidP="00F45403">
      <w:pPr>
        <w:pStyle w:val="NormalWeb"/>
        <w:spacing w:after="300"/>
        <w:rPr>
          <w:rFonts w:ascii="Trebuchet MS" w:hAnsi="Trebuchet MS" w:cs="Times New Roman"/>
        </w:rPr>
      </w:pPr>
      <w:r w:rsidRPr="000C589F">
        <w:rPr>
          <w:rFonts w:ascii="Trebuchet MS" w:hAnsi="Trebuchet MS"/>
        </w:rPr>
        <w:t>You can find out more about how we use your information </w:t>
      </w:r>
    </w:p>
    <w:p w14:paraId="0CBEDAD2" w14:textId="77777777" w:rsidR="00F45403" w:rsidRPr="000C589F" w:rsidRDefault="00F45403" w:rsidP="00F45403">
      <w:pPr>
        <w:numPr>
          <w:ilvl w:val="0"/>
          <w:numId w:val="20"/>
        </w:numPr>
        <w:spacing w:before="100" w:beforeAutospacing="1" w:after="45" w:line="240" w:lineRule="auto"/>
        <w:ind w:left="1245"/>
        <w:rPr>
          <w:rFonts w:ascii="Trebuchet MS" w:hAnsi="Trebuchet MS"/>
          <w:sz w:val="24"/>
          <w:szCs w:val="24"/>
        </w:rPr>
      </w:pPr>
      <w:r w:rsidRPr="000C589F">
        <w:rPr>
          <w:rFonts w:ascii="Trebuchet MS" w:hAnsi="Trebuchet MS"/>
          <w:sz w:val="24"/>
          <w:szCs w:val="24"/>
        </w:rPr>
        <w:t>at </w:t>
      </w:r>
      <w:hyperlink r:id="rId12" w:history="1">
        <w:r w:rsidRPr="000C589F">
          <w:rPr>
            <w:rStyle w:val="Hyperlink"/>
            <w:rFonts w:ascii="Trebuchet MS" w:hAnsi="Trebuchet MS"/>
            <w:color w:val="auto"/>
            <w:sz w:val="24"/>
            <w:szCs w:val="24"/>
          </w:rPr>
          <w:t>www.hra.nhs.uk/information-about-patients/</w:t>
        </w:r>
      </w:hyperlink>
    </w:p>
    <w:p w14:paraId="68D2065F" w14:textId="360EACAB" w:rsidR="00892593" w:rsidRPr="000C589F" w:rsidRDefault="00F45403" w:rsidP="00EA5CBB">
      <w:pPr>
        <w:numPr>
          <w:ilvl w:val="0"/>
          <w:numId w:val="20"/>
        </w:numPr>
        <w:spacing w:before="100" w:beforeAutospacing="1" w:after="300" w:line="240" w:lineRule="auto"/>
        <w:ind w:left="1245"/>
        <w:rPr>
          <w:rFonts w:ascii="Trebuchet MS" w:hAnsi="Trebuchet MS"/>
          <w:b/>
          <w:bCs/>
        </w:rPr>
      </w:pPr>
      <w:r w:rsidRPr="000C589F">
        <w:rPr>
          <w:rFonts w:ascii="Trebuchet MS" w:hAnsi="Trebuchet MS"/>
          <w:sz w:val="24"/>
          <w:szCs w:val="24"/>
        </w:rPr>
        <w:t>by asking one of the research team</w:t>
      </w:r>
      <w:bookmarkEnd w:id="6"/>
    </w:p>
    <w:p w14:paraId="647A5EC3" w14:textId="2363FACC" w:rsidR="00B40B77" w:rsidRPr="00725A98" w:rsidRDefault="00B40B77" w:rsidP="000C589F">
      <w:pPr>
        <w:spacing w:after="0"/>
        <w:rPr>
          <w:rFonts w:ascii="Trebuchet MS" w:hAnsi="Trebuchet MS"/>
          <w:b/>
          <w:bCs/>
          <w:sz w:val="24"/>
          <w:szCs w:val="24"/>
          <w:u w:val="single"/>
        </w:rPr>
      </w:pPr>
      <w:r w:rsidRPr="00725A98">
        <w:rPr>
          <w:rFonts w:ascii="Trebuchet MS" w:hAnsi="Trebuchet MS"/>
          <w:b/>
          <w:bCs/>
          <w:sz w:val="24"/>
          <w:szCs w:val="24"/>
          <w:u w:val="single"/>
        </w:rPr>
        <w:t>Will my taking part in the study be kept confidential?</w:t>
      </w:r>
    </w:p>
    <w:p w14:paraId="029BC0E0" w14:textId="47ABE8AC" w:rsidR="00912983" w:rsidRPr="00725A98" w:rsidRDefault="00113E00" w:rsidP="00912983">
      <w:pPr>
        <w:rPr>
          <w:rFonts w:ascii="Trebuchet MS" w:hAnsi="Trebuchet MS"/>
          <w:sz w:val="24"/>
          <w:szCs w:val="24"/>
        </w:rPr>
      </w:pPr>
      <w:r w:rsidRPr="00725A98">
        <w:rPr>
          <w:rFonts w:ascii="Trebuchet MS" w:hAnsi="Trebuchet MS"/>
          <w:sz w:val="24"/>
          <w:szCs w:val="24"/>
        </w:rPr>
        <w:t xml:space="preserve">All information provided in the study will be kept confidential. Exceptions to this would be if a disclosure involving </w:t>
      </w:r>
      <w:r w:rsidR="004B1A0C" w:rsidRPr="00725A98">
        <w:rPr>
          <w:rFonts w:ascii="Trebuchet MS" w:hAnsi="Trebuchet MS"/>
          <w:sz w:val="24"/>
          <w:szCs w:val="24"/>
        </w:rPr>
        <w:t xml:space="preserve">significant risk of </w:t>
      </w:r>
      <w:r w:rsidRPr="00725A98">
        <w:rPr>
          <w:rFonts w:ascii="Trebuchet MS" w:hAnsi="Trebuchet MS"/>
          <w:sz w:val="24"/>
          <w:szCs w:val="24"/>
        </w:rPr>
        <w:t xml:space="preserve">harm to self or others was made, in which case we would be obliged to inform </w:t>
      </w:r>
      <w:r w:rsidR="00DD74D1" w:rsidRPr="00725A98">
        <w:rPr>
          <w:rFonts w:ascii="Trebuchet MS" w:hAnsi="Trebuchet MS"/>
          <w:sz w:val="24"/>
          <w:szCs w:val="24"/>
        </w:rPr>
        <w:t xml:space="preserve">the relevant authorities. </w:t>
      </w:r>
      <w:r w:rsidR="00912983">
        <w:rPr>
          <w:rFonts w:ascii="Trebuchet MS" w:hAnsi="Trebuchet MS"/>
          <w:sz w:val="24"/>
          <w:szCs w:val="24"/>
        </w:rPr>
        <w:t xml:space="preserve">This could include your GP or other health professional, </w:t>
      </w:r>
      <w:r w:rsidR="00912983" w:rsidRPr="00AD08A7">
        <w:rPr>
          <w:rFonts w:ascii="Trebuchet MS" w:hAnsi="Trebuchet MS"/>
          <w:sz w:val="24"/>
          <w:szCs w:val="24"/>
        </w:rPr>
        <w:t>social services</w:t>
      </w:r>
      <w:r w:rsidR="00912983">
        <w:rPr>
          <w:rFonts w:ascii="Trebuchet MS" w:hAnsi="Trebuchet MS"/>
          <w:sz w:val="24"/>
          <w:szCs w:val="24"/>
        </w:rPr>
        <w:t xml:space="preserve">, </w:t>
      </w:r>
      <w:r w:rsidR="00912983" w:rsidRPr="00AD08A7">
        <w:rPr>
          <w:rFonts w:ascii="Trebuchet MS" w:hAnsi="Trebuchet MS"/>
          <w:sz w:val="24"/>
          <w:szCs w:val="24"/>
        </w:rPr>
        <w:t>and in the case of a criminal act the police may need to be contacted</w:t>
      </w:r>
      <w:r w:rsidR="00912983">
        <w:rPr>
          <w:rFonts w:ascii="Trebuchet MS" w:hAnsi="Trebuchet MS"/>
          <w:sz w:val="24"/>
          <w:szCs w:val="24"/>
        </w:rPr>
        <w:t>.</w:t>
      </w:r>
      <w:r w:rsidR="003C0CED">
        <w:rPr>
          <w:rFonts w:ascii="Trebuchet MS" w:hAnsi="Trebuchet MS"/>
          <w:sz w:val="24"/>
          <w:szCs w:val="24"/>
        </w:rPr>
        <w:t xml:space="preserve"> In the vast majority of cases we would expect this to be discussed with you beforehand. </w:t>
      </w:r>
    </w:p>
    <w:p w14:paraId="5C4FCC83" w14:textId="145D3BD3" w:rsidR="00DD74D1" w:rsidRPr="00725A98" w:rsidRDefault="00113E00" w:rsidP="00680795">
      <w:pPr>
        <w:rPr>
          <w:rFonts w:ascii="Trebuchet MS" w:hAnsi="Trebuchet MS" w:cs="ArialMT"/>
          <w:i/>
          <w:sz w:val="24"/>
          <w:szCs w:val="24"/>
        </w:rPr>
      </w:pPr>
      <w:r w:rsidRPr="00725A98">
        <w:rPr>
          <w:rFonts w:ascii="Trebuchet MS" w:hAnsi="Trebuchet MS" w:cs="ArialMT"/>
          <w:iCs/>
          <w:sz w:val="24"/>
          <w:szCs w:val="24"/>
        </w:rPr>
        <w:t xml:space="preserve">All paper files that include </w:t>
      </w:r>
      <w:r w:rsidR="004B1A0C" w:rsidRPr="00725A98">
        <w:rPr>
          <w:rFonts w:ascii="Trebuchet MS" w:hAnsi="Trebuchet MS" w:cs="ArialMT"/>
          <w:iCs/>
          <w:sz w:val="24"/>
          <w:szCs w:val="24"/>
        </w:rPr>
        <w:t>your</w:t>
      </w:r>
      <w:r w:rsidRPr="00725A98">
        <w:rPr>
          <w:rFonts w:ascii="Trebuchet MS" w:hAnsi="Trebuchet MS" w:cs="ArialMT"/>
          <w:iCs/>
          <w:sz w:val="24"/>
          <w:szCs w:val="24"/>
        </w:rPr>
        <w:t xml:space="preserve"> personal details (e.g. completed consent forms, enrolment log etc.) and encrypted USB digital recorder will be stored in the investigator site file which will be located in a locked </w:t>
      </w:r>
      <w:r w:rsidR="00DD74D1" w:rsidRPr="00725A98">
        <w:rPr>
          <w:rFonts w:ascii="Trebuchet MS" w:hAnsi="Trebuchet MS" w:cs="ArialMT"/>
          <w:iCs/>
          <w:sz w:val="24"/>
          <w:szCs w:val="24"/>
        </w:rPr>
        <w:t>cabinet</w:t>
      </w:r>
      <w:r w:rsidRPr="00725A98">
        <w:rPr>
          <w:rFonts w:ascii="Trebuchet MS" w:hAnsi="Trebuchet MS" w:cs="ArialMT"/>
          <w:iCs/>
          <w:sz w:val="24"/>
          <w:szCs w:val="24"/>
        </w:rPr>
        <w:t xml:space="preserve"> in a locked office at </w:t>
      </w:r>
      <w:r w:rsidR="00DD74D1" w:rsidRPr="00725A98">
        <w:rPr>
          <w:rFonts w:ascii="Trebuchet MS" w:hAnsi="Trebuchet MS" w:cs="ArialMT"/>
          <w:iCs/>
          <w:sz w:val="24"/>
          <w:szCs w:val="24"/>
        </w:rPr>
        <w:t>Leicestershire Partnership Trust</w:t>
      </w:r>
      <w:r w:rsidRPr="00725A98">
        <w:rPr>
          <w:rFonts w:ascii="Trebuchet MS" w:hAnsi="Trebuchet MS" w:cs="ArialMT"/>
          <w:iCs/>
          <w:sz w:val="24"/>
          <w:szCs w:val="24"/>
        </w:rPr>
        <w:t xml:space="preserve">. All participants will be assigned a unique ID number and a separate document linking ID numbers to their actual identities will also be stored in a locked </w:t>
      </w:r>
      <w:r w:rsidR="00DD74D1" w:rsidRPr="00725A98">
        <w:rPr>
          <w:rFonts w:ascii="Trebuchet MS" w:hAnsi="Trebuchet MS" w:cs="ArialMT"/>
          <w:iCs/>
          <w:sz w:val="24"/>
          <w:szCs w:val="24"/>
        </w:rPr>
        <w:t>cabinet</w:t>
      </w:r>
      <w:r w:rsidRPr="00725A98">
        <w:rPr>
          <w:rFonts w:ascii="Trebuchet MS" w:hAnsi="Trebuchet MS" w:cs="ArialMT"/>
          <w:iCs/>
          <w:sz w:val="24"/>
          <w:szCs w:val="24"/>
        </w:rPr>
        <w:t xml:space="preserve"> in a locked office at </w:t>
      </w:r>
      <w:r w:rsidR="00DD74D1" w:rsidRPr="00725A98">
        <w:rPr>
          <w:rFonts w:ascii="Trebuchet MS" w:hAnsi="Trebuchet MS" w:cs="ArialMT"/>
          <w:iCs/>
          <w:sz w:val="24"/>
          <w:szCs w:val="24"/>
        </w:rPr>
        <w:t>Leicestershire Partnership Trust</w:t>
      </w:r>
      <w:r w:rsidR="00F17CD9" w:rsidRPr="00725A98">
        <w:rPr>
          <w:rFonts w:ascii="Trebuchet MS" w:hAnsi="Trebuchet MS" w:cs="ArialMT"/>
          <w:iCs/>
          <w:sz w:val="24"/>
          <w:szCs w:val="24"/>
        </w:rPr>
        <w:t>. Electronic information will be stored securely on NHS computers and will be anonymised with ID numbers held on a separate file to those of your actual identity.</w:t>
      </w:r>
    </w:p>
    <w:p w14:paraId="31AEDF91" w14:textId="4A29BEBA" w:rsidR="007E223E" w:rsidRPr="00725A98" w:rsidRDefault="004B1A0C" w:rsidP="00680795">
      <w:pPr>
        <w:rPr>
          <w:rFonts w:ascii="Trebuchet MS" w:hAnsi="Trebuchet MS"/>
          <w:sz w:val="24"/>
          <w:szCs w:val="24"/>
        </w:rPr>
      </w:pPr>
      <w:r w:rsidRPr="00725A98">
        <w:rPr>
          <w:rFonts w:ascii="Trebuchet MS" w:hAnsi="Trebuchet MS"/>
          <w:iCs/>
          <w:sz w:val="24"/>
          <w:szCs w:val="24"/>
        </w:rPr>
        <w:t xml:space="preserve">In terms of those who participate in the </w:t>
      </w:r>
      <w:r w:rsidR="00F17CD9" w:rsidRPr="00725A98">
        <w:rPr>
          <w:rFonts w:ascii="Trebuchet MS" w:hAnsi="Trebuchet MS"/>
          <w:iCs/>
          <w:sz w:val="24"/>
          <w:szCs w:val="24"/>
        </w:rPr>
        <w:t xml:space="preserve">follow-up </w:t>
      </w:r>
      <w:r w:rsidRPr="00725A98">
        <w:rPr>
          <w:rFonts w:ascii="Trebuchet MS" w:hAnsi="Trebuchet MS"/>
          <w:iCs/>
          <w:sz w:val="24"/>
          <w:szCs w:val="24"/>
        </w:rPr>
        <w:t xml:space="preserve">interview, </w:t>
      </w:r>
      <w:r w:rsidR="007E223E" w:rsidRPr="00725A98">
        <w:rPr>
          <w:rFonts w:ascii="Trebuchet MS" w:hAnsi="Trebuchet MS"/>
          <w:iCs/>
          <w:sz w:val="24"/>
          <w:szCs w:val="24"/>
        </w:rPr>
        <w:t>a</w:t>
      </w:r>
      <w:r w:rsidR="00FD0070" w:rsidRPr="00725A98">
        <w:rPr>
          <w:rFonts w:ascii="Trebuchet MS" w:hAnsi="Trebuchet MS"/>
          <w:iCs/>
          <w:sz w:val="24"/>
          <w:szCs w:val="24"/>
        </w:rPr>
        <w:t xml:space="preserve"> digital audio recording</w:t>
      </w:r>
      <w:r w:rsidR="007E223E" w:rsidRPr="00725A98">
        <w:rPr>
          <w:rFonts w:ascii="Trebuchet MS" w:hAnsi="Trebuchet MS"/>
          <w:iCs/>
          <w:sz w:val="24"/>
          <w:szCs w:val="24"/>
        </w:rPr>
        <w:t xml:space="preserve"> will be </w:t>
      </w:r>
      <w:r w:rsidR="00FD0070" w:rsidRPr="00725A98">
        <w:rPr>
          <w:rFonts w:ascii="Trebuchet MS" w:hAnsi="Trebuchet MS"/>
          <w:iCs/>
          <w:sz w:val="24"/>
          <w:szCs w:val="24"/>
        </w:rPr>
        <w:t xml:space="preserve">taken during each participant interview, </w:t>
      </w:r>
      <w:r w:rsidR="007E223E" w:rsidRPr="00725A98">
        <w:rPr>
          <w:rFonts w:ascii="Trebuchet MS" w:hAnsi="Trebuchet MS"/>
          <w:iCs/>
          <w:sz w:val="24"/>
          <w:szCs w:val="24"/>
        </w:rPr>
        <w:t xml:space="preserve">and </w:t>
      </w:r>
      <w:r w:rsidR="00FD0070" w:rsidRPr="00725A98">
        <w:rPr>
          <w:rFonts w:ascii="Trebuchet MS" w:hAnsi="Trebuchet MS"/>
          <w:iCs/>
          <w:sz w:val="24"/>
          <w:szCs w:val="24"/>
        </w:rPr>
        <w:t xml:space="preserve">the research team will electronically transcribe all interviews and will use pseudonyms in place of identifiable information. </w:t>
      </w:r>
      <w:r w:rsidR="00793D6E">
        <w:rPr>
          <w:rFonts w:ascii="Trebuchet MS" w:hAnsi="Trebuchet MS"/>
          <w:iCs/>
          <w:sz w:val="24"/>
          <w:szCs w:val="24"/>
        </w:rPr>
        <w:t>A</w:t>
      </w:r>
      <w:r w:rsidR="00FD0070" w:rsidRPr="00725A98">
        <w:rPr>
          <w:rFonts w:ascii="Trebuchet MS" w:hAnsi="Trebuchet MS"/>
          <w:iCs/>
          <w:sz w:val="24"/>
          <w:szCs w:val="24"/>
        </w:rPr>
        <w:t xml:space="preserve">ny information included in the interview that could be used to identify an individual participant will be removed by the research team. </w:t>
      </w:r>
      <w:r w:rsidR="007E223E" w:rsidRPr="00725A98">
        <w:rPr>
          <w:rFonts w:ascii="Trebuchet MS" w:hAnsi="Trebuchet MS"/>
          <w:sz w:val="24"/>
          <w:szCs w:val="24"/>
        </w:rPr>
        <w:t xml:space="preserve">The digital audio-recording will be destroyed once the interview has been transcribed and checked for accuracy.  </w:t>
      </w:r>
    </w:p>
    <w:p w14:paraId="10ED131C" w14:textId="4F48121E" w:rsidR="00F17CD9" w:rsidRPr="00725A98" w:rsidRDefault="00271144" w:rsidP="00680795">
      <w:pPr>
        <w:rPr>
          <w:rFonts w:ascii="Trebuchet MS" w:hAnsi="Trebuchet MS"/>
          <w:sz w:val="24"/>
          <w:szCs w:val="24"/>
        </w:rPr>
      </w:pPr>
      <w:r w:rsidRPr="00271144">
        <w:rPr>
          <w:rStyle w:val="cf01"/>
          <w:rFonts w:ascii="Trebuchet MS" w:hAnsi="Trebuchet MS"/>
          <w:sz w:val="24"/>
          <w:szCs w:val="24"/>
        </w:rPr>
        <w:t>We may use direct quotes from your interviews in publications and reports on the study but all names and personally identifiable information will be removed</w:t>
      </w:r>
      <w:r>
        <w:rPr>
          <w:rStyle w:val="cf01"/>
          <w:rFonts w:ascii="Trebuchet MS" w:hAnsi="Trebuchet MS"/>
          <w:sz w:val="24"/>
          <w:szCs w:val="24"/>
        </w:rPr>
        <w:t>.</w:t>
      </w:r>
    </w:p>
    <w:p w14:paraId="511C3D74" w14:textId="53462661" w:rsidR="00680795" w:rsidRDefault="00680795" w:rsidP="00680795">
      <w:pPr>
        <w:rPr>
          <w:rFonts w:ascii="Trebuchet MS" w:hAnsi="Trebuchet MS"/>
          <w:sz w:val="24"/>
          <w:szCs w:val="24"/>
        </w:rPr>
      </w:pPr>
      <w:r w:rsidRPr="00725A98">
        <w:rPr>
          <w:rFonts w:ascii="Trebuchet MS" w:hAnsi="Trebuchet MS"/>
          <w:sz w:val="24"/>
          <w:szCs w:val="24"/>
        </w:rPr>
        <w:t xml:space="preserve">Responsible members of </w:t>
      </w:r>
      <w:r w:rsidR="007E223E" w:rsidRPr="00725A98">
        <w:rPr>
          <w:rFonts w:ascii="Trebuchet MS" w:hAnsi="Trebuchet MS"/>
          <w:sz w:val="24"/>
          <w:szCs w:val="24"/>
        </w:rPr>
        <w:t>Leicestershire Partnership NHS</w:t>
      </w:r>
      <w:r w:rsidRPr="00725A98">
        <w:rPr>
          <w:rFonts w:ascii="Trebuchet MS" w:hAnsi="Trebuchet MS"/>
          <w:sz w:val="24"/>
          <w:szCs w:val="24"/>
        </w:rPr>
        <w:t xml:space="preserve"> Trust </w:t>
      </w:r>
      <w:r w:rsidR="002D1C9D">
        <w:rPr>
          <w:rFonts w:ascii="Trebuchet MS" w:hAnsi="Trebuchet MS"/>
          <w:sz w:val="24"/>
          <w:szCs w:val="24"/>
        </w:rPr>
        <w:t xml:space="preserve">and regulatory authorities </w:t>
      </w:r>
      <w:r w:rsidRPr="00725A98">
        <w:rPr>
          <w:rFonts w:ascii="Trebuchet MS" w:hAnsi="Trebuchet MS"/>
          <w:sz w:val="24"/>
          <w:szCs w:val="24"/>
        </w:rPr>
        <w:t xml:space="preserve">may be given access to data for monitoring and/or audit of the study to ensure that the research is complying with applicable regulations. </w:t>
      </w:r>
    </w:p>
    <w:p w14:paraId="453B28C3" w14:textId="0997A34D" w:rsidR="00323162" w:rsidRDefault="00323162" w:rsidP="00680795">
      <w:pPr>
        <w:rPr>
          <w:rFonts w:ascii="Trebuchet MS" w:hAnsi="Trebuchet MS"/>
          <w:sz w:val="24"/>
          <w:szCs w:val="24"/>
        </w:rPr>
      </w:pPr>
    </w:p>
    <w:p w14:paraId="19606803" w14:textId="77777777" w:rsidR="00323162" w:rsidRPr="00725A98" w:rsidRDefault="00323162" w:rsidP="00680795">
      <w:pPr>
        <w:rPr>
          <w:rFonts w:ascii="Trebuchet MS" w:hAnsi="Trebuchet MS"/>
          <w:sz w:val="24"/>
          <w:szCs w:val="24"/>
        </w:rPr>
      </w:pPr>
    </w:p>
    <w:p w14:paraId="18486E9C" w14:textId="77777777" w:rsidR="00680795" w:rsidRPr="00725A98" w:rsidRDefault="00680795" w:rsidP="000C589F">
      <w:pPr>
        <w:spacing w:after="0"/>
        <w:rPr>
          <w:rFonts w:ascii="Trebuchet MS" w:hAnsi="Trebuchet MS"/>
          <w:b/>
          <w:bCs/>
          <w:sz w:val="24"/>
          <w:szCs w:val="24"/>
          <w:u w:val="single"/>
        </w:rPr>
      </w:pPr>
      <w:r w:rsidRPr="00725A98">
        <w:rPr>
          <w:rFonts w:ascii="Trebuchet MS" w:hAnsi="Trebuchet MS"/>
          <w:b/>
          <w:bCs/>
          <w:sz w:val="24"/>
          <w:szCs w:val="24"/>
          <w:u w:val="single"/>
        </w:rPr>
        <w:lastRenderedPageBreak/>
        <w:t xml:space="preserve">Will I be reimbursed for taking part? </w:t>
      </w:r>
    </w:p>
    <w:p w14:paraId="51689B80" w14:textId="7687DC36" w:rsidR="001C7B0B" w:rsidRPr="001C7B0B" w:rsidRDefault="00B96593" w:rsidP="001C7B0B">
      <w:pPr>
        <w:rPr>
          <w:rFonts w:ascii="Trebuchet MS" w:hAnsi="Trebuchet MS"/>
          <w:sz w:val="24"/>
          <w:szCs w:val="24"/>
        </w:rPr>
      </w:pPr>
      <w:bookmarkStart w:id="7" w:name="_Hlk94105022"/>
      <w:r w:rsidRPr="00725A98">
        <w:rPr>
          <w:rFonts w:ascii="Trebuchet MS" w:hAnsi="Trebuchet MS"/>
          <w:sz w:val="24"/>
          <w:szCs w:val="24"/>
        </w:rPr>
        <w:t>Yes, y</w:t>
      </w:r>
      <w:r w:rsidR="009C74EA" w:rsidRPr="00725A98">
        <w:rPr>
          <w:rFonts w:ascii="Trebuchet MS" w:hAnsi="Trebuchet MS"/>
          <w:sz w:val="24"/>
          <w:szCs w:val="24"/>
        </w:rPr>
        <w:t xml:space="preserve">ou will be financially </w:t>
      </w:r>
      <w:r w:rsidR="00680795" w:rsidRPr="00725A98">
        <w:rPr>
          <w:rFonts w:ascii="Trebuchet MS" w:hAnsi="Trebuchet MS"/>
          <w:sz w:val="24"/>
          <w:szCs w:val="24"/>
        </w:rPr>
        <w:t xml:space="preserve">compensated for </w:t>
      </w:r>
      <w:r w:rsidR="009C74EA" w:rsidRPr="00725A98">
        <w:rPr>
          <w:rFonts w:ascii="Trebuchet MS" w:hAnsi="Trebuchet MS"/>
          <w:sz w:val="24"/>
          <w:szCs w:val="24"/>
        </w:rPr>
        <w:t>your</w:t>
      </w:r>
      <w:r w:rsidR="00680795" w:rsidRPr="00725A98">
        <w:rPr>
          <w:rFonts w:ascii="Trebuchet MS" w:hAnsi="Trebuchet MS"/>
          <w:sz w:val="24"/>
          <w:szCs w:val="24"/>
        </w:rPr>
        <w:t xml:space="preserve"> time</w:t>
      </w:r>
      <w:r w:rsidR="0006755F" w:rsidRPr="00725A98">
        <w:rPr>
          <w:rFonts w:ascii="Trebuchet MS" w:hAnsi="Trebuchet MS"/>
          <w:sz w:val="24"/>
          <w:szCs w:val="24"/>
        </w:rPr>
        <w:t xml:space="preserve"> and any</w:t>
      </w:r>
      <w:r w:rsidR="00680795" w:rsidRPr="00725A98">
        <w:rPr>
          <w:rFonts w:ascii="Trebuchet MS" w:hAnsi="Trebuchet MS"/>
          <w:sz w:val="24"/>
          <w:szCs w:val="24"/>
        </w:rPr>
        <w:t xml:space="preserve"> inconvenience </w:t>
      </w:r>
      <w:r w:rsidR="0006755F" w:rsidRPr="00725A98">
        <w:rPr>
          <w:rFonts w:ascii="Trebuchet MS" w:hAnsi="Trebuchet MS"/>
          <w:sz w:val="24"/>
          <w:szCs w:val="24"/>
        </w:rPr>
        <w:t xml:space="preserve">caused from completing the study. </w:t>
      </w:r>
      <w:r w:rsidR="001C7B0B" w:rsidRPr="001C7B0B">
        <w:rPr>
          <w:rFonts w:ascii="Trebuchet MS" w:hAnsi="Trebuchet MS"/>
          <w:sz w:val="24"/>
          <w:szCs w:val="24"/>
        </w:rPr>
        <w:t xml:space="preserve">This will be offered as either cash or a voucher. The payment will be paid per evaluation session completed for the study, not for the intervention </w:t>
      </w:r>
      <w:r w:rsidR="001C7B0B">
        <w:rPr>
          <w:rFonts w:ascii="Trebuchet MS" w:hAnsi="Trebuchet MS"/>
          <w:sz w:val="24"/>
          <w:szCs w:val="24"/>
        </w:rPr>
        <w:t xml:space="preserve">or eligibility </w:t>
      </w:r>
      <w:r w:rsidR="001C7B0B" w:rsidRPr="001C7B0B">
        <w:rPr>
          <w:rFonts w:ascii="Trebuchet MS" w:hAnsi="Trebuchet MS"/>
          <w:sz w:val="24"/>
          <w:szCs w:val="24"/>
        </w:rPr>
        <w:t xml:space="preserve">sessions. </w:t>
      </w:r>
    </w:p>
    <w:p w14:paraId="0160B793" w14:textId="6F0F1115" w:rsidR="001C7B0B" w:rsidRPr="001C7B0B" w:rsidRDefault="001C7B0B" w:rsidP="001C7B0B">
      <w:pPr>
        <w:rPr>
          <w:rFonts w:ascii="Trebuchet MS" w:hAnsi="Trebuchet MS"/>
          <w:sz w:val="24"/>
          <w:szCs w:val="24"/>
        </w:rPr>
      </w:pPr>
      <w:r w:rsidRPr="001C7B0B">
        <w:rPr>
          <w:rFonts w:ascii="Trebuchet MS" w:hAnsi="Trebuchet MS"/>
          <w:sz w:val="24"/>
          <w:szCs w:val="24"/>
        </w:rPr>
        <w:t>The payment schedule will be as follows: £10 per participant for each questionnaire session (</w:t>
      </w:r>
      <w:proofErr w:type="spellStart"/>
      <w:r w:rsidRPr="001C7B0B">
        <w:rPr>
          <w:rFonts w:ascii="Trebuchet MS" w:hAnsi="Trebuchet MS"/>
          <w:sz w:val="24"/>
          <w:szCs w:val="24"/>
        </w:rPr>
        <w:t>ie</w:t>
      </w:r>
      <w:proofErr w:type="spellEnd"/>
      <w:r w:rsidRPr="001C7B0B">
        <w:rPr>
          <w:rFonts w:ascii="Trebuchet MS" w:hAnsi="Trebuchet MS"/>
          <w:sz w:val="24"/>
          <w:szCs w:val="24"/>
        </w:rPr>
        <w:t xml:space="preserve">. for baseline, 2 week, 3 month and 6 month follow-up) and £20 for </w:t>
      </w:r>
      <w:r>
        <w:rPr>
          <w:rFonts w:ascii="Trebuchet MS" w:hAnsi="Trebuchet MS"/>
          <w:sz w:val="24"/>
          <w:szCs w:val="24"/>
        </w:rPr>
        <w:t>the post-therapy</w:t>
      </w:r>
      <w:r w:rsidRPr="001C7B0B">
        <w:rPr>
          <w:rFonts w:ascii="Trebuchet MS" w:hAnsi="Trebuchet MS"/>
          <w:sz w:val="24"/>
          <w:szCs w:val="24"/>
        </w:rPr>
        <w:t xml:space="preserve"> interview session</w:t>
      </w:r>
      <w:r>
        <w:rPr>
          <w:rFonts w:ascii="Trebuchet MS" w:hAnsi="Trebuchet MS"/>
          <w:sz w:val="24"/>
          <w:szCs w:val="24"/>
        </w:rPr>
        <w:t xml:space="preserve">, if you </w:t>
      </w:r>
      <w:r w:rsidR="00CC2F36">
        <w:rPr>
          <w:rFonts w:ascii="Trebuchet MS" w:hAnsi="Trebuchet MS"/>
          <w:sz w:val="24"/>
          <w:szCs w:val="24"/>
        </w:rPr>
        <w:t>decide</w:t>
      </w:r>
      <w:r>
        <w:rPr>
          <w:rFonts w:ascii="Trebuchet MS" w:hAnsi="Trebuchet MS"/>
          <w:sz w:val="24"/>
          <w:szCs w:val="24"/>
        </w:rPr>
        <w:t xml:space="preserve"> to take part in this</w:t>
      </w:r>
      <w:r w:rsidRPr="001C7B0B">
        <w:rPr>
          <w:rFonts w:ascii="Trebuchet MS" w:hAnsi="Trebuchet MS"/>
          <w:sz w:val="24"/>
          <w:szCs w:val="24"/>
        </w:rPr>
        <w:t xml:space="preserve">. </w:t>
      </w:r>
    </w:p>
    <w:p w14:paraId="578634DC" w14:textId="3E86CD59" w:rsidR="00B40B77" w:rsidRPr="00725A98" w:rsidRDefault="001C7B0B" w:rsidP="001C7B0B">
      <w:pPr>
        <w:rPr>
          <w:rFonts w:ascii="Trebuchet MS" w:hAnsi="Trebuchet MS"/>
          <w:sz w:val="24"/>
          <w:szCs w:val="24"/>
        </w:rPr>
      </w:pPr>
      <w:r w:rsidRPr="001C7B0B">
        <w:rPr>
          <w:rFonts w:ascii="Trebuchet MS" w:hAnsi="Trebuchet MS"/>
          <w:sz w:val="24"/>
          <w:szCs w:val="24"/>
        </w:rPr>
        <w:t xml:space="preserve">Any postage expenses will also be reimbursed or paid for by giving participants a stamp addressed envelope. </w:t>
      </w:r>
      <w:r w:rsidR="000E31FD" w:rsidRPr="00725A98">
        <w:rPr>
          <w:rFonts w:ascii="Trebuchet MS" w:hAnsi="Trebuchet MS"/>
          <w:sz w:val="24"/>
          <w:szCs w:val="24"/>
        </w:rPr>
        <w:t xml:space="preserve">You will also be reimbursed for </w:t>
      </w:r>
      <w:r w:rsidR="00AF28BF" w:rsidRPr="00725A98">
        <w:rPr>
          <w:rFonts w:ascii="Trebuchet MS" w:hAnsi="Trebuchet MS"/>
          <w:sz w:val="24"/>
          <w:szCs w:val="24"/>
        </w:rPr>
        <w:t xml:space="preserve">any </w:t>
      </w:r>
      <w:r w:rsidR="000E31FD" w:rsidRPr="00725A98">
        <w:rPr>
          <w:rFonts w:ascii="Trebuchet MS" w:hAnsi="Trebuchet MS"/>
          <w:sz w:val="24"/>
          <w:szCs w:val="24"/>
        </w:rPr>
        <w:t xml:space="preserve">travel </w:t>
      </w:r>
      <w:r w:rsidR="00AF28BF" w:rsidRPr="00725A98">
        <w:rPr>
          <w:rFonts w:ascii="Trebuchet MS" w:hAnsi="Trebuchet MS"/>
          <w:sz w:val="24"/>
          <w:szCs w:val="24"/>
        </w:rPr>
        <w:t xml:space="preserve">expenses.  </w:t>
      </w:r>
    </w:p>
    <w:bookmarkEnd w:id="7"/>
    <w:p w14:paraId="38FDA31C" w14:textId="10E7F275" w:rsidR="001B1AC9" w:rsidRDefault="00680795" w:rsidP="000C589F">
      <w:pPr>
        <w:spacing w:after="0"/>
        <w:rPr>
          <w:rFonts w:ascii="Trebuchet MS" w:hAnsi="Trebuchet MS"/>
          <w:b/>
          <w:bCs/>
          <w:sz w:val="24"/>
          <w:szCs w:val="24"/>
          <w:u w:val="single"/>
        </w:rPr>
      </w:pPr>
      <w:r w:rsidRPr="00725A98">
        <w:rPr>
          <w:rFonts w:ascii="Trebuchet MS" w:hAnsi="Trebuchet MS"/>
          <w:b/>
          <w:bCs/>
          <w:sz w:val="24"/>
          <w:szCs w:val="24"/>
          <w:u w:val="single"/>
        </w:rPr>
        <w:t xml:space="preserve">What will happen </w:t>
      </w:r>
      <w:r w:rsidR="00E07081" w:rsidRPr="00725A98">
        <w:rPr>
          <w:rFonts w:ascii="Trebuchet MS" w:hAnsi="Trebuchet MS"/>
          <w:b/>
          <w:bCs/>
          <w:sz w:val="24"/>
          <w:szCs w:val="24"/>
          <w:u w:val="single"/>
        </w:rPr>
        <w:t>after the study has ended</w:t>
      </w:r>
      <w:r w:rsidRPr="00725A98">
        <w:rPr>
          <w:rFonts w:ascii="Trebuchet MS" w:hAnsi="Trebuchet MS"/>
          <w:b/>
          <w:bCs/>
          <w:sz w:val="24"/>
          <w:szCs w:val="24"/>
          <w:u w:val="single"/>
        </w:rPr>
        <w:t xml:space="preserve">? </w:t>
      </w:r>
    </w:p>
    <w:p w14:paraId="356ADE3D" w14:textId="0761CB71" w:rsidR="00D50256" w:rsidRDefault="00497835" w:rsidP="00680795">
      <w:pPr>
        <w:rPr>
          <w:rFonts w:ascii="Trebuchet MS" w:hAnsi="Trebuchet MS"/>
          <w:b/>
          <w:bCs/>
          <w:sz w:val="24"/>
          <w:szCs w:val="24"/>
          <w:u w:val="single"/>
        </w:rPr>
      </w:pPr>
      <w:r w:rsidRPr="00497835">
        <w:rPr>
          <w:rFonts w:ascii="Trebuchet MS" w:hAnsi="Trebuchet MS"/>
          <w:sz w:val="24"/>
          <w:szCs w:val="24"/>
        </w:rPr>
        <w:t xml:space="preserve">As this is a feasibility study, </w:t>
      </w:r>
      <w:r>
        <w:rPr>
          <w:rFonts w:ascii="Trebuchet MS" w:hAnsi="Trebuchet MS"/>
          <w:sz w:val="24"/>
          <w:szCs w:val="24"/>
        </w:rPr>
        <w:t>we are unable to offer</w:t>
      </w:r>
      <w:r w:rsidRPr="00497835">
        <w:rPr>
          <w:rFonts w:ascii="Trebuchet MS" w:hAnsi="Trebuchet MS"/>
          <w:sz w:val="24"/>
          <w:szCs w:val="24"/>
        </w:rPr>
        <w:t xml:space="preserve"> ongoing psychological intervention after the stu</w:t>
      </w:r>
      <w:r>
        <w:rPr>
          <w:rFonts w:ascii="Trebuchet MS" w:hAnsi="Trebuchet MS"/>
          <w:sz w:val="24"/>
          <w:szCs w:val="24"/>
        </w:rPr>
        <w:t>d</w:t>
      </w:r>
      <w:r w:rsidRPr="00497835">
        <w:rPr>
          <w:rFonts w:ascii="Trebuchet MS" w:hAnsi="Trebuchet MS"/>
          <w:sz w:val="24"/>
          <w:szCs w:val="24"/>
        </w:rPr>
        <w:t xml:space="preserve">y has ended. </w:t>
      </w:r>
      <w:r>
        <w:rPr>
          <w:rFonts w:ascii="Trebuchet MS" w:hAnsi="Trebuchet MS"/>
          <w:sz w:val="24"/>
          <w:szCs w:val="24"/>
        </w:rPr>
        <w:t xml:space="preserve">In terms of your data, </w:t>
      </w:r>
      <w:r w:rsidR="0085038A" w:rsidRPr="00725A98">
        <w:rPr>
          <w:rFonts w:ascii="Trebuchet MS" w:hAnsi="Trebuchet MS"/>
          <w:sz w:val="24"/>
          <w:szCs w:val="24"/>
        </w:rPr>
        <w:t>Leicestershire Partnership NHS Trust</w:t>
      </w:r>
      <w:r w:rsidR="00680795" w:rsidRPr="00725A98">
        <w:rPr>
          <w:rFonts w:ascii="Trebuchet MS" w:hAnsi="Trebuchet MS"/>
          <w:sz w:val="24"/>
          <w:szCs w:val="24"/>
        </w:rPr>
        <w:t xml:space="preserve">, as sponsor, is the data controller. This means that we, as </w:t>
      </w:r>
      <w:r w:rsidR="00586751" w:rsidRPr="00725A98">
        <w:rPr>
          <w:rFonts w:ascii="Trebuchet MS" w:hAnsi="Trebuchet MS"/>
          <w:sz w:val="24"/>
          <w:szCs w:val="24"/>
        </w:rPr>
        <w:t xml:space="preserve">Leicestershire Partnership NHS Trust </w:t>
      </w:r>
      <w:r w:rsidR="00680795" w:rsidRPr="00725A98">
        <w:rPr>
          <w:rFonts w:ascii="Trebuchet MS" w:hAnsi="Trebuchet MS"/>
          <w:sz w:val="24"/>
          <w:szCs w:val="24"/>
        </w:rPr>
        <w:t xml:space="preserve">researchers, are responsible for looking after your information and using it properly. We will use the minimum personally-identifiable information possible. We will keep identifiable information about you for </w:t>
      </w:r>
      <w:r w:rsidR="00586751" w:rsidRPr="00725A98">
        <w:rPr>
          <w:rFonts w:ascii="Trebuchet MS" w:hAnsi="Trebuchet MS"/>
          <w:sz w:val="24"/>
          <w:szCs w:val="24"/>
        </w:rPr>
        <w:t xml:space="preserve">5years </w:t>
      </w:r>
      <w:r w:rsidR="00680795" w:rsidRPr="00725A98">
        <w:rPr>
          <w:rFonts w:ascii="Trebuchet MS" w:hAnsi="Trebuchet MS"/>
          <w:sz w:val="24"/>
          <w:szCs w:val="24"/>
        </w:rPr>
        <w:t xml:space="preserve">after the study has finished. We will store the anonymised research data and any research documents with personal information, such as consent forms, securely at the </w:t>
      </w:r>
      <w:r w:rsidR="00E07081" w:rsidRPr="00725A98">
        <w:rPr>
          <w:rFonts w:ascii="Trebuchet MS" w:hAnsi="Trebuchet MS"/>
          <w:sz w:val="24"/>
          <w:szCs w:val="24"/>
        </w:rPr>
        <w:t>Leicestershire Partnership NHS Trust</w:t>
      </w:r>
      <w:r w:rsidR="00680795" w:rsidRPr="00725A98">
        <w:rPr>
          <w:rFonts w:ascii="Trebuchet MS" w:hAnsi="Trebuchet MS"/>
          <w:sz w:val="24"/>
          <w:szCs w:val="24"/>
        </w:rPr>
        <w:t xml:space="preserve"> for </w:t>
      </w:r>
      <w:r w:rsidR="00CD0F56">
        <w:rPr>
          <w:rFonts w:ascii="Trebuchet MS" w:hAnsi="Trebuchet MS"/>
          <w:sz w:val="24"/>
          <w:szCs w:val="24"/>
        </w:rPr>
        <w:t>5 years</w:t>
      </w:r>
      <w:r w:rsidR="00680795" w:rsidRPr="00725A98">
        <w:rPr>
          <w:rFonts w:ascii="Trebuchet MS" w:hAnsi="Trebuchet MS"/>
          <w:sz w:val="24"/>
          <w:szCs w:val="24"/>
        </w:rPr>
        <w:t xml:space="preserve"> after the end of the study. </w:t>
      </w:r>
    </w:p>
    <w:p w14:paraId="64BD5736" w14:textId="2B7B54A4" w:rsidR="00BC7F5E" w:rsidRPr="00725A98" w:rsidRDefault="00680795" w:rsidP="007E0056">
      <w:pPr>
        <w:spacing w:after="0"/>
        <w:rPr>
          <w:rFonts w:ascii="Trebuchet MS" w:hAnsi="Trebuchet MS"/>
          <w:b/>
          <w:bCs/>
          <w:sz w:val="24"/>
          <w:szCs w:val="24"/>
          <w:u w:val="single"/>
        </w:rPr>
      </w:pPr>
      <w:r w:rsidRPr="00725A98">
        <w:rPr>
          <w:rFonts w:ascii="Trebuchet MS" w:hAnsi="Trebuchet MS"/>
          <w:b/>
          <w:bCs/>
          <w:sz w:val="24"/>
          <w:szCs w:val="24"/>
          <w:u w:val="single"/>
        </w:rPr>
        <w:t xml:space="preserve">What will happen if I don't want to carry on with the study? </w:t>
      </w:r>
    </w:p>
    <w:p w14:paraId="78E24E52" w14:textId="74352C65" w:rsidR="009C0472" w:rsidRDefault="00680795" w:rsidP="00680795">
      <w:pPr>
        <w:rPr>
          <w:rFonts w:ascii="Trebuchet MS" w:hAnsi="Trebuchet MS"/>
          <w:sz w:val="24"/>
          <w:szCs w:val="24"/>
        </w:rPr>
      </w:pPr>
      <w:r w:rsidRPr="00725A98">
        <w:rPr>
          <w:rFonts w:ascii="Trebuchet MS" w:hAnsi="Trebuchet MS"/>
          <w:sz w:val="24"/>
          <w:szCs w:val="24"/>
        </w:rPr>
        <w:t xml:space="preserve">Participation is </w:t>
      </w:r>
      <w:r w:rsidR="005F3A53" w:rsidRPr="00725A98">
        <w:rPr>
          <w:rFonts w:ascii="Trebuchet MS" w:hAnsi="Trebuchet MS"/>
          <w:sz w:val="24"/>
          <w:szCs w:val="24"/>
        </w:rPr>
        <w:t xml:space="preserve">entirely </w:t>
      </w:r>
      <w:r w:rsidRPr="00725A98">
        <w:rPr>
          <w:rFonts w:ascii="Trebuchet MS" w:hAnsi="Trebuchet MS"/>
          <w:sz w:val="24"/>
          <w:szCs w:val="24"/>
        </w:rPr>
        <w:t xml:space="preserve">voluntary and participants may change their minds at a later stage. Withdrawal will not affect the care </w:t>
      </w:r>
      <w:r w:rsidR="005F3A53" w:rsidRPr="00725A98">
        <w:rPr>
          <w:rFonts w:ascii="Trebuchet MS" w:hAnsi="Trebuchet MS"/>
          <w:sz w:val="24"/>
          <w:szCs w:val="24"/>
        </w:rPr>
        <w:t>you</w:t>
      </w:r>
      <w:r w:rsidRPr="00725A98">
        <w:rPr>
          <w:rFonts w:ascii="Trebuchet MS" w:hAnsi="Trebuchet MS"/>
          <w:sz w:val="24"/>
          <w:szCs w:val="24"/>
        </w:rPr>
        <w:t xml:space="preserve"> receive from any relevant service. If you withdraw from the study, unless you state otherwise, any </w:t>
      </w:r>
      <w:r w:rsidR="00236561" w:rsidRPr="00725A98">
        <w:rPr>
          <w:rFonts w:ascii="Trebuchet MS" w:hAnsi="Trebuchet MS"/>
          <w:sz w:val="24"/>
          <w:szCs w:val="24"/>
        </w:rPr>
        <w:t>information</w:t>
      </w:r>
      <w:r w:rsidRPr="00725A98">
        <w:rPr>
          <w:rFonts w:ascii="Trebuchet MS" w:hAnsi="Trebuchet MS"/>
          <w:sz w:val="24"/>
          <w:szCs w:val="24"/>
        </w:rPr>
        <w:t xml:space="preserve"> which have been collected whilst you have been in the study will be used for</w:t>
      </w:r>
      <w:r w:rsidR="00417AF1">
        <w:rPr>
          <w:rFonts w:ascii="Trebuchet MS" w:hAnsi="Trebuchet MS"/>
          <w:sz w:val="24"/>
          <w:szCs w:val="24"/>
        </w:rPr>
        <w:t xml:space="preserve"> the project</w:t>
      </w:r>
      <w:r w:rsidRPr="00725A98">
        <w:rPr>
          <w:rFonts w:ascii="Trebuchet MS" w:hAnsi="Trebuchet MS"/>
          <w:sz w:val="24"/>
          <w:szCs w:val="24"/>
        </w:rPr>
        <w:t xml:space="preserve">. </w:t>
      </w:r>
    </w:p>
    <w:p w14:paraId="36F51E98" w14:textId="0DA570DE" w:rsidR="00793D6E" w:rsidRPr="00725A98" w:rsidRDefault="00793D6E" w:rsidP="009850CC">
      <w:pPr>
        <w:spacing w:before="100" w:beforeAutospacing="1" w:after="100" w:afterAutospacing="1"/>
        <w:rPr>
          <w:rFonts w:ascii="Trebuchet MS" w:hAnsi="Trebuchet MS"/>
          <w:sz w:val="24"/>
          <w:szCs w:val="24"/>
        </w:rPr>
      </w:pPr>
      <w:r w:rsidRPr="000C589F">
        <w:rPr>
          <w:rFonts w:ascii="Trebuchet MS" w:hAnsi="Trebuchet MS"/>
          <w:sz w:val="24"/>
          <w:szCs w:val="24"/>
        </w:rPr>
        <w:t>If you decide to take part in the interview but</w:t>
      </w:r>
      <w:r w:rsidRPr="000C589F">
        <w:rPr>
          <w:rFonts w:ascii="Trebuchet MS" w:hAnsi="Trebuchet MS" w:cs="Arial"/>
          <w:sz w:val="24"/>
          <w:szCs w:val="24"/>
        </w:rPr>
        <w:t> you change your mind later, you can decide to withdraw your interview data up to </w:t>
      </w:r>
      <w:r w:rsidR="00CB6A28" w:rsidRPr="000C589F">
        <w:rPr>
          <w:rFonts w:ascii="Trebuchet MS" w:hAnsi="Trebuchet MS" w:cs="Arial"/>
          <w:sz w:val="24"/>
          <w:szCs w:val="24"/>
        </w:rPr>
        <w:t>2 weeks</w:t>
      </w:r>
      <w:r w:rsidRPr="000C589F">
        <w:rPr>
          <w:rFonts w:ascii="Trebuchet MS" w:hAnsi="Trebuchet MS" w:cs="Arial"/>
          <w:sz w:val="24"/>
          <w:szCs w:val="24"/>
        </w:rPr>
        <w:t xml:space="preserve"> after the interview. </w:t>
      </w:r>
      <w:r w:rsidR="00CB6A28" w:rsidRPr="000C589F">
        <w:rPr>
          <w:rFonts w:ascii="Trebuchet MS" w:hAnsi="Trebuchet MS" w:cs="Arial"/>
          <w:sz w:val="24"/>
          <w:szCs w:val="24"/>
        </w:rPr>
        <w:t xml:space="preserve">After this time </w:t>
      </w:r>
      <w:r w:rsidRPr="000C589F">
        <w:rPr>
          <w:rFonts w:ascii="Trebuchet MS" w:hAnsi="Trebuchet MS" w:cs="Arial"/>
          <w:sz w:val="24"/>
          <w:szCs w:val="24"/>
        </w:rPr>
        <w:t xml:space="preserve">the data </w:t>
      </w:r>
      <w:r w:rsidR="00CB6A28" w:rsidRPr="000C589F">
        <w:rPr>
          <w:rFonts w:ascii="Trebuchet MS" w:hAnsi="Trebuchet MS" w:cs="Arial"/>
          <w:sz w:val="24"/>
          <w:szCs w:val="24"/>
        </w:rPr>
        <w:t xml:space="preserve">will be </w:t>
      </w:r>
      <w:r w:rsidRPr="000C589F">
        <w:rPr>
          <w:rFonts w:ascii="Trebuchet MS" w:hAnsi="Trebuchet MS" w:cs="Arial"/>
          <w:sz w:val="24"/>
          <w:szCs w:val="24"/>
        </w:rPr>
        <w:t>pseudonymised and therefore it will not be possible to delete it after this point.</w:t>
      </w:r>
    </w:p>
    <w:p w14:paraId="5825A616" w14:textId="77777777" w:rsidR="009C0472" w:rsidRPr="00725A98" w:rsidRDefault="00680795" w:rsidP="007E0056">
      <w:pPr>
        <w:spacing w:after="0"/>
        <w:rPr>
          <w:rFonts w:ascii="Trebuchet MS" w:hAnsi="Trebuchet MS"/>
          <w:b/>
          <w:bCs/>
          <w:sz w:val="24"/>
          <w:szCs w:val="24"/>
          <w:u w:val="single"/>
        </w:rPr>
      </w:pPr>
      <w:r w:rsidRPr="00725A98">
        <w:rPr>
          <w:rFonts w:ascii="Trebuchet MS" w:hAnsi="Trebuchet MS"/>
          <w:b/>
          <w:bCs/>
          <w:sz w:val="24"/>
          <w:szCs w:val="24"/>
          <w:u w:val="single"/>
        </w:rPr>
        <w:t xml:space="preserve">What will happen to the results of this study? </w:t>
      </w:r>
    </w:p>
    <w:p w14:paraId="27D71A67" w14:textId="715B1159" w:rsidR="00C4051C" w:rsidRPr="00725A98" w:rsidRDefault="009C0472" w:rsidP="00680795">
      <w:pPr>
        <w:rPr>
          <w:rFonts w:ascii="Trebuchet MS" w:hAnsi="Trebuchet MS"/>
          <w:sz w:val="24"/>
          <w:szCs w:val="24"/>
        </w:rPr>
      </w:pPr>
      <w:r w:rsidRPr="00725A98">
        <w:rPr>
          <w:rFonts w:ascii="Trebuchet MS" w:hAnsi="Trebuchet MS"/>
          <w:sz w:val="24"/>
          <w:szCs w:val="24"/>
        </w:rPr>
        <w:t>You</w:t>
      </w:r>
      <w:r w:rsidR="00680795" w:rsidRPr="00725A98">
        <w:rPr>
          <w:rFonts w:ascii="Trebuchet MS" w:hAnsi="Trebuchet MS"/>
          <w:sz w:val="24"/>
          <w:szCs w:val="24"/>
        </w:rPr>
        <w:t xml:space="preserve"> will not be identified from any report or publication placed in the public domain. </w:t>
      </w:r>
      <w:r w:rsidR="00095950" w:rsidRPr="00725A98">
        <w:rPr>
          <w:rFonts w:ascii="Trebuchet MS" w:hAnsi="Trebuchet MS"/>
          <w:sz w:val="24"/>
          <w:szCs w:val="24"/>
        </w:rPr>
        <w:t>We intend to p</w:t>
      </w:r>
      <w:r w:rsidR="00680795" w:rsidRPr="00725A98">
        <w:rPr>
          <w:rFonts w:ascii="Trebuchet MS" w:hAnsi="Trebuchet MS"/>
          <w:sz w:val="24"/>
          <w:szCs w:val="24"/>
        </w:rPr>
        <w:t>ublish</w:t>
      </w:r>
      <w:r w:rsidR="00095950" w:rsidRPr="00725A98">
        <w:rPr>
          <w:rFonts w:ascii="Trebuchet MS" w:hAnsi="Trebuchet MS"/>
          <w:sz w:val="24"/>
          <w:szCs w:val="24"/>
        </w:rPr>
        <w:t xml:space="preserve"> our </w:t>
      </w:r>
      <w:r w:rsidR="00680795" w:rsidRPr="00725A98">
        <w:rPr>
          <w:rFonts w:ascii="Trebuchet MS" w:hAnsi="Trebuchet MS"/>
          <w:sz w:val="24"/>
          <w:szCs w:val="24"/>
        </w:rPr>
        <w:t>research findings</w:t>
      </w:r>
      <w:r w:rsidR="00FF4DBE">
        <w:rPr>
          <w:rFonts w:ascii="Trebuchet MS" w:hAnsi="Trebuchet MS"/>
          <w:sz w:val="24"/>
          <w:szCs w:val="24"/>
        </w:rPr>
        <w:t>,</w:t>
      </w:r>
      <w:r w:rsidR="00680795" w:rsidRPr="00725A98">
        <w:rPr>
          <w:rFonts w:ascii="Trebuchet MS" w:hAnsi="Trebuchet MS"/>
          <w:sz w:val="24"/>
          <w:szCs w:val="24"/>
        </w:rPr>
        <w:t xml:space="preserve"> </w:t>
      </w:r>
      <w:r w:rsidR="00095950" w:rsidRPr="00725A98">
        <w:rPr>
          <w:rFonts w:ascii="Trebuchet MS" w:hAnsi="Trebuchet MS"/>
          <w:sz w:val="24"/>
          <w:szCs w:val="24"/>
        </w:rPr>
        <w:t>p</w:t>
      </w:r>
      <w:r w:rsidR="00680795" w:rsidRPr="00725A98">
        <w:rPr>
          <w:rFonts w:ascii="Trebuchet MS" w:hAnsi="Trebuchet MS"/>
          <w:sz w:val="24"/>
          <w:szCs w:val="24"/>
        </w:rPr>
        <w:t>resent</w:t>
      </w:r>
      <w:r w:rsidR="00095950" w:rsidRPr="00725A98">
        <w:rPr>
          <w:rFonts w:ascii="Trebuchet MS" w:hAnsi="Trebuchet MS"/>
          <w:sz w:val="24"/>
          <w:szCs w:val="24"/>
        </w:rPr>
        <w:t xml:space="preserve"> our </w:t>
      </w:r>
      <w:r w:rsidR="00680795" w:rsidRPr="00725A98">
        <w:rPr>
          <w:rFonts w:ascii="Trebuchet MS" w:hAnsi="Trebuchet MS"/>
          <w:sz w:val="24"/>
          <w:szCs w:val="24"/>
        </w:rPr>
        <w:t>findings at conferences</w:t>
      </w:r>
      <w:r w:rsidR="00FF4DBE">
        <w:rPr>
          <w:rFonts w:ascii="Trebuchet MS" w:hAnsi="Trebuchet MS"/>
          <w:sz w:val="24"/>
          <w:szCs w:val="24"/>
        </w:rPr>
        <w:t>,</w:t>
      </w:r>
      <w:r w:rsidR="00680795" w:rsidRPr="00725A98">
        <w:rPr>
          <w:rFonts w:ascii="Trebuchet MS" w:hAnsi="Trebuchet MS"/>
          <w:sz w:val="24"/>
          <w:szCs w:val="24"/>
        </w:rPr>
        <w:t xml:space="preserve"> </w:t>
      </w:r>
      <w:r w:rsidR="00095950" w:rsidRPr="00725A98">
        <w:rPr>
          <w:rFonts w:ascii="Trebuchet MS" w:hAnsi="Trebuchet MS"/>
          <w:sz w:val="24"/>
          <w:szCs w:val="24"/>
        </w:rPr>
        <w:t>and feed</w:t>
      </w:r>
      <w:r w:rsidR="00680795" w:rsidRPr="00725A98">
        <w:rPr>
          <w:rFonts w:ascii="Trebuchet MS" w:hAnsi="Trebuchet MS"/>
          <w:sz w:val="24"/>
          <w:szCs w:val="24"/>
        </w:rPr>
        <w:t>back findings to participants themselves</w:t>
      </w:r>
      <w:r w:rsidR="006D7FD6">
        <w:rPr>
          <w:rFonts w:ascii="Trebuchet MS" w:hAnsi="Trebuchet MS"/>
          <w:sz w:val="24"/>
          <w:szCs w:val="24"/>
        </w:rPr>
        <w:t xml:space="preserve"> and to groups like the Huntington’s Disease Association</w:t>
      </w:r>
      <w:r w:rsidR="00680795" w:rsidRPr="00725A98">
        <w:rPr>
          <w:rFonts w:ascii="Trebuchet MS" w:hAnsi="Trebuchet MS"/>
          <w:sz w:val="24"/>
          <w:szCs w:val="24"/>
        </w:rPr>
        <w:t xml:space="preserve">. </w:t>
      </w:r>
    </w:p>
    <w:p w14:paraId="72996256" w14:textId="1156E1D0" w:rsidR="00072F64" w:rsidRPr="00725A98" w:rsidRDefault="00C4051C" w:rsidP="00680795">
      <w:pPr>
        <w:rPr>
          <w:rFonts w:ascii="Trebuchet MS" w:hAnsi="Trebuchet MS"/>
          <w:sz w:val="24"/>
          <w:szCs w:val="24"/>
        </w:rPr>
      </w:pPr>
      <w:r w:rsidRPr="00725A98">
        <w:rPr>
          <w:rFonts w:ascii="Trebuchet MS" w:hAnsi="Trebuchet MS"/>
          <w:sz w:val="24"/>
          <w:szCs w:val="24"/>
        </w:rPr>
        <w:t xml:space="preserve">Please inform a member of the research team </w:t>
      </w:r>
      <w:r w:rsidR="00500436">
        <w:rPr>
          <w:rFonts w:ascii="Trebuchet MS" w:hAnsi="Trebuchet MS"/>
          <w:sz w:val="24"/>
          <w:szCs w:val="24"/>
        </w:rPr>
        <w:t>i</w:t>
      </w:r>
      <w:r w:rsidRPr="00725A98">
        <w:rPr>
          <w:rFonts w:ascii="Trebuchet MS" w:hAnsi="Trebuchet MS"/>
          <w:sz w:val="24"/>
          <w:szCs w:val="24"/>
        </w:rPr>
        <w:t xml:space="preserve">f you would like a </w:t>
      </w:r>
      <w:r w:rsidR="00680795" w:rsidRPr="00725A98">
        <w:rPr>
          <w:rFonts w:ascii="Trebuchet MS" w:hAnsi="Trebuchet MS"/>
          <w:sz w:val="24"/>
          <w:szCs w:val="24"/>
        </w:rPr>
        <w:t>summary</w:t>
      </w:r>
      <w:r w:rsidRPr="00725A98">
        <w:rPr>
          <w:rFonts w:ascii="Trebuchet MS" w:hAnsi="Trebuchet MS"/>
          <w:sz w:val="24"/>
          <w:szCs w:val="24"/>
        </w:rPr>
        <w:t xml:space="preserve"> of the findings. </w:t>
      </w:r>
    </w:p>
    <w:p w14:paraId="6AD42478" w14:textId="77777777" w:rsidR="00945FCD" w:rsidRPr="00725A98" w:rsidRDefault="00680795" w:rsidP="007E0056">
      <w:pPr>
        <w:spacing w:after="0"/>
        <w:rPr>
          <w:rFonts w:ascii="Trebuchet MS" w:hAnsi="Trebuchet MS"/>
          <w:b/>
          <w:bCs/>
          <w:sz w:val="24"/>
          <w:szCs w:val="24"/>
          <w:u w:val="single"/>
        </w:rPr>
      </w:pPr>
      <w:r w:rsidRPr="00725A98">
        <w:rPr>
          <w:rFonts w:ascii="Trebuchet MS" w:hAnsi="Trebuchet MS"/>
          <w:b/>
          <w:bCs/>
          <w:sz w:val="24"/>
          <w:szCs w:val="24"/>
          <w:u w:val="single"/>
        </w:rPr>
        <w:t xml:space="preserve">What if there is a problem? </w:t>
      </w:r>
    </w:p>
    <w:p w14:paraId="5558F7D4" w14:textId="06A02DAE" w:rsidR="00A029C4" w:rsidRPr="001E25ED" w:rsidRDefault="00945FCD" w:rsidP="00A029C4">
      <w:pPr>
        <w:rPr>
          <w:rFonts w:ascii="Trebuchet MS" w:hAnsi="Trebuchet MS"/>
          <w:sz w:val="24"/>
          <w:szCs w:val="24"/>
        </w:rPr>
      </w:pPr>
      <w:r w:rsidRPr="00725A98">
        <w:rPr>
          <w:rFonts w:ascii="Trebuchet MS" w:hAnsi="Trebuchet MS"/>
          <w:sz w:val="24"/>
          <w:szCs w:val="24"/>
        </w:rPr>
        <w:t>I</w:t>
      </w:r>
      <w:r w:rsidR="00680795" w:rsidRPr="00725A98">
        <w:rPr>
          <w:rFonts w:ascii="Trebuchet MS" w:hAnsi="Trebuchet MS"/>
          <w:sz w:val="24"/>
          <w:szCs w:val="24"/>
        </w:rPr>
        <w:t xml:space="preserve">f you wish to complain, or have any concerns about any aspect of the way you have been approached or treated during the course of this study, you should contact </w:t>
      </w:r>
      <w:r w:rsidR="00A029C4" w:rsidRPr="001E25ED">
        <w:rPr>
          <w:rFonts w:ascii="Trebuchet MS" w:hAnsi="Trebuchet MS"/>
          <w:sz w:val="24"/>
          <w:szCs w:val="24"/>
        </w:rPr>
        <w:t xml:space="preserve">either LPT R&amp;D at </w:t>
      </w:r>
      <w:hyperlink r:id="rId13" w:history="1">
        <w:r w:rsidR="00A029C4" w:rsidRPr="001E25ED">
          <w:rPr>
            <w:rStyle w:val="Hyperlink"/>
            <w:rFonts w:ascii="Trebuchet MS" w:hAnsi="Trebuchet MS"/>
            <w:sz w:val="24"/>
            <w:szCs w:val="24"/>
          </w:rPr>
          <w:t>lpt.research@nhs.net</w:t>
        </w:r>
      </w:hyperlink>
      <w:r w:rsidR="00A029C4" w:rsidRPr="001E25ED">
        <w:rPr>
          <w:rFonts w:ascii="Trebuchet MS" w:hAnsi="Trebuchet MS"/>
          <w:sz w:val="24"/>
          <w:szCs w:val="24"/>
        </w:rPr>
        <w:t xml:space="preserve"> or the patient experience team </w:t>
      </w:r>
      <w:hyperlink r:id="rId14" w:history="1">
        <w:r w:rsidR="00A029C4" w:rsidRPr="001E25ED">
          <w:rPr>
            <w:rStyle w:val="Hyperlink"/>
            <w:rFonts w:ascii="Trebuchet MS" w:hAnsi="Trebuchet MS"/>
            <w:sz w:val="24"/>
            <w:szCs w:val="24"/>
          </w:rPr>
          <w:t>lpt.patient.experience@nhs.net</w:t>
        </w:r>
      </w:hyperlink>
      <w:r w:rsidR="00A029C4" w:rsidRPr="001E25ED">
        <w:rPr>
          <w:rFonts w:ascii="Trebuchet MS" w:hAnsi="Trebuchet MS"/>
          <w:sz w:val="24"/>
          <w:szCs w:val="24"/>
        </w:rPr>
        <w:t xml:space="preserve"> or by phone to 0116 295 3435</w:t>
      </w:r>
      <w:r w:rsidR="00A029C4">
        <w:rPr>
          <w:rFonts w:ascii="Trebuchet MS" w:hAnsi="Trebuchet MS"/>
          <w:sz w:val="24"/>
          <w:szCs w:val="24"/>
        </w:rPr>
        <w:t>.</w:t>
      </w:r>
    </w:p>
    <w:p w14:paraId="68362A20" w14:textId="380C5117" w:rsidR="00E6210B" w:rsidRPr="00725A98" w:rsidRDefault="00680795" w:rsidP="007E0056">
      <w:pPr>
        <w:spacing w:after="0"/>
        <w:rPr>
          <w:rFonts w:ascii="Trebuchet MS" w:hAnsi="Trebuchet MS"/>
          <w:b/>
          <w:bCs/>
          <w:sz w:val="24"/>
          <w:szCs w:val="24"/>
          <w:u w:val="single"/>
        </w:rPr>
      </w:pPr>
      <w:r w:rsidRPr="00725A98">
        <w:rPr>
          <w:rFonts w:ascii="Trebuchet MS" w:hAnsi="Trebuchet MS"/>
          <w:b/>
          <w:bCs/>
          <w:sz w:val="24"/>
          <w:szCs w:val="24"/>
          <w:u w:val="single"/>
        </w:rPr>
        <w:t xml:space="preserve">Who has reviewed the study? </w:t>
      </w:r>
    </w:p>
    <w:p w14:paraId="702CAED3" w14:textId="5ED35E2E" w:rsidR="00A5186F" w:rsidRDefault="00680795" w:rsidP="00680795">
      <w:pPr>
        <w:rPr>
          <w:rFonts w:ascii="Trebuchet MS" w:hAnsi="Trebuchet MS"/>
          <w:sz w:val="24"/>
          <w:szCs w:val="24"/>
        </w:rPr>
      </w:pPr>
      <w:r w:rsidRPr="00725A98">
        <w:rPr>
          <w:rFonts w:ascii="Trebuchet MS" w:hAnsi="Trebuchet MS"/>
          <w:sz w:val="24"/>
          <w:szCs w:val="24"/>
        </w:rPr>
        <w:t xml:space="preserve">All research in the NHS is looked at by an independent group of people, called a Research Ethics Committee, to protect participants’ interests. This study has been reviewed and given favourable opinion by </w:t>
      </w:r>
      <w:r w:rsidR="00706B3F">
        <w:rPr>
          <w:rFonts w:ascii="Trebuchet MS" w:hAnsi="Trebuchet MS"/>
          <w:sz w:val="24"/>
          <w:szCs w:val="24"/>
        </w:rPr>
        <w:t xml:space="preserve">Leicestershire South </w:t>
      </w:r>
      <w:r w:rsidRPr="00725A98">
        <w:rPr>
          <w:rFonts w:ascii="Trebuchet MS" w:hAnsi="Trebuchet MS"/>
          <w:sz w:val="24"/>
          <w:szCs w:val="24"/>
        </w:rPr>
        <w:t xml:space="preserve">Research Ethics Committee. </w:t>
      </w:r>
    </w:p>
    <w:p w14:paraId="17AD3852" w14:textId="6B56582F" w:rsidR="00323162" w:rsidRDefault="00323162" w:rsidP="00680795">
      <w:pPr>
        <w:rPr>
          <w:rFonts w:ascii="Trebuchet MS" w:hAnsi="Trebuchet MS"/>
          <w:sz w:val="24"/>
          <w:szCs w:val="24"/>
        </w:rPr>
      </w:pPr>
    </w:p>
    <w:p w14:paraId="6A81FE54" w14:textId="77777777" w:rsidR="00323162" w:rsidRPr="00725A98" w:rsidRDefault="00323162" w:rsidP="00680795">
      <w:pPr>
        <w:rPr>
          <w:rFonts w:ascii="Trebuchet MS" w:hAnsi="Trebuchet MS"/>
          <w:sz w:val="24"/>
          <w:szCs w:val="24"/>
        </w:rPr>
      </w:pPr>
    </w:p>
    <w:p w14:paraId="2F0E14A5" w14:textId="4A3ABBC2" w:rsidR="00DC3431" w:rsidRDefault="00DC3431" w:rsidP="007E0056">
      <w:pPr>
        <w:spacing w:after="0"/>
        <w:rPr>
          <w:rFonts w:ascii="Trebuchet MS" w:hAnsi="Trebuchet MS"/>
          <w:b/>
          <w:bCs/>
          <w:sz w:val="24"/>
          <w:szCs w:val="24"/>
          <w:u w:val="single"/>
        </w:rPr>
      </w:pPr>
      <w:r w:rsidRPr="00DC3431">
        <w:rPr>
          <w:rFonts w:ascii="Trebuchet MS" w:hAnsi="Trebuchet MS"/>
          <w:b/>
          <w:bCs/>
          <w:sz w:val="24"/>
          <w:szCs w:val="24"/>
          <w:u w:val="single"/>
        </w:rPr>
        <w:lastRenderedPageBreak/>
        <w:t>How long should I take to decide if I want to participate?</w:t>
      </w:r>
    </w:p>
    <w:p w14:paraId="53EE249C" w14:textId="7D2FD512" w:rsidR="00DC3431" w:rsidRPr="004110C6" w:rsidRDefault="00DC3431" w:rsidP="00DC3431">
      <w:pPr>
        <w:rPr>
          <w:rFonts w:ascii="Trebuchet MS" w:hAnsi="Trebuchet MS"/>
          <w:sz w:val="24"/>
          <w:szCs w:val="24"/>
        </w:rPr>
      </w:pPr>
      <w:r w:rsidRPr="004110C6">
        <w:rPr>
          <w:rFonts w:ascii="Trebuchet MS" w:hAnsi="Trebuchet MS"/>
          <w:sz w:val="24"/>
          <w:szCs w:val="24"/>
        </w:rPr>
        <w:t>We wish to give you a minimum of 24 hours to decide whether you wish to participate. This is so that you can give yourself enough time to think about whether participation in the study is right for you.</w:t>
      </w:r>
    </w:p>
    <w:p w14:paraId="6C6AEFE9" w14:textId="77777777" w:rsidR="00A5186F" w:rsidRPr="00725A98" w:rsidRDefault="00A5186F" w:rsidP="00680795">
      <w:pPr>
        <w:rPr>
          <w:rFonts w:ascii="Trebuchet MS" w:hAnsi="Trebuchet MS"/>
          <w:b/>
          <w:bCs/>
          <w:sz w:val="24"/>
          <w:szCs w:val="24"/>
        </w:rPr>
      </w:pPr>
    </w:p>
    <w:p w14:paraId="55472F58" w14:textId="07A97F97" w:rsidR="009850CC" w:rsidRDefault="00680795" w:rsidP="00680795">
      <w:pPr>
        <w:rPr>
          <w:rFonts w:ascii="Trebuchet MS" w:hAnsi="Trebuchet MS"/>
          <w:sz w:val="24"/>
          <w:szCs w:val="24"/>
        </w:rPr>
      </w:pPr>
      <w:r w:rsidRPr="00725A98">
        <w:rPr>
          <w:rFonts w:ascii="Trebuchet MS" w:hAnsi="Trebuchet MS"/>
          <w:b/>
          <w:bCs/>
          <w:sz w:val="24"/>
          <w:szCs w:val="24"/>
        </w:rPr>
        <w:t>Further information and contact details</w:t>
      </w:r>
      <w:r w:rsidRPr="00725A98">
        <w:rPr>
          <w:rFonts w:ascii="Trebuchet MS" w:hAnsi="Trebuchet MS"/>
          <w:sz w:val="24"/>
          <w:szCs w:val="24"/>
        </w:rPr>
        <w:t xml:space="preserve">: Please contact </w:t>
      </w:r>
      <w:r w:rsidR="00706B3F">
        <w:rPr>
          <w:rFonts w:ascii="Trebuchet MS" w:hAnsi="Trebuchet MS"/>
          <w:sz w:val="24"/>
          <w:szCs w:val="24"/>
        </w:rPr>
        <w:t xml:space="preserve">Zaynah Khan </w:t>
      </w:r>
      <w:r w:rsidR="00A5186F" w:rsidRPr="00725A98">
        <w:rPr>
          <w:rFonts w:ascii="Trebuchet MS" w:hAnsi="Trebuchet MS"/>
          <w:sz w:val="24"/>
          <w:szCs w:val="24"/>
        </w:rPr>
        <w:t xml:space="preserve">on </w:t>
      </w:r>
      <w:r w:rsidR="005D0BD6">
        <w:rPr>
          <w:rFonts w:ascii="Trebuchet MS" w:hAnsi="Trebuchet MS"/>
          <w:sz w:val="24"/>
          <w:szCs w:val="24"/>
        </w:rPr>
        <w:t xml:space="preserve">07810 654 356 or </w:t>
      </w:r>
      <w:r w:rsidR="00A5186F" w:rsidRPr="00725A98">
        <w:rPr>
          <w:rFonts w:ascii="Trebuchet MS" w:hAnsi="Trebuchet MS"/>
          <w:sz w:val="24"/>
          <w:szCs w:val="24"/>
        </w:rPr>
        <w:t xml:space="preserve">by email </w:t>
      </w:r>
      <w:r w:rsidR="00706B3F">
        <w:rPr>
          <w:rFonts w:ascii="Trebuchet MS" w:hAnsi="Trebuchet MS"/>
          <w:sz w:val="24"/>
          <w:szCs w:val="24"/>
        </w:rPr>
        <w:t xml:space="preserve">on </w:t>
      </w:r>
      <w:hyperlink r:id="rId15" w:history="1">
        <w:r w:rsidR="005A6325" w:rsidRPr="0058375B">
          <w:rPr>
            <w:rStyle w:val="Hyperlink"/>
            <w:rFonts w:ascii="Trebuchet MS" w:hAnsi="Trebuchet MS"/>
            <w:sz w:val="24"/>
            <w:szCs w:val="24"/>
          </w:rPr>
          <w:t>Zaynah.khan6@nhs.net</w:t>
        </w:r>
      </w:hyperlink>
      <w:r w:rsidR="005A6325">
        <w:rPr>
          <w:rFonts w:ascii="Trebuchet MS" w:hAnsi="Trebuchet MS"/>
          <w:sz w:val="24"/>
          <w:szCs w:val="24"/>
        </w:rPr>
        <w:t xml:space="preserve"> or lpt.guide-hd@nhs.net</w:t>
      </w:r>
      <w:r w:rsidR="00A5186F" w:rsidRPr="00725A98">
        <w:rPr>
          <w:rFonts w:ascii="Trebuchet MS" w:hAnsi="Trebuchet MS"/>
          <w:sz w:val="24"/>
          <w:szCs w:val="24"/>
        </w:rPr>
        <w:t>.</w:t>
      </w:r>
      <w:r w:rsidRPr="00725A98">
        <w:rPr>
          <w:rFonts w:ascii="Trebuchet MS" w:hAnsi="Trebuchet MS"/>
          <w:sz w:val="24"/>
          <w:szCs w:val="24"/>
        </w:rPr>
        <w:t xml:space="preserve"> </w:t>
      </w:r>
    </w:p>
    <w:p w14:paraId="25E8F977" w14:textId="1E343E4F" w:rsidR="003B26E4" w:rsidRPr="009850CC" w:rsidRDefault="00680795" w:rsidP="00680795">
      <w:pPr>
        <w:rPr>
          <w:rFonts w:ascii="Trebuchet MS" w:hAnsi="Trebuchet MS"/>
          <w:sz w:val="24"/>
          <w:szCs w:val="24"/>
        </w:rPr>
      </w:pPr>
      <w:r w:rsidRPr="00725A98">
        <w:rPr>
          <w:rFonts w:ascii="Trebuchet MS" w:hAnsi="Trebuchet MS"/>
          <w:sz w:val="24"/>
          <w:szCs w:val="24"/>
        </w:rPr>
        <w:t>Thank you for reading this information</w:t>
      </w:r>
      <w:r w:rsidR="00A5186F" w:rsidRPr="00725A98">
        <w:rPr>
          <w:rFonts w:ascii="Trebuchet MS" w:hAnsi="Trebuchet MS"/>
          <w:sz w:val="24"/>
          <w:szCs w:val="24"/>
        </w:rPr>
        <w:t xml:space="preserve"> and</w:t>
      </w:r>
      <w:r w:rsidRPr="00725A98">
        <w:rPr>
          <w:rFonts w:ascii="Trebuchet MS" w:hAnsi="Trebuchet MS"/>
          <w:sz w:val="24"/>
          <w:szCs w:val="24"/>
        </w:rPr>
        <w:t xml:space="preserve"> for considering taking part</w:t>
      </w:r>
      <w:r w:rsidR="00A5186F" w:rsidRPr="00725A98">
        <w:rPr>
          <w:rFonts w:ascii="Trebuchet MS" w:hAnsi="Trebuchet MS"/>
          <w:sz w:val="24"/>
          <w:szCs w:val="24"/>
        </w:rPr>
        <w:t xml:space="preserve"> in our study.</w:t>
      </w:r>
    </w:p>
    <w:p w14:paraId="08A8A080" w14:textId="4821FC95" w:rsidR="003B26E4" w:rsidRPr="00725A98" w:rsidRDefault="003B26E4" w:rsidP="00680795">
      <w:pPr>
        <w:rPr>
          <w:rFonts w:ascii="Trebuchet MS" w:hAnsi="Trebuchet MS" w:cs="Arial"/>
          <w:sz w:val="24"/>
          <w:szCs w:val="24"/>
        </w:rPr>
      </w:pPr>
    </w:p>
    <w:p w14:paraId="3BFA06E2" w14:textId="77777777" w:rsidR="003B26E4" w:rsidRDefault="003B26E4" w:rsidP="003B26E4">
      <w:pPr>
        <w:jc w:val="center"/>
        <w:rPr>
          <w:rFonts w:ascii="Arial" w:hAnsi="Arial" w:cs="Arial"/>
          <w:sz w:val="40"/>
          <w:szCs w:val="40"/>
        </w:rPr>
      </w:pPr>
    </w:p>
    <w:sectPr w:rsidR="003B26E4" w:rsidSect="009C78EA">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782A" w14:textId="77777777" w:rsidR="002C4E81" w:rsidRDefault="002C4E81" w:rsidP="003B26E4">
      <w:pPr>
        <w:spacing w:after="0" w:line="240" w:lineRule="auto"/>
      </w:pPr>
      <w:r>
        <w:separator/>
      </w:r>
    </w:p>
  </w:endnote>
  <w:endnote w:type="continuationSeparator" w:id="0">
    <w:p w14:paraId="7850C394" w14:textId="77777777" w:rsidR="002C4E81" w:rsidRDefault="002C4E81" w:rsidP="003B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MT">
    <w:altName w:val="Yu Gothic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610443"/>
      <w:docPartObj>
        <w:docPartGallery w:val="Page Numbers (Bottom of Page)"/>
        <w:docPartUnique/>
      </w:docPartObj>
    </w:sdtPr>
    <w:sdtEndPr>
      <w:rPr>
        <w:noProof/>
      </w:rPr>
    </w:sdtEndPr>
    <w:sdtContent>
      <w:p w14:paraId="049EF1DE" w14:textId="7B87F955" w:rsidR="00793D6E" w:rsidRDefault="00793D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83061B" w14:textId="77777777" w:rsidR="007F1855" w:rsidRDefault="007F1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58F7" w14:textId="77777777" w:rsidR="002C4E81" w:rsidRDefault="002C4E81" w:rsidP="003B26E4">
      <w:pPr>
        <w:spacing w:after="0" w:line="240" w:lineRule="auto"/>
      </w:pPr>
      <w:bookmarkStart w:id="0" w:name="_Hlk84596928"/>
      <w:bookmarkEnd w:id="0"/>
      <w:r>
        <w:separator/>
      </w:r>
    </w:p>
  </w:footnote>
  <w:footnote w:type="continuationSeparator" w:id="0">
    <w:p w14:paraId="58958800" w14:textId="77777777" w:rsidR="002C4E81" w:rsidRDefault="002C4E81" w:rsidP="003B2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0CA5"/>
    <w:multiLevelType w:val="hybridMultilevel"/>
    <w:tmpl w:val="AF5E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72234"/>
    <w:multiLevelType w:val="multilevel"/>
    <w:tmpl w:val="97CAB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D66F42"/>
    <w:multiLevelType w:val="hybridMultilevel"/>
    <w:tmpl w:val="288AA8B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89E"/>
    <w:multiLevelType w:val="hybridMultilevel"/>
    <w:tmpl w:val="2432E57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D6B62"/>
    <w:multiLevelType w:val="hybridMultilevel"/>
    <w:tmpl w:val="0D4A2E94"/>
    <w:lvl w:ilvl="0" w:tplc="C238794A">
      <w:start w:val="1"/>
      <w:numFmt w:val="bullet"/>
      <w:lvlText w:val=""/>
      <w:lvlJc w:val="left"/>
      <w:pPr>
        <w:tabs>
          <w:tab w:val="num" w:pos="1623"/>
        </w:tabs>
        <w:ind w:left="1623"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5" w15:restartNumberingAfterBreak="0">
    <w:nsid w:val="1E5152D1"/>
    <w:multiLevelType w:val="hybridMultilevel"/>
    <w:tmpl w:val="C9A69D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A148F"/>
    <w:multiLevelType w:val="hybridMultilevel"/>
    <w:tmpl w:val="E8C4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52506"/>
    <w:multiLevelType w:val="hybridMultilevel"/>
    <w:tmpl w:val="FFAE800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4044199"/>
    <w:multiLevelType w:val="hybridMultilevel"/>
    <w:tmpl w:val="18AE14FE"/>
    <w:lvl w:ilvl="0" w:tplc="CA383DD8">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F77FA"/>
    <w:multiLevelType w:val="hybridMultilevel"/>
    <w:tmpl w:val="00C26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307363"/>
    <w:multiLevelType w:val="multilevel"/>
    <w:tmpl w:val="B5E242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6411CA"/>
    <w:multiLevelType w:val="multilevel"/>
    <w:tmpl w:val="97CAB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4386B57"/>
    <w:multiLevelType w:val="hybridMultilevel"/>
    <w:tmpl w:val="0C0688A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22230"/>
    <w:multiLevelType w:val="hybridMultilevel"/>
    <w:tmpl w:val="1612F146"/>
    <w:lvl w:ilvl="0" w:tplc="C238794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905"/>
        </w:tabs>
        <w:ind w:left="905" w:hanging="360"/>
      </w:pPr>
      <w:rPr>
        <w:rFonts w:ascii="Courier New" w:hAnsi="Courier New" w:cs="Courier New" w:hint="default"/>
      </w:rPr>
    </w:lvl>
    <w:lvl w:ilvl="2" w:tplc="08090005" w:tentative="1">
      <w:start w:val="1"/>
      <w:numFmt w:val="bullet"/>
      <w:lvlText w:val=""/>
      <w:lvlJc w:val="left"/>
      <w:pPr>
        <w:tabs>
          <w:tab w:val="num" w:pos="1625"/>
        </w:tabs>
        <w:ind w:left="1625" w:hanging="360"/>
      </w:pPr>
      <w:rPr>
        <w:rFonts w:ascii="Wingdings" w:hAnsi="Wingdings" w:hint="default"/>
      </w:rPr>
    </w:lvl>
    <w:lvl w:ilvl="3" w:tplc="08090001" w:tentative="1">
      <w:start w:val="1"/>
      <w:numFmt w:val="bullet"/>
      <w:lvlText w:val=""/>
      <w:lvlJc w:val="left"/>
      <w:pPr>
        <w:tabs>
          <w:tab w:val="num" w:pos="2345"/>
        </w:tabs>
        <w:ind w:left="2345" w:hanging="360"/>
      </w:pPr>
      <w:rPr>
        <w:rFonts w:ascii="Symbol" w:hAnsi="Symbol" w:hint="default"/>
      </w:rPr>
    </w:lvl>
    <w:lvl w:ilvl="4" w:tplc="08090003" w:tentative="1">
      <w:start w:val="1"/>
      <w:numFmt w:val="bullet"/>
      <w:lvlText w:val="o"/>
      <w:lvlJc w:val="left"/>
      <w:pPr>
        <w:tabs>
          <w:tab w:val="num" w:pos="3065"/>
        </w:tabs>
        <w:ind w:left="3065" w:hanging="360"/>
      </w:pPr>
      <w:rPr>
        <w:rFonts w:ascii="Courier New" w:hAnsi="Courier New" w:cs="Courier New" w:hint="default"/>
      </w:rPr>
    </w:lvl>
    <w:lvl w:ilvl="5" w:tplc="08090005" w:tentative="1">
      <w:start w:val="1"/>
      <w:numFmt w:val="bullet"/>
      <w:lvlText w:val=""/>
      <w:lvlJc w:val="left"/>
      <w:pPr>
        <w:tabs>
          <w:tab w:val="num" w:pos="3785"/>
        </w:tabs>
        <w:ind w:left="3785" w:hanging="360"/>
      </w:pPr>
      <w:rPr>
        <w:rFonts w:ascii="Wingdings" w:hAnsi="Wingdings" w:hint="default"/>
      </w:rPr>
    </w:lvl>
    <w:lvl w:ilvl="6" w:tplc="08090001" w:tentative="1">
      <w:start w:val="1"/>
      <w:numFmt w:val="bullet"/>
      <w:lvlText w:val=""/>
      <w:lvlJc w:val="left"/>
      <w:pPr>
        <w:tabs>
          <w:tab w:val="num" w:pos="4505"/>
        </w:tabs>
        <w:ind w:left="4505" w:hanging="360"/>
      </w:pPr>
      <w:rPr>
        <w:rFonts w:ascii="Symbol" w:hAnsi="Symbol" w:hint="default"/>
      </w:rPr>
    </w:lvl>
    <w:lvl w:ilvl="7" w:tplc="08090003" w:tentative="1">
      <w:start w:val="1"/>
      <w:numFmt w:val="bullet"/>
      <w:lvlText w:val="o"/>
      <w:lvlJc w:val="left"/>
      <w:pPr>
        <w:tabs>
          <w:tab w:val="num" w:pos="5225"/>
        </w:tabs>
        <w:ind w:left="5225" w:hanging="360"/>
      </w:pPr>
      <w:rPr>
        <w:rFonts w:ascii="Courier New" w:hAnsi="Courier New" w:cs="Courier New" w:hint="default"/>
      </w:rPr>
    </w:lvl>
    <w:lvl w:ilvl="8" w:tplc="08090005" w:tentative="1">
      <w:start w:val="1"/>
      <w:numFmt w:val="bullet"/>
      <w:lvlText w:val=""/>
      <w:lvlJc w:val="left"/>
      <w:pPr>
        <w:tabs>
          <w:tab w:val="num" w:pos="5945"/>
        </w:tabs>
        <w:ind w:left="5945" w:hanging="360"/>
      </w:pPr>
      <w:rPr>
        <w:rFonts w:ascii="Wingdings" w:hAnsi="Wingdings" w:hint="default"/>
      </w:rPr>
    </w:lvl>
  </w:abstractNum>
  <w:abstractNum w:abstractNumId="14" w15:restartNumberingAfterBreak="0">
    <w:nsid w:val="4DF2100A"/>
    <w:multiLevelType w:val="hybridMultilevel"/>
    <w:tmpl w:val="1E90F384"/>
    <w:lvl w:ilvl="0" w:tplc="9662C25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C5594"/>
    <w:multiLevelType w:val="hybridMultilevel"/>
    <w:tmpl w:val="A9524BB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EC36E4"/>
    <w:multiLevelType w:val="hybridMultilevel"/>
    <w:tmpl w:val="EFD417E4"/>
    <w:lvl w:ilvl="0" w:tplc="08090003">
      <w:start w:val="1"/>
      <w:numFmt w:val="bullet"/>
      <w:lvlText w:val="o"/>
      <w:lvlJc w:val="left"/>
      <w:pPr>
        <w:tabs>
          <w:tab w:val="num" w:pos="2343"/>
        </w:tabs>
        <w:ind w:left="2343" w:hanging="360"/>
      </w:pPr>
      <w:rPr>
        <w:rFonts w:ascii="Courier New" w:hAnsi="Courier New" w:cs="Courier New" w:hint="default"/>
      </w:rPr>
    </w:lvl>
    <w:lvl w:ilvl="1" w:tplc="08090003" w:tentative="1">
      <w:start w:val="1"/>
      <w:numFmt w:val="bullet"/>
      <w:lvlText w:val="o"/>
      <w:lvlJc w:val="left"/>
      <w:pPr>
        <w:tabs>
          <w:tab w:val="num" w:pos="2888"/>
        </w:tabs>
        <w:ind w:left="2888" w:hanging="360"/>
      </w:pPr>
      <w:rPr>
        <w:rFonts w:ascii="Courier New" w:hAnsi="Courier New" w:cs="Courier New" w:hint="default"/>
      </w:rPr>
    </w:lvl>
    <w:lvl w:ilvl="2" w:tplc="08090005" w:tentative="1">
      <w:start w:val="1"/>
      <w:numFmt w:val="bullet"/>
      <w:lvlText w:val=""/>
      <w:lvlJc w:val="left"/>
      <w:pPr>
        <w:tabs>
          <w:tab w:val="num" w:pos="3608"/>
        </w:tabs>
        <w:ind w:left="3608" w:hanging="360"/>
      </w:pPr>
      <w:rPr>
        <w:rFonts w:ascii="Wingdings" w:hAnsi="Wingdings" w:hint="default"/>
      </w:rPr>
    </w:lvl>
    <w:lvl w:ilvl="3" w:tplc="08090001" w:tentative="1">
      <w:start w:val="1"/>
      <w:numFmt w:val="bullet"/>
      <w:lvlText w:val=""/>
      <w:lvlJc w:val="left"/>
      <w:pPr>
        <w:tabs>
          <w:tab w:val="num" w:pos="4328"/>
        </w:tabs>
        <w:ind w:left="4328" w:hanging="360"/>
      </w:pPr>
      <w:rPr>
        <w:rFonts w:ascii="Symbol" w:hAnsi="Symbol" w:hint="default"/>
      </w:rPr>
    </w:lvl>
    <w:lvl w:ilvl="4" w:tplc="08090003" w:tentative="1">
      <w:start w:val="1"/>
      <w:numFmt w:val="bullet"/>
      <w:lvlText w:val="o"/>
      <w:lvlJc w:val="left"/>
      <w:pPr>
        <w:tabs>
          <w:tab w:val="num" w:pos="5048"/>
        </w:tabs>
        <w:ind w:left="5048" w:hanging="360"/>
      </w:pPr>
      <w:rPr>
        <w:rFonts w:ascii="Courier New" w:hAnsi="Courier New" w:cs="Courier New" w:hint="default"/>
      </w:rPr>
    </w:lvl>
    <w:lvl w:ilvl="5" w:tplc="08090005" w:tentative="1">
      <w:start w:val="1"/>
      <w:numFmt w:val="bullet"/>
      <w:lvlText w:val=""/>
      <w:lvlJc w:val="left"/>
      <w:pPr>
        <w:tabs>
          <w:tab w:val="num" w:pos="5768"/>
        </w:tabs>
        <w:ind w:left="5768" w:hanging="360"/>
      </w:pPr>
      <w:rPr>
        <w:rFonts w:ascii="Wingdings" w:hAnsi="Wingdings" w:hint="default"/>
      </w:rPr>
    </w:lvl>
    <w:lvl w:ilvl="6" w:tplc="08090001" w:tentative="1">
      <w:start w:val="1"/>
      <w:numFmt w:val="bullet"/>
      <w:lvlText w:val=""/>
      <w:lvlJc w:val="left"/>
      <w:pPr>
        <w:tabs>
          <w:tab w:val="num" w:pos="6488"/>
        </w:tabs>
        <w:ind w:left="6488" w:hanging="360"/>
      </w:pPr>
      <w:rPr>
        <w:rFonts w:ascii="Symbol" w:hAnsi="Symbol" w:hint="default"/>
      </w:rPr>
    </w:lvl>
    <w:lvl w:ilvl="7" w:tplc="08090003" w:tentative="1">
      <w:start w:val="1"/>
      <w:numFmt w:val="bullet"/>
      <w:lvlText w:val="o"/>
      <w:lvlJc w:val="left"/>
      <w:pPr>
        <w:tabs>
          <w:tab w:val="num" w:pos="7208"/>
        </w:tabs>
        <w:ind w:left="7208" w:hanging="360"/>
      </w:pPr>
      <w:rPr>
        <w:rFonts w:ascii="Courier New" w:hAnsi="Courier New" w:cs="Courier New" w:hint="default"/>
      </w:rPr>
    </w:lvl>
    <w:lvl w:ilvl="8" w:tplc="08090005" w:tentative="1">
      <w:start w:val="1"/>
      <w:numFmt w:val="bullet"/>
      <w:lvlText w:val=""/>
      <w:lvlJc w:val="left"/>
      <w:pPr>
        <w:tabs>
          <w:tab w:val="num" w:pos="7928"/>
        </w:tabs>
        <w:ind w:left="7928" w:hanging="360"/>
      </w:pPr>
      <w:rPr>
        <w:rFonts w:ascii="Wingdings" w:hAnsi="Wingdings" w:hint="default"/>
      </w:rPr>
    </w:lvl>
  </w:abstractNum>
  <w:abstractNum w:abstractNumId="17" w15:restartNumberingAfterBreak="0">
    <w:nsid w:val="67AD302D"/>
    <w:multiLevelType w:val="multilevel"/>
    <w:tmpl w:val="F4526F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8A73E6"/>
    <w:multiLevelType w:val="hybridMultilevel"/>
    <w:tmpl w:val="7D92B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343748"/>
    <w:multiLevelType w:val="hybridMultilevel"/>
    <w:tmpl w:val="D03AC972"/>
    <w:lvl w:ilvl="0" w:tplc="28E081F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16324"/>
    <w:multiLevelType w:val="hybridMultilevel"/>
    <w:tmpl w:val="70E6AA2E"/>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C238794A">
      <w:start w:val="1"/>
      <w:numFmt w:val="bullet"/>
      <w:lvlText w:val=""/>
      <w:lvlJc w:val="left"/>
      <w:pPr>
        <w:tabs>
          <w:tab w:val="num" w:pos="2220"/>
        </w:tabs>
        <w:ind w:left="2220" w:hanging="360"/>
      </w:pPr>
      <w:rPr>
        <w:rFonts w:ascii="Symbol" w:hAnsi="Symbol"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431826376">
    <w:abstractNumId w:val="15"/>
  </w:num>
  <w:num w:numId="2" w16cid:durableId="464783608">
    <w:abstractNumId w:val="13"/>
  </w:num>
  <w:num w:numId="3" w16cid:durableId="273944981">
    <w:abstractNumId w:val="9"/>
  </w:num>
  <w:num w:numId="4" w16cid:durableId="1503814392">
    <w:abstractNumId w:val="19"/>
  </w:num>
  <w:num w:numId="5" w16cid:durableId="1866669305">
    <w:abstractNumId w:val="20"/>
  </w:num>
  <w:num w:numId="6" w16cid:durableId="498617242">
    <w:abstractNumId w:val="5"/>
  </w:num>
  <w:num w:numId="7" w16cid:durableId="1260409889">
    <w:abstractNumId w:val="3"/>
  </w:num>
  <w:num w:numId="8" w16cid:durableId="1345397125">
    <w:abstractNumId w:val="7"/>
  </w:num>
  <w:num w:numId="9" w16cid:durableId="1737049736">
    <w:abstractNumId w:val="4"/>
  </w:num>
  <w:num w:numId="10" w16cid:durableId="2113932870">
    <w:abstractNumId w:val="16"/>
  </w:num>
  <w:num w:numId="11" w16cid:durableId="1446265373">
    <w:abstractNumId w:val="12"/>
  </w:num>
  <w:num w:numId="12" w16cid:durableId="1932809227">
    <w:abstractNumId w:val="2"/>
  </w:num>
  <w:num w:numId="13" w16cid:durableId="2056856929">
    <w:abstractNumId w:val="1"/>
  </w:num>
  <w:num w:numId="14" w16cid:durableId="256253337">
    <w:abstractNumId w:val="18"/>
  </w:num>
  <w:num w:numId="15" w16cid:durableId="990989461">
    <w:abstractNumId w:val="11"/>
  </w:num>
  <w:num w:numId="16" w16cid:durableId="270362302">
    <w:abstractNumId w:val="0"/>
  </w:num>
  <w:num w:numId="17" w16cid:durableId="1921525638">
    <w:abstractNumId w:val="8"/>
  </w:num>
  <w:num w:numId="18" w16cid:durableId="1006176816">
    <w:abstractNumId w:val="14"/>
  </w:num>
  <w:num w:numId="19" w16cid:durableId="1857840225">
    <w:abstractNumId w:val="10"/>
  </w:num>
  <w:num w:numId="20" w16cid:durableId="389613693">
    <w:abstractNumId w:val="17"/>
  </w:num>
  <w:num w:numId="21" w16cid:durableId="654727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E4"/>
    <w:rsid w:val="00035C4A"/>
    <w:rsid w:val="00037056"/>
    <w:rsid w:val="0006078D"/>
    <w:rsid w:val="000618B3"/>
    <w:rsid w:val="0006755F"/>
    <w:rsid w:val="00072F64"/>
    <w:rsid w:val="00083BE8"/>
    <w:rsid w:val="00095950"/>
    <w:rsid w:val="000A35EB"/>
    <w:rsid w:val="000A442C"/>
    <w:rsid w:val="000B4D1D"/>
    <w:rsid w:val="000B6618"/>
    <w:rsid w:val="000C589F"/>
    <w:rsid w:val="000E31FD"/>
    <w:rsid w:val="000E3616"/>
    <w:rsid w:val="0010226F"/>
    <w:rsid w:val="00104439"/>
    <w:rsid w:val="00113E00"/>
    <w:rsid w:val="0012151F"/>
    <w:rsid w:val="001235C7"/>
    <w:rsid w:val="00136583"/>
    <w:rsid w:val="00137078"/>
    <w:rsid w:val="00137F52"/>
    <w:rsid w:val="00151AF8"/>
    <w:rsid w:val="001B1AC9"/>
    <w:rsid w:val="001C7B0B"/>
    <w:rsid w:val="001D1250"/>
    <w:rsid w:val="001D34FF"/>
    <w:rsid w:val="001E0836"/>
    <w:rsid w:val="002053A7"/>
    <w:rsid w:val="0021097B"/>
    <w:rsid w:val="00223ED1"/>
    <w:rsid w:val="00236561"/>
    <w:rsid w:val="00240CB7"/>
    <w:rsid w:val="002445E2"/>
    <w:rsid w:val="00246161"/>
    <w:rsid w:val="002517F5"/>
    <w:rsid w:val="00257F6A"/>
    <w:rsid w:val="00271144"/>
    <w:rsid w:val="00286F02"/>
    <w:rsid w:val="00294156"/>
    <w:rsid w:val="002C04F5"/>
    <w:rsid w:val="002C4E81"/>
    <w:rsid w:val="002D1C9D"/>
    <w:rsid w:val="003055D0"/>
    <w:rsid w:val="003221F5"/>
    <w:rsid w:val="00323162"/>
    <w:rsid w:val="003306E7"/>
    <w:rsid w:val="0034128C"/>
    <w:rsid w:val="00342C2C"/>
    <w:rsid w:val="00347F75"/>
    <w:rsid w:val="0035397A"/>
    <w:rsid w:val="00370758"/>
    <w:rsid w:val="00374411"/>
    <w:rsid w:val="00382114"/>
    <w:rsid w:val="003B26E4"/>
    <w:rsid w:val="003C0CED"/>
    <w:rsid w:val="003E4F30"/>
    <w:rsid w:val="003E75C7"/>
    <w:rsid w:val="00417AF1"/>
    <w:rsid w:val="00440325"/>
    <w:rsid w:val="00440BCC"/>
    <w:rsid w:val="0049050E"/>
    <w:rsid w:val="00497835"/>
    <w:rsid w:val="004A038D"/>
    <w:rsid w:val="004A10AF"/>
    <w:rsid w:val="004B1A0C"/>
    <w:rsid w:val="004B636E"/>
    <w:rsid w:val="004C2F8E"/>
    <w:rsid w:val="004E0ECF"/>
    <w:rsid w:val="00500436"/>
    <w:rsid w:val="0050339D"/>
    <w:rsid w:val="00523BAA"/>
    <w:rsid w:val="00523C1B"/>
    <w:rsid w:val="005260A4"/>
    <w:rsid w:val="00535B37"/>
    <w:rsid w:val="00543FF0"/>
    <w:rsid w:val="00563837"/>
    <w:rsid w:val="0057121F"/>
    <w:rsid w:val="00584065"/>
    <w:rsid w:val="0058520B"/>
    <w:rsid w:val="00586751"/>
    <w:rsid w:val="005A6325"/>
    <w:rsid w:val="005A643B"/>
    <w:rsid w:val="005B0184"/>
    <w:rsid w:val="005C06B3"/>
    <w:rsid w:val="005D0BD6"/>
    <w:rsid w:val="005E0CA0"/>
    <w:rsid w:val="005F3A53"/>
    <w:rsid w:val="00615127"/>
    <w:rsid w:val="00680795"/>
    <w:rsid w:val="006A0D22"/>
    <w:rsid w:val="006A276F"/>
    <w:rsid w:val="006D44A6"/>
    <w:rsid w:val="006D7FD6"/>
    <w:rsid w:val="006E2026"/>
    <w:rsid w:val="006F45A4"/>
    <w:rsid w:val="006F5EAA"/>
    <w:rsid w:val="006F7F82"/>
    <w:rsid w:val="00706B3F"/>
    <w:rsid w:val="00710E70"/>
    <w:rsid w:val="00711DAF"/>
    <w:rsid w:val="00715A3E"/>
    <w:rsid w:val="00725A98"/>
    <w:rsid w:val="0075738B"/>
    <w:rsid w:val="00765789"/>
    <w:rsid w:val="00784097"/>
    <w:rsid w:val="00793D6E"/>
    <w:rsid w:val="00796556"/>
    <w:rsid w:val="00796B62"/>
    <w:rsid w:val="007B4C93"/>
    <w:rsid w:val="007D14F6"/>
    <w:rsid w:val="007E0056"/>
    <w:rsid w:val="007E223E"/>
    <w:rsid w:val="007E2677"/>
    <w:rsid w:val="007F1855"/>
    <w:rsid w:val="007F707E"/>
    <w:rsid w:val="00812802"/>
    <w:rsid w:val="0085038A"/>
    <w:rsid w:val="00892593"/>
    <w:rsid w:val="00895458"/>
    <w:rsid w:val="008C2792"/>
    <w:rsid w:val="00912983"/>
    <w:rsid w:val="009317C2"/>
    <w:rsid w:val="00941ECF"/>
    <w:rsid w:val="00945FCD"/>
    <w:rsid w:val="00952E13"/>
    <w:rsid w:val="00954248"/>
    <w:rsid w:val="009657C8"/>
    <w:rsid w:val="009850CC"/>
    <w:rsid w:val="009A7023"/>
    <w:rsid w:val="009B76FB"/>
    <w:rsid w:val="009C0472"/>
    <w:rsid w:val="009C74EA"/>
    <w:rsid w:val="009C78EA"/>
    <w:rsid w:val="00A029C4"/>
    <w:rsid w:val="00A05D21"/>
    <w:rsid w:val="00A13C89"/>
    <w:rsid w:val="00A1562A"/>
    <w:rsid w:val="00A2772A"/>
    <w:rsid w:val="00A5186F"/>
    <w:rsid w:val="00A55C19"/>
    <w:rsid w:val="00A84546"/>
    <w:rsid w:val="00AC5AEB"/>
    <w:rsid w:val="00AC7342"/>
    <w:rsid w:val="00AE4196"/>
    <w:rsid w:val="00AF28BF"/>
    <w:rsid w:val="00B057A4"/>
    <w:rsid w:val="00B100CA"/>
    <w:rsid w:val="00B2024A"/>
    <w:rsid w:val="00B40B77"/>
    <w:rsid w:val="00B519AF"/>
    <w:rsid w:val="00B5675F"/>
    <w:rsid w:val="00B67B48"/>
    <w:rsid w:val="00B91F45"/>
    <w:rsid w:val="00B94CF9"/>
    <w:rsid w:val="00B96593"/>
    <w:rsid w:val="00B96F0E"/>
    <w:rsid w:val="00BA3A0B"/>
    <w:rsid w:val="00BB76EC"/>
    <w:rsid w:val="00BC12A3"/>
    <w:rsid w:val="00BC7F5E"/>
    <w:rsid w:val="00BD71F1"/>
    <w:rsid w:val="00BE25D7"/>
    <w:rsid w:val="00C4051C"/>
    <w:rsid w:val="00C5012A"/>
    <w:rsid w:val="00CB0BA8"/>
    <w:rsid w:val="00CB15EC"/>
    <w:rsid w:val="00CB6A28"/>
    <w:rsid w:val="00CC2F36"/>
    <w:rsid w:val="00CD0F56"/>
    <w:rsid w:val="00D139BB"/>
    <w:rsid w:val="00D23674"/>
    <w:rsid w:val="00D50256"/>
    <w:rsid w:val="00D76963"/>
    <w:rsid w:val="00D77173"/>
    <w:rsid w:val="00D83DC1"/>
    <w:rsid w:val="00DC3431"/>
    <w:rsid w:val="00DD23F9"/>
    <w:rsid w:val="00DD74D1"/>
    <w:rsid w:val="00DE263F"/>
    <w:rsid w:val="00DF2DF3"/>
    <w:rsid w:val="00DF5130"/>
    <w:rsid w:val="00E07081"/>
    <w:rsid w:val="00E10091"/>
    <w:rsid w:val="00E17D41"/>
    <w:rsid w:val="00E21D36"/>
    <w:rsid w:val="00E4563B"/>
    <w:rsid w:val="00E50E3D"/>
    <w:rsid w:val="00E6210B"/>
    <w:rsid w:val="00E6687C"/>
    <w:rsid w:val="00E85BFD"/>
    <w:rsid w:val="00E96BB9"/>
    <w:rsid w:val="00EC3CB2"/>
    <w:rsid w:val="00F17CD9"/>
    <w:rsid w:val="00F37137"/>
    <w:rsid w:val="00F37264"/>
    <w:rsid w:val="00F45403"/>
    <w:rsid w:val="00F856C1"/>
    <w:rsid w:val="00F863BC"/>
    <w:rsid w:val="00FD0070"/>
    <w:rsid w:val="00FD7497"/>
    <w:rsid w:val="00FE71E4"/>
    <w:rsid w:val="00FF4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3A5F"/>
  <w15:chartTrackingRefBased/>
  <w15:docId w15:val="{C036704C-EE2D-4A3D-B5AD-75650D01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A"/>
    <w:basedOn w:val="Normal"/>
    <w:next w:val="Normal"/>
    <w:link w:val="Heading1Char"/>
    <w:qFormat/>
    <w:rsid w:val="003B26E4"/>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basedOn w:val="Normal"/>
    <w:next w:val="Normal"/>
    <w:link w:val="Heading2Char"/>
    <w:uiPriority w:val="9"/>
    <w:semiHidden/>
    <w:unhideWhenUsed/>
    <w:qFormat/>
    <w:rsid w:val="00DE26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12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6E4"/>
  </w:style>
  <w:style w:type="paragraph" w:styleId="Footer">
    <w:name w:val="footer"/>
    <w:basedOn w:val="Normal"/>
    <w:link w:val="FooterChar"/>
    <w:uiPriority w:val="99"/>
    <w:unhideWhenUsed/>
    <w:rsid w:val="003B2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6E4"/>
  </w:style>
  <w:style w:type="paragraph" w:customStyle="1" w:styleId="Default">
    <w:name w:val="Default"/>
    <w:rsid w:val="003B26E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aliases w:val="Heading A Char"/>
    <w:basedOn w:val="DefaultParagraphFont"/>
    <w:link w:val="Heading1"/>
    <w:uiPriority w:val="9"/>
    <w:rsid w:val="003B26E4"/>
    <w:rPr>
      <w:rFonts w:asciiTheme="majorHAnsi" w:eastAsiaTheme="majorEastAsia" w:hAnsiTheme="majorHAnsi" w:cstheme="majorBidi"/>
      <w:b/>
      <w:bCs/>
      <w:color w:val="3B0083"/>
      <w:sz w:val="32"/>
      <w:szCs w:val="32"/>
    </w:rPr>
  </w:style>
  <w:style w:type="character" w:styleId="Hyperlink">
    <w:name w:val="Hyperlink"/>
    <w:basedOn w:val="DefaultParagraphFont"/>
    <w:unhideWhenUsed/>
    <w:rsid w:val="003B26E4"/>
    <w:rPr>
      <w:color w:val="0563C1" w:themeColor="hyperlink"/>
      <w:u w:val="single"/>
    </w:rPr>
  </w:style>
  <w:style w:type="table" w:styleId="TableGrid">
    <w:name w:val="Table Grid"/>
    <w:basedOn w:val="TableNormal"/>
    <w:rsid w:val="003B26E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E85BFD"/>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E85BFD"/>
    <w:rPr>
      <w:rFonts w:ascii="Times Roman" w:eastAsia="Times New Roman" w:hAnsi="Times Roman" w:cs="Times New Roman"/>
      <w:sz w:val="24"/>
      <w:szCs w:val="20"/>
    </w:rPr>
  </w:style>
  <w:style w:type="character" w:customStyle="1" w:styleId="Heading2Char">
    <w:name w:val="Heading 2 Char"/>
    <w:basedOn w:val="DefaultParagraphFont"/>
    <w:link w:val="Heading2"/>
    <w:uiPriority w:val="9"/>
    <w:semiHidden/>
    <w:rsid w:val="00DE263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D125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D1250"/>
    <w:pPr>
      <w:spacing w:after="200" w:line="276" w:lineRule="auto"/>
      <w:ind w:left="720"/>
      <w:contextualSpacing/>
    </w:pPr>
  </w:style>
  <w:style w:type="paragraph" w:styleId="BodyText">
    <w:name w:val="Body Text"/>
    <w:basedOn w:val="Normal"/>
    <w:link w:val="BodyTextChar"/>
    <w:rsid w:val="001D125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1D1250"/>
    <w:rPr>
      <w:rFonts w:ascii="Times Roman" w:eastAsia="Times New Roman" w:hAnsi="Times Roman" w:cs="Times New Roman"/>
      <w:i/>
      <w:spacing w:val="-3"/>
      <w:sz w:val="24"/>
      <w:szCs w:val="20"/>
    </w:rPr>
  </w:style>
  <w:style w:type="paragraph" w:styleId="NormalWeb">
    <w:name w:val="Normal (Web)"/>
    <w:basedOn w:val="Normal"/>
    <w:uiPriority w:val="99"/>
    <w:rsid w:val="001D1250"/>
    <w:pPr>
      <w:spacing w:after="0" w:line="240" w:lineRule="auto"/>
    </w:pPr>
    <w:rPr>
      <w:rFonts w:ascii="Arial Unicode MS" w:eastAsia="Arial Unicode MS" w:hAnsi="Arial Unicode MS" w:cs="Arial Unicode MS"/>
      <w:sz w:val="24"/>
      <w:szCs w:val="24"/>
    </w:rPr>
  </w:style>
  <w:style w:type="character" w:styleId="Emphasis">
    <w:name w:val="Emphasis"/>
    <w:uiPriority w:val="20"/>
    <w:qFormat/>
    <w:rsid w:val="001D1250"/>
    <w:rPr>
      <w:i/>
      <w:iCs/>
    </w:rPr>
  </w:style>
  <w:style w:type="paragraph" w:customStyle="1" w:styleId="p">
    <w:name w:val="p"/>
    <w:basedOn w:val="Normal"/>
    <w:rsid w:val="001D12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qFormat/>
    <w:rsid w:val="00E17D41"/>
    <w:pPr>
      <w:spacing w:after="0" w:line="240" w:lineRule="auto"/>
    </w:pPr>
    <w:rPr>
      <w:rFonts w:ascii="Times New Roman" w:eastAsia="Times New Roman" w:hAnsi="Times New Roman" w:cs="Times New Roman"/>
      <w:b/>
      <w:bCs/>
      <w:sz w:val="20"/>
      <w:szCs w:val="20"/>
      <w:lang w:val="en-US"/>
    </w:rPr>
  </w:style>
  <w:style w:type="paragraph" w:styleId="Revision">
    <w:name w:val="Revision"/>
    <w:hidden/>
    <w:uiPriority w:val="99"/>
    <w:semiHidden/>
    <w:rsid w:val="00E6687C"/>
    <w:pPr>
      <w:spacing w:after="0" w:line="240" w:lineRule="auto"/>
    </w:pPr>
  </w:style>
  <w:style w:type="paragraph" w:customStyle="1" w:styleId="TableParagraph">
    <w:name w:val="Table Paragraph"/>
    <w:basedOn w:val="Normal"/>
    <w:uiPriority w:val="1"/>
    <w:qFormat/>
    <w:rsid w:val="00FD0070"/>
    <w:pPr>
      <w:widowControl w:val="0"/>
      <w:autoSpaceDE w:val="0"/>
      <w:autoSpaceDN w:val="0"/>
      <w:spacing w:after="0" w:line="240" w:lineRule="auto"/>
      <w:ind w:left="103"/>
    </w:pPr>
    <w:rPr>
      <w:rFonts w:ascii="Calibri" w:eastAsia="Calibri" w:hAnsi="Calibri" w:cs="Calibri"/>
      <w:lang w:val="en-US"/>
    </w:rPr>
  </w:style>
  <w:style w:type="character" w:styleId="CommentReference">
    <w:name w:val="annotation reference"/>
    <w:basedOn w:val="DefaultParagraphFont"/>
    <w:uiPriority w:val="99"/>
    <w:semiHidden/>
    <w:unhideWhenUsed/>
    <w:rsid w:val="00DF5130"/>
    <w:rPr>
      <w:sz w:val="16"/>
      <w:szCs w:val="16"/>
    </w:rPr>
  </w:style>
  <w:style w:type="paragraph" w:styleId="CommentText">
    <w:name w:val="annotation text"/>
    <w:basedOn w:val="Normal"/>
    <w:link w:val="CommentTextChar"/>
    <w:uiPriority w:val="99"/>
    <w:semiHidden/>
    <w:unhideWhenUsed/>
    <w:rsid w:val="00DF5130"/>
    <w:pPr>
      <w:spacing w:line="240" w:lineRule="auto"/>
    </w:pPr>
    <w:rPr>
      <w:sz w:val="20"/>
      <w:szCs w:val="20"/>
    </w:rPr>
  </w:style>
  <w:style w:type="character" w:customStyle="1" w:styleId="CommentTextChar">
    <w:name w:val="Comment Text Char"/>
    <w:basedOn w:val="DefaultParagraphFont"/>
    <w:link w:val="CommentText"/>
    <w:uiPriority w:val="99"/>
    <w:semiHidden/>
    <w:rsid w:val="00DF5130"/>
    <w:rPr>
      <w:sz w:val="20"/>
      <w:szCs w:val="20"/>
    </w:rPr>
  </w:style>
  <w:style w:type="paragraph" w:styleId="CommentSubject">
    <w:name w:val="annotation subject"/>
    <w:basedOn w:val="CommentText"/>
    <w:next w:val="CommentText"/>
    <w:link w:val="CommentSubjectChar"/>
    <w:uiPriority w:val="99"/>
    <w:semiHidden/>
    <w:unhideWhenUsed/>
    <w:rsid w:val="00DF5130"/>
    <w:rPr>
      <w:b/>
      <w:bCs/>
    </w:rPr>
  </w:style>
  <w:style w:type="character" w:customStyle="1" w:styleId="CommentSubjectChar">
    <w:name w:val="Comment Subject Char"/>
    <w:basedOn w:val="CommentTextChar"/>
    <w:link w:val="CommentSubject"/>
    <w:uiPriority w:val="99"/>
    <w:semiHidden/>
    <w:rsid w:val="00DF5130"/>
    <w:rPr>
      <w:b/>
      <w:bCs/>
      <w:sz w:val="20"/>
      <w:szCs w:val="20"/>
    </w:rPr>
  </w:style>
  <w:style w:type="paragraph" w:styleId="BalloonText">
    <w:name w:val="Balloon Text"/>
    <w:basedOn w:val="Normal"/>
    <w:link w:val="BalloonTextChar"/>
    <w:uiPriority w:val="99"/>
    <w:semiHidden/>
    <w:unhideWhenUsed/>
    <w:rsid w:val="00DF5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130"/>
    <w:rPr>
      <w:rFonts w:ascii="Segoe UI" w:hAnsi="Segoe UI" w:cs="Segoe UI"/>
      <w:sz w:val="18"/>
      <w:szCs w:val="18"/>
    </w:rPr>
  </w:style>
  <w:style w:type="character" w:customStyle="1" w:styleId="cf01">
    <w:name w:val="cf01"/>
    <w:basedOn w:val="DefaultParagraphFont"/>
    <w:rsid w:val="00271144"/>
    <w:rPr>
      <w:rFonts w:ascii="Segoe UI" w:hAnsi="Segoe UI" w:cs="Segoe UI" w:hint="default"/>
      <w:sz w:val="18"/>
      <w:szCs w:val="18"/>
    </w:rPr>
  </w:style>
  <w:style w:type="character" w:styleId="UnresolvedMention">
    <w:name w:val="Unresolved Mention"/>
    <w:basedOn w:val="DefaultParagraphFont"/>
    <w:uiPriority w:val="99"/>
    <w:semiHidden/>
    <w:unhideWhenUsed/>
    <w:rsid w:val="005A6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53132">
      <w:bodyDiv w:val="1"/>
      <w:marLeft w:val="0"/>
      <w:marRight w:val="0"/>
      <w:marTop w:val="0"/>
      <w:marBottom w:val="0"/>
      <w:divBdr>
        <w:top w:val="none" w:sz="0" w:space="0" w:color="auto"/>
        <w:left w:val="none" w:sz="0" w:space="0" w:color="auto"/>
        <w:bottom w:val="none" w:sz="0" w:space="0" w:color="auto"/>
        <w:right w:val="none" w:sz="0" w:space="0" w:color="auto"/>
      </w:divBdr>
    </w:div>
    <w:div w:id="2130316270">
      <w:bodyDiv w:val="1"/>
      <w:marLeft w:val="0"/>
      <w:marRight w:val="0"/>
      <w:marTop w:val="0"/>
      <w:marBottom w:val="0"/>
      <w:divBdr>
        <w:top w:val="none" w:sz="0" w:space="0" w:color="auto"/>
        <w:left w:val="none" w:sz="0" w:space="0" w:color="auto"/>
        <w:bottom w:val="none" w:sz="0" w:space="0" w:color="auto"/>
        <w:right w:val="none" w:sz="0" w:space="0" w:color="auto"/>
      </w:divBdr>
      <w:divsChild>
        <w:div w:id="27853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pt.research@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ra.nhs.uk/information-about-pati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Zaynah.khan6@nhs.net"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pt.patient.experien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110A7DC5FF9941A8473B044F8E6D2C" ma:contentTypeVersion="4" ma:contentTypeDescription="Create a new document." ma:contentTypeScope="" ma:versionID="7786ce8b908f10a0705751c59ab618d2">
  <xsd:schema xmlns:xsd="http://www.w3.org/2001/XMLSchema" xmlns:xs="http://www.w3.org/2001/XMLSchema" xmlns:p="http://schemas.microsoft.com/office/2006/metadata/properties" xmlns:ns3="410c7b09-eff9-4bfb-9703-ca8a0efeccf0" targetNamespace="http://schemas.microsoft.com/office/2006/metadata/properties" ma:root="true" ma:fieldsID="a2d8e0d59c2f6f53b1e837503e496b04" ns3:_="">
    <xsd:import namespace="410c7b09-eff9-4bfb-9703-ca8a0efecc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c7b09-eff9-4bfb-9703-ca8a0efec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EBCEE-EF3F-470E-BAFE-6E8247565B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3BE578-BC02-4443-884B-3DE60DD81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c7b09-eff9-4bfb-9703-ca8a0efec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7740C-D95F-4C48-BD7E-A5255F55E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Maria (LEICESTERSHIRE PARTNERSHIP NHS TRUST)</dc:creator>
  <cp:keywords/>
  <dc:description/>
  <cp:lastModifiedBy>DALE, Maria (LEICESTERSHIRE PARTNERSHIP NHS TRUST)</cp:lastModifiedBy>
  <cp:revision>3</cp:revision>
  <dcterms:created xsi:type="dcterms:W3CDTF">2022-10-06T09:55:00Z</dcterms:created>
  <dcterms:modified xsi:type="dcterms:W3CDTF">2023-04-18T16:27:00Z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0x01010026110A7DC5FF9941A8473B044F8E6D2C</vt:lpwstr>
  </property>
</Properties>
</file>