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441E34" w14:textId="77777777" w:rsidR="00F92554" w:rsidRDefault="00F92554" w:rsidP="005E0E63">
      <w:pPr>
        <w:autoSpaceDE w:val="0"/>
        <w:autoSpaceDN w:val="0"/>
        <w:adjustRightInd w:val="0"/>
        <w:spacing w:after="0" w:line="240" w:lineRule="auto"/>
        <w:jc w:val="center"/>
        <w:rPr>
          <w:rFonts w:ascii="Lato" w:hAnsi="Lato"/>
          <w:i/>
          <w:iCs/>
          <w:color w:val="003670" w:themeColor="text2"/>
          <w:sz w:val="20"/>
          <w:szCs w:val="20"/>
        </w:rPr>
      </w:pPr>
    </w:p>
    <w:p w14:paraId="124C5A5F" w14:textId="52F80164" w:rsidR="00401AED" w:rsidRDefault="00401AED" w:rsidP="00EF6D23">
      <w:pPr>
        <w:spacing w:after="0" w:line="240" w:lineRule="auto"/>
        <w:jc w:val="center"/>
        <w:rPr>
          <w:rFonts w:ascii="Lato" w:hAnsi="Lato"/>
          <w:b/>
          <w:bCs/>
          <w:color w:val="003570"/>
          <w:sz w:val="24"/>
          <w:szCs w:val="24"/>
        </w:rPr>
      </w:pPr>
      <w:r w:rsidRPr="3F9AD621">
        <w:rPr>
          <w:rFonts w:ascii="Lato" w:hAnsi="Lato"/>
          <w:b/>
          <w:bCs/>
          <w:color w:val="003570"/>
          <w:sz w:val="24"/>
          <w:szCs w:val="24"/>
        </w:rPr>
        <w:t xml:space="preserve">Skyhawk Therapeutics </w:t>
      </w:r>
      <w:r w:rsidR="7A165E93" w:rsidRPr="3F9AD621">
        <w:rPr>
          <w:rFonts w:ascii="Lato" w:hAnsi="Lato"/>
          <w:b/>
          <w:bCs/>
          <w:color w:val="003570"/>
          <w:sz w:val="24"/>
          <w:szCs w:val="24"/>
        </w:rPr>
        <w:t>Announces</w:t>
      </w:r>
      <w:r w:rsidRPr="3F9AD621">
        <w:rPr>
          <w:rFonts w:ascii="Lato" w:hAnsi="Lato"/>
          <w:b/>
          <w:bCs/>
          <w:color w:val="003570"/>
          <w:sz w:val="24"/>
          <w:szCs w:val="24"/>
        </w:rPr>
        <w:t xml:space="preserve"> First U.S. Patient</w:t>
      </w:r>
      <w:r w:rsidR="0096118C" w:rsidRPr="3F9AD621">
        <w:rPr>
          <w:rFonts w:ascii="Lato" w:hAnsi="Lato"/>
          <w:b/>
          <w:bCs/>
          <w:color w:val="003570"/>
          <w:sz w:val="24"/>
          <w:szCs w:val="24"/>
        </w:rPr>
        <w:t>s</w:t>
      </w:r>
      <w:r w:rsidRPr="3F9AD621">
        <w:rPr>
          <w:rFonts w:ascii="Lato" w:hAnsi="Lato"/>
          <w:b/>
          <w:bCs/>
          <w:color w:val="003570"/>
          <w:sz w:val="24"/>
          <w:szCs w:val="24"/>
        </w:rPr>
        <w:t xml:space="preserve"> </w:t>
      </w:r>
      <w:r w:rsidR="0D883440" w:rsidRPr="3F9AD621">
        <w:rPr>
          <w:rFonts w:ascii="Lato" w:hAnsi="Lato"/>
          <w:b/>
          <w:bCs/>
          <w:color w:val="003570"/>
          <w:sz w:val="24"/>
          <w:szCs w:val="24"/>
        </w:rPr>
        <w:t xml:space="preserve">Dosed </w:t>
      </w:r>
      <w:r w:rsidRPr="3F9AD621">
        <w:rPr>
          <w:rFonts w:ascii="Lato" w:hAnsi="Lato"/>
          <w:b/>
          <w:bCs/>
          <w:color w:val="003570"/>
          <w:sz w:val="24"/>
          <w:szCs w:val="24"/>
        </w:rPr>
        <w:t>in Pivotal FALCON-HD Study</w:t>
      </w:r>
      <w:r w:rsidR="00B1280B" w:rsidRPr="3F9AD621">
        <w:rPr>
          <w:rFonts w:ascii="Lato" w:hAnsi="Lato"/>
          <w:b/>
          <w:bCs/>
          <w:color w:val="003570"/>
          <w:sz w:val="24"/>
          <w:szCs w:val="24"/>
        </w:rPr>
        <w:t xml:space="preserve"> Evaluating SKY-0515 in Huntington's Diseas</w:t>
      </w:r>
      <w:r w:rsidRPr="3F9AD621">
        <w:rPr>
          <w:rFonts w:ascii="Lato" w:hAnsi="Lato"/>
          <w:b/>
          <w:bCs/>
          <w:color w:val="003570"/>
          <w:sz w:val="24"/>
          <w:szCs w:val="24"/>
        </w:rPr>
        <w:t>e</w:t>
      </w:r>
    </w:p>
    <w:p w14:paraId="1D0578C1" w14:textId="77777777" w:rsidR="006A15C1" w:rsidRDefault="006A15C1" w:rsidP="00EF6D23">
      <w:pPr>
        <w:spacing w:after="0" w:line="240" w:lineRule="auto"/>
        <w:jc w:val="center"/>
        <w:rPr>
          <w:rFonts w:ascii="Lato" w:hAnsi="Lato"/>
          <w:b/>
          <w:bCs/>
          <w:color w:val="003570"/>
          <w:sz w:val="24"/>
          <w:szCs w:val="24"/>
        </w:rPr>
      </w:pPr>
    </w:p>
    <w:p w14:paraId="50185682" w14:textId="529BE960" w:rsidR="00CA5919" w:rsidRPr="0061780B" w:rsidRDefault="00F26D91" w:rsidP="006A15C1">
      <w:pPr>
        <w:jc w:val="center"/>
        <w:rPr>
          <w:rFonts w:ascii="Lato" w:hAnsi="Lato"/>
          <w:i/>
          <w:iCs/>
          <w:color w:val="003570"/>
          <w:sz w:val="20"/>
          <w:szCs w:val="20"/>
        </w:rPr>
      </w:pPr>
      <w:r>
        <w:rPr>
          <w:rFonts w:ascii="Lato" w:hAnsi="Lato"/>
          <w:i/>
          <w:iCs/>
          <w:color w:val="003570"/>
          <w:sz w:val="20"/>
          <w:szCs w:val="20"/>
        </w:rPr>
        <w:t>M</w:t>
      </w:r>
      <w:r w:rsidR="006A15C1" w:rsidRPr="0061780B">
        <w:rPr>
          <w:rFonts w:ascii="Lato" w:hAnsi="Lato"/>
          <w:i/>
          <w:iCs/>
          <w:color w:val="003570"/>
          <w:sz w:val="20"/>
          <w:szCs w:val="20"/>
        </w:rPr>
        <w:t>ore than 50,000 doses of SKY-0515</w:t>
      </w:r>
      <w:r>
        <w:rPr>
          <w:rFonts w:ascii="Lato" w:hAnsi="Lato"/>
          <w:i/>
          <w:iCs/>
          <w:color w:val="003570"/>
          <w:sz w:val="20"/>
          <w:szCs w:val="20"/>
        </w:rPr>
        <w:t xml:space="preserve"> have now been administered</w:t>
      </w:r>
      <w:r w:rsidR="006A15C1" w:rsidRPr="0061780B">
        <w:rPr>
          <w:rFonts w:ascii="Lato" w:hAnsi="Lato"/>
          <w:i/>
          <w:iCs/>
          <w:color w:val="003570"/>
          <w:sz w:val="20"/>
          <w:szCs w:val="20"/>
        </w:rPr>
        <w:t xml:space="preserve"> to patients</w:t>
      </w:r>
      <w:r w:rsidR="0061780B">
        <w:rPr>
          <w:rFonts w:ascii="Lato" w:hAnsi="Lato"/>
          <w:i/>
          <w:iCs/>
          <w:color w:val="003570"/>
          <w:sz w:val="20"/>
          <w:szCs w:val="20"/>
        </w:rPr>
        <w:t>.</w:t>
      </w:r>
    </w:p>
    <w:p w14:paraId="20CA3A52" w14:textId="77777777" w:rsidR="00EF6D23" w:rsidRDefault="00EF6D23" w:rsidP="0CFC5714">
      <w:pPr>
        <w:spacing w:after="0" w:line="240" w:lineRule="auto"/>
        <w:jc w:val="left"/>
        <w:rPr>
          <w:rFonts w:ascii="Lato" w:hAnsi="Lato"/>
          <w:b/>
          <w:bCs/>
          <w:color w:val="auto"/>
          <w:sz w:val="20"/>
          <w:szCs w:val="20"/>
        </w:rPr>
      </w:pPr>
    </w:p>
    <w:p w14:paraId="14745F2A" w14:textId="4B04B297" w:rsidR="001E7BFD" w:rsidRDefault="00E6479A" w:rsidP="0CFC5714">
      <w:pPr>
        <w:spacing w:after="0" w:line="240" w:lineRule="auto"/>
        <w:jc w:val="left"/>
      </w:pPr>
      <w:r w:rsidRPr="5054BA3A">
        <w:rPr>
          <w:rFonts w:ascii="Lato" w:hAnsi="Lato"/>
          <w:b/>
          <w:bCs/>
          <w:color w:val="auto"/>
          <w:sz w:val="20"/>
          <w:szCs w:val="20"/>
        </w:rPr>
        <w:t xml:space="preserve">BOSTON, </w:t>
      </w:r>
      <w:r w:rsidR="0095364E">
        <w:rPr>
          <w:rFonts w:ascii="Lato" w:hAnsi="Lato"/>
          <w:color w:val="auto"/>
          <w:sz w:val="20"/>
          <w:szCs w:val="20"/>
        </w:rPr>
        <w:t>Nov</w:t>
      </w:r>
      <w:r w:rsidR="00CD42D7">
        <w:rPr>
          <w:rFonts w:ascii="Lato" w:hAnsi="Lato"/>
          <w:color w:val="auto"/>
          <w:sz w:val="20"/>
          <w:szCs w:val="20"/>
        </w:rPr>
        <w:t>.</w:t>
      </w:r>
      <w:r w:rsidR="00E24CB0" w:rsidRPr="5054BA3A">
        <w:rPr>
          <w:rFonts w:ascii="Lato" w:hAnsi="Lato"/>
          <w:color w:val="auto"/>
          <w:sz w:val="20"/>
          <w:szCs w:val="20"/>
        </w:rPr>
        <w:t xml:space="preserve"> </w:t>
      </w:r>
      <w:r w:rsidR="0061780B">
        <w:rPr>
          <w:rFonts w:ascii="Lato" w:hAnsi="Lato"/>
          <w:color w:val="auto"/>
          <w:sz w:val="20"/>
          <w:szCs w:val="20"/>
        </w:rPr>
        <w:t>5</w:t>
      </w:r>
      <w:r w:rsidR="00B71E14" w:rsidRPr="5054BA3A">
        <w:rPr>
          <w:rFonts w:ascii="Lato" w:hAnsi="Lato"/>
          <w:color w:val="auto"/>
          <w:sz w:val="20"/>
          <w:szCs w:val="20"/>
        </w:rPr>
        <w:t xml:space="preserve">, </w:t>
      </w:r>
      <w:r w:rsidRPr="5054BA3A">
        <w:rPr>
          <w:rFonts w:ascii="Lato" w:hAnsi="Lato"/>
          <w:color w:val="auto"/>
          <w:sz w:val="20"/>
          <w:szCs w:val="20"/>
        </w:rPr>
        <w:t xml:space="preserve">2026 - Skyhawk Therapeutics, Inc., a clinical-stage biotechnology company developing novel small molecule therapies designed to modulate RNA targets, today announced </w:t>
      </w:r>
      <w:r w:rsidR="00906E22">
        <w:rPr>
          <w:rFonts w:ascii="Lato" w:hAnsi="Lato"/>
          <w:color w:val="auto"/>
          <w:sz w:val="20"/>
          <w:szCs w:val="20"/>
        </w:rPr>
        <w:t xml:space="preserve">that </w:t>
      </w:r>
      <w:r w:rsidR="00B1280B" w:rsidRPr="5054BA3A">
        <w:rPr>
          <w:rFonts w:ascii="Lato" w:hAnsi="Lato"/>
          <w:color w:val="auto"/>
          <w:sz w:val="20"/>
          <w:szCs w:val="20"/>
        </w:rPr>
        <w:t>the first U.S. patient</w:t>
      </w:r>
      <w:r w:rsidR="009140E1" w:rsidRPr="5054BA3A">
        <w:rPr>
          <w:rFonts w:ascii="Lato" w:hAnsi="Lato"/>
          <w:color w:val="auto"/>
          <w:sz w:val="20"/>
          <w:szCs w:val="20"/>
        </w:rPr>
        <w:t>s</w:t>
      </w:r>
      <w:r w:rsidR="00B1280B" w:rsidRPr="5054BA3A">
        <w:rPr>
          <w:rFonts w:ascii="Lato" w:hAnsi="Lato"/>
          <w:color w:val="auto"/>
          <w:sz w:val="20"/>
          <w:szCs w:val="20"/>
        </w:rPr>
        <w:t xml:space="preserve"> ha</w:t>
      </w:r>
      <w:r w:rsidR="009140E1" w:rsidRPr="5054BA3A">
        <w:rPr>
          <w:rFonts w:ascii="Lato" w:hAnsi="Lato"/>
          <w:color w:val="auto"/>
          <w:sz w:val="20"/>
          <w:szCs w:val="20"/>
        </w:rPr>
        <w:t>ve</w:t>
      </w:r>
      <w:r w:rsidR="00B1280B" w:rsidRPr="5054BA3A">
        <w:rPr>
          <w:rFonts w:ascii="Lato" w:hAnsi="Lato"/>
          <w:color w:val="auto"/>
          <w:sz w:val="20"/>
          <w:szCs w:val="20"/>
        </w:rPr>
        <w:t xml:space="preserve"> been dosed in the </w:t>
      </w:r>
      <w:r w:rsidR="005D3ADF" w:rsidRPr="5054BA3A">
        <w:rPr>
          <w:rFonts w:ascii="Lato" w:hAnsi="Lato"/>
          <w:color w:val="auto"/>
          <w:sz w:val="20"/>
          <w:szCs w:val="20"/>
        </w:rPr>
        <w:t xml:space="preserve">global </w:t>
      </w:r>
      <w:r w:rsidR="00B1280B" w:rsidRPr="5054BA3A">
        <w:rPr>
          <w:rFonts w:ascii="Lato" w:hAnsi="Lato"/>
          <w:color w:val="auto"/>
          <w:sz w:val="20"/>
          <w:szCs w:val="20"/>
        </w:rPr>
        <w:t>pivotal FALCON-HD study evaluating</w:t>
      </w:r>
      <w:r w:rsidR="3B42C79E" w:rsidRPr="5054BA3A">
        <w:rPr>
          <w:rFonts w:ascii="Lato" w:hAnsi="Lato"/>
          <w:color w:val="auto"/>
          <w:sz w:val="20"/>
          <w:szCs w:val="20"/>
        </w:rPr>
        <w:t xml:space="preserve"> SKY-0515</w:t>
      </w:r>
      <w:r w:rsidR="00B1280B" w:rsidRPr="5054BA3A">
        <w:rPr>
          <w:rFonts w:ascii="Lato" w:hAnsi="Lato"/>
          <w:color w:val="auto"/>
          <w:sz w:val="20"/>
          <w:szCs w:val="20"/>
        </w:rPr>
        <w:t xml:space="preserve"> in Huntington's disease (HD).</w:t>
      </w:r>
      <w:r w:rsidR="006758B6" w:rsidRPr="5054BA3A">
        <w:rPr>
          <w:rFonts w:ascii="Lato" w:hAnsi="Lato"/>
          <w:color w:val="auto"/>
          <w:sz w:val="20"/>
          <w:szCs w:val="20"/>
        </w:rPr>
        <w:t xml:space="preserve"> </w:t>
      </w:r>
    </w:p>
    <w:p w14:paraId="3D6F98F1" w14:textId="7512A68D" w:rsidR="001E7BFD" w:rsidRDefault="001E7BFD" w:rsidP="5054BA3A">
      <w:pPr>
        <w:spacing w:after="0" w:line="240" w:lineRule="auto"/>
        <w:jc w:val="left"/>
        <w:rPr>
          <w:rFonts w:ascii="Lato" w:hAnsi="Lato"/>
          <w:color w:val="auto"/>
          <w:sz w:val="20"/>
          <w:szCs w:val="20"/>
        </w:rPr>
      </w:pPr>
    </w:p>
    <w:p w14:paraId="786791A3" w14:textId="751737D1" w:rsidR="00BC6499" w:rsidRDefault="00A72A69" w:rsidP="00263A88">
      <w:pPr>
        <w:spacing w:after="0" w:line="240" w:lineRule="auto"/>
        <w:jc w:val="left"/>
        <w:rPr>
          <w:rFonts w:ascii="Lato" w:hAnsi="Lato"/>
          <w:color w:val="auto"/>
          <w:sz w:val="20"/>
          <w:szCs w:val="20"/>
        </w:rPr>
      </w:pPr>
      <w:r w:rsidRPr="3F9AD621">
        <w:rPr>
          <w:rFonts w:ascii="Lato" w:hAnsi="Lato"/>
          <w:color w:val="auto"/>
          <w:sz w:val="20"/>
          <w:szCs w:val="20"/>
        </w:rPr>
        <w:t xml:space="preserve">Dosing </w:t>
      </w:r>
      <w:r w:rsidR="007C38E1" w:rsidRPr="3F9AD621">
        <w:rPr>
          <w:rFonts w:ascii="Lato" w:hAnsi="Lato"/>
          <w:color w:val="auto"/>
          <w:sz w:val="20"/>
          <w:szCs w:val="20"/>
        </w:rPr>
        <w:t xml:space="preserve">in the U.S. </w:t>
      </w:r>
      <w:r w:rsidRPr="3F9AD621">
        <w:rPr>
          <w:rFonts w:ascii="Lato" w:hAnsi="Lato"/>
          <w:color w:val="auto"/>
          <w:sz w:val="20"/>
          <w:szCs w:val="20"/>
        </w:rPr>
        <w:t>began at the CenExel Movement Disorder Center in Colorado</w:t>
      </w:r>
      <w:r w:rsidR="0057082B" w:rsidRPr="3F9AD621">
        <w:rPr>
          <w:rFonts w:ascii="Lato" w:hAnsi="Lato"/>
          <w:color w:val="auto"/>
          <w:sz w:val="20"/>
          <w:szCs w:val="20"/>
        </w:rPr>
        <w:t>.</w:t>
      </w:r>
      <w:r w:rsidR="18166B3D" w:rsidRPr="3F9AD621">
        <w:rPr>
          <w:rFonts w:ascii="Lato" w:hAnsi="Lato"/>
          <w:color w:val="auto"/>
          <w:sz w:val="20"/>
          <w:szCs w:val="20"/>
        </w:rPr>
        <w:t xml:space="preserve"> </w:t>
      </w:r>
      <w:r w:rsidR="0057082B" w:rsidRPr="3F9AD621">
        <w:rPr>
          <w:rFonts w:ascii="Lato" w:hAnsi="Lato"/>
          <w:color w:val="auto"/>
          <w:sz w:val="20"/>
          <w:szCs w:val="20"/>
        </w:rPr>
        <w:t>A</w:t>
      </w:r>
      <w:r w:rsidRPr="3F9AD621">
        <w:rPr>
          <w:rFonts w:ascii="Lato" w:hAnsi="Lato"/>
          <w:color w:val="auto"/>
          <w:sz w:val="20"/>
          <w:szCs w:val="20"/>
        </w:rPr>
        <w:t>dditional U.S. sites</w:t>
      </w:r>
      <w:r w:rsidR="00BE2DBD" w:rsidRPr="3F9AD621">
        <w:rPr>
          <w:rFonts w:ascii="Lato" w:hAnsi="Lato"/>
          <w:color w:val="auto"/>
          <w:sz w:val="20"/>
          <w:szCs w:val="20"/>
        </w:rPr>
        <w:t>,</w:t>
      </w:r>
      <w:r w:rsidRPr="3F9AD621">
        <w:rPr>
          <w:rFonts w:ascii="Lato" w:hAnsi="Lato"/>
          <w:color w:val="auto"/>
          <w:sz w:val="20"/>
          <w:szCs w:val="20"/>
        </w:rPr>
        <w:t xml:space="preserve"> including Beth Israel Deacon</w:t>
      </w:r>
      <w:r w:rsidR="670A2EE0" w:rsidRPr="3F9AD621">
        <w:rPr>
          <w:rFonts w:ascii="Lato" w:hAnsi="Lato"/>
          <w:color w:val="auto"/>
          <w:sz w:val="20"/>
          <w:szCs w:val="20"/>
        </w:rPr>
        <w:t>ess</w:t>
      </w:r>
      <w:r w:rsidR="00145FE9">
        <w:rPr>
          <w:rFonts w:ascii="Lato" w:hAnsi="Lato"/>
          <w:color w:val="auto"/>
          <w:sz w:val="20"/>
          <w:szCs w:val="20"/>
        </w:rPr>
        <w:t xml:space="preserve"> </w:t>
      </w:r>
      <w:r w:rsidR="00145FE9" w:rsidRPr="00145FE9">
        <w:rPr>
          <w:rFonts w:ascii="Lato" w:hAnsi="Lato"/>
          <w:color w:val="auto"/>
          <w:sz w:val="20"/>
          <w:szCs w:val="20"/>
        </w:rPr>
        <w:t>Medical Center</w:t>
      </w:r>
      <w:r w:rsidR="670A2EE0" w:rsidRPr="3F9AD621">
        <w:rPr>
          <w:rFonts w:ascii="Lato" w:hAnsi="Lato"/>
          <w:color w:val="auto"/>
          <w:sz w:val="20"/>
          <w:szCs w:val="20"/>
        </w:rPr>
        <w:t xml:space="preserve">, </w:t>
      </w:r>
      <w:r w:rsidRPr="3F9AD621">
        <w:rPr>
          <w:rFonts w:ascii="Lato" w:hAnsi="Lato"/>
          <w:color w:val="auto"/>
          <w:sz w:val="20"/>
          <w:szCs w:val="20"/>
        </w:rPr>
        <w:t>are expected to begin dosing</w:t>
      </w:r>
      <w:r w:rsidR="00576380" w:rsidRPr="3F9AD621">
        <w:rPr>
          <w:rFonts w:ascii="Lato" w:hAnsi="Lato"/>
          <w:color w:val="auto"/>
          <w:sz w:val="20"/>
          <w:szCs w:val="20"/>
        </w:rPr>
        <w:t xml:space="preserve"> in the coming weeks</w:t>
      </w:r>
      <w:r w:rsidRPr="3F9AD621">
        <w:rPr>
          <w:rFonts w:ascii="Lato" w:hAnsi="Lato"/>
          <w:color w:val="auto"/>
          <w:sz w:val="20"/>
          <w:szCs w:val="20"/>
        </w:rPr>
        <w:t xml:space="preserve">. </w:t>
      </w:r>
    </w:p>
    <w:p w14:paraId="3588FDE0" w14:textId="77777777" w:rsidR="00BC6499" w:rsidRDefault="00BC6499" w:rsidP="00263A88">
      <w:pPr>
        <w:spacing w:after="0" w:line="240" w:lineRule="auto"/>
        <w:jc w:val="left"/>
        <w:rPr>
          <w:rFonts w:ascii="Lato" w:hAnsi="Lato"/>
          <w:color w:val="auto"/>
          <w:sz w:val="20"/>
          <w:szCs w:val="20"/>
        </w:rPr>
      </w:pPr>
    </w:p>
    <w:p w14:paraId="2721A1EC" w14:textId="3F9F95FE" w:rsidR="00E24CB0" w:rsidRDefault="006C7B81" w:rsidP="00263A88">
      <w:pPr>
        <w:spacing w:after="0" w:line="240" w:lineRule="auto"/>
        <w:jc w:val="left"/>
        <w:rPr>
          <w:rFonts w:ascii="Lato" w:hAnsi="Lato"/>
          <w:color w:val="auto"/>
          <w:sz w:val="20"/>
          <w:szCs w:val="20"/>
        </w:rPr>
      </w:pPr>
      <w:r w:rsidRPr="3F9AD621">
        <w:rPr>
          <w:rFonts w:ascii="Lato" w:hAnsi="Lato"/>
          <w:color w:val="auto"/>
          <w:sz w:val="20"/>
          <w:szCs w:val="20"/>
        </w:rPr>
        <w:t>M</w:t>
      </w:r>
      <w:r w:rsidR="4A32B04A" w:rsidRPr="3F9AD621">
        <w:rPr>
          <w:rFonts w:ascii="Lato" w:hAnsi="Lato"/>
          <w:color w:val="auto"/>
          <w:sz w:val="20"/>
          <w:szCs w:val="20"/>
        </w:rPr>
        <w:t xml:space="preserve">ore than </w:t>
      </w:r>
      <w:r w:rsidR="6F1DB5D6" w:rsidRPr="3F9AD621">
        <w:rPr>
          <w:rFonts w:ascii="Lato" w:hAnsi="Lato"/>
          <w:color w:val="auto"/>
          <w:sz w:val="20"/>
          <w:szCs w:val="20"/>
        </w:rPr>
        <w:t xml:space="preserve">50,000 doses of </w:t>
      </w:r>
      <w:r w:rsidR="00D02AE7" w:rsidRPr="3F9AD621">
        <w:rPr>
          <w:rFonts w:ascii="Lato" w:hAnsi="Lato"/>
          <w:color w:val="auto"/>
          <w:sz w:val="20"/>
          <w:szCs w:val="20"/>
        </w:rPr>
        <w:t>SKY-0515</w:t>
      </w:r>
      <w:r w:rsidR="6F1DB5D6" w:rsidRPr="3F9AD621">
        <w:rPr>
          <w:rFonts w:ascii="Lato" w:hAnsi="Lato"/>
          <w:color w:val="auto"/>
          <w:sz w:val="20"/>
          <w:szCs w:val="20"/>
        </w:rPr>
        <w:t xml:space="preserve"> </w:t>
      </w:r>
      <w:r w:rsidRPr="3F9AD621">
        <w:rPr>
          <w:rFonts w:ascii="Lato" w:hAnsi="Lato"/>
          <w:color w:val="auto"/>
          <w:sz w:val="20"/>
          <w:szCs w:val="20"/>
        </w:rPr>
        <w:t xml:space="preserve">have been </w:t>
      </w:r>
      <w:r w:rsidR="6F1DB5D6" w:rsidRPr="3F9AD621">
        <w:rPr>
          <w:rFonts w:ascii="Lato" w:hAnsi="Lato"/>
          <w:color w:val="auto"/>
          <w:sz w:val="20"/>
          <w:szCs w:val="20"/>
        </w:rPr>
        <w:t>administered to date</w:t>
      </w:r>
      <w:r w:rsidR="00510D89" w:rsidRPr="3F9AD621">
        <w:rPr>
          <w:rFonts w:ascii="Lato" w:hAnsi="Lato"/>
          <w:color w:val="auto"/>
          <w:sz w:val="20"/>
          <w:szCs w:val="20"/>
        </w:rPr>
        <w:t>,</w:t>
      </w:r>
      <w:r w:rsidR="6F1DB5D6" w:rsidRPr="3F9AD621">
        <w:rPr>
          <w:rFonts w:ascii="Lato" w:hAnsi="Lato"/>
          <w:color w:val="auto"/>
          <w:sz w:val="20"/>
          <w:szCs w:val="20"/>
        </w:rPr>
        <w:t xml:space="preserve"> </w:t>
      </w:r>
      <w:r w:rsidR="00D646EE" w:rsidRPr="3F9AD621">
        <w:rPr>
          <w:rFonts w:ascii="Lato" w:hAnsi="Lato"/>
          <w:color w:val="auto"/>
          <w:sz w:val="20"/>
          <w:szCs w:val="20"/>
        </w:rPr>
        <w:t xml:space="preserve">across </w:t>
      </w:r>
      <w:r w:rsidR="5C111E94" w:rsidRPr="3F9AD621">
        <w:rPr>
          <w:rFonts w:ascii="Lato" w:hAnsi="Lato"/>
          <w:color w:val="auto"/>
          <w:sz w:val="20"/>
          <w:szCs w:val="20"/>
        </w:rPr>
        <w:t xml:space="preserve">more than </w:t>
      </w:r>
      <w:r w:rsidR="00D646EE" w:rsidRPr="3F9AD621">
        <w:rPr>
          <w:rFonts w:ascii="Lato" w:hAnsi="Lato"/>
          <w:color w:val="auto"/>
          <w:sz w:val="20"/>
          <w:szCs w:val="20"/>
        </w:rPr>
        <w:t>3</w:t>
      </w:r>
      <w:r w:rsidR="04449FB2" w:rsidRPr="3F9AD621">
        <w:rPr>
          <w:rFonts w:ascii="Lato" w:hAnsi="Lato"/>
          <w:color w:val="auto"/>
          <w:sz w:val="20"/>
          <w:szCs w:val="20"/>
        </w:rPr>
        <w:t>0</w:t>
      </w:r>
      <w:r w:rsidR="00D646EE" w:rsidRPr="3F9AD621">
        <w:rPr>
          <w:rFonts w:ascii="Lato" w:hAnsi="Lato"/>
          <w:color w:val="auto"/>
          <w:sz w:val="20"/>
          <w:szCs w:val="20"/>
        </w:rPr>
        <w:t xml:space="preserve"> study sites</w:t>
      </w:r>
      <w:r w:rsidR="1BC233C6" w:rsidRPr="3F9AD621">
        <w:rPr>
          <w:rFonts w:ascii="Lato" w:hAnsi="Lato"/>
          <w:color w:val="auto"/>
          <w:sz w:val="20"/>
          <w:szCs w:val="20"/>
        </w:rPr>
        <w:t xml:space="preserve"> in 10 countries.</w:t>
      </w:r>
    </w:p>
    <w:p w14:paraId="196B32A9" w14:textId="77777777" w:rsidR="00263A88" w:rsidRPr="00263A88" w:rsidRDefault="00263A88" w:rsidP="00263A88">
      <w:pPr>
        <w:autoSpaceDE w:val="0"/>
        <w:autoSpaceDN w:val="0"/>
        <w:adjustRightInd w:val="0"/>
        <w:spacing w:after="0" w:line="240" w:lineRule="auto"/>
        <w:jc w:val="left"/>
        <w:rPr>
          <w:rFonts w:ascii="Lato" w:hAnsi="Lato"/>
          <w:color w:val="auto"/>
          <w:sz w:val="20"/>
          <w:szCs w:val="20"/>
        </w:rPr>
      </w:pPr>
    </w:p>
    <w:p w14:paraId="4083451A" w14:textId="57CC2DFB" w:rsidR="00263A88" w:rsidRDefault="00263A88" w:rsidP="00263A88">
      <w:pPr>
        <w:autoSpaceDE w:val="0"/>
        <w:autoSpaceDN w:val="0"/>
        <w:adjustRightInd w:val="0"/>
        <w:spacing w:after="0" w:line="240" w:lineRule="auto"/>
        <w:jc w:val="left"/>
        <w:rPr>
          <w:rFonts w:ascii="Lato" w:hAnsi="Lato"/>
          <w:color w:val="auto"/>
          <w:sz w:val="20"/>
          <w:szCs w:val="20"/>
        </w:rPr>
      </w:pPr>
      <w:r w:rsidRPr="00263A88">
        <w:rPr>
          <w:rFonts w:ascii="Lato" w:hAnsi="Lato"/>
          <w:color w:val="auto"/>
          <w:sz w:val="20"/>
          <w:szCs w:val="20"/>
        </w:rPr>
        <w:t xml:space="preserve">“The opening of U.S. sites in the pivotal FALCON-HD study is an important milestone for the </w:t>
      </w:r>
      <w:r w:rsidR="000E129F">
        <w:rPr>
          <w:rFonts w:ascii="Lato" w:hAnsi="Lato"/>
          <w:color w:val="auto"/>
          <w:sz w:val="20"/>
          <w:szCs w:val="20"/>
        </w:rPr>
        <w:t>U</w:t>
      </w:r>
      <w:r w:rsidR="003C7EE4">
        <w:rPr>
          <w:rFonts w:ascii="Lato" w:hAnsi="Lato"/>
          <w:color w:val="auto"/>
          <w:sz w:val="20"/>
          <w:szCs w:val="20"/>
        </w:rPr>
        <w:t>.</w:t>
      </w:r>
      <w:r w:rsidR="000E129F">
        <w:rPr>
          <w:rFonts w:ascii="Lato" w:hAnsi="Lato"/>
          <w:color w:val="auto"/>
          <w:sz w:val="20"/>
          <w:szCs w:val="20"/>
        </w:rPr>
        <w:t>S</w:t>
      </w:r>
      <w:r w:rsidR="003C7EE4">
        <w:rPr>
          <w:rFonts w:ascii="Lato" w:hAnsi="Lato"/>
          <w:color w:val="auto"/>
          <w:sz w:val="20"/>
          <w:szCs w:val="20"/>
        </w:rPr>
        <w:t>.</w:t>
      </w:r>
      <w:r w:rsidR="000E129F">
        <w:rPr>
          <w:rFonts w:ascii="Lato" w:hAnsi="Lato"/>
          <w:color w:val="auto"/>
          <w:sz w:val="20"/>
          <w:szCs w:val="20"/>
        </w:rPr>
        <w:t xml:space="preserve"> </w:t>
      </w:r>
      <w:r w:rsidRPr="00263A88">
        <w:rPr>
          <w:rFonts w:ascii="Lato" w:hAnsi="Lato"/>
          <w:color w:val="auto"/>
          <w:sz w:val="20"/>
          <w:szCs w:val="20"/>
        </w:rPr>
        <w:t xml:space="preserve">Huntington’s disease community, where there are still no approved therapies shown to slow the progression of the disease,” said Samuel Frank, MD, Director of the Huntington’s Disease Society of America Center of Excellence at Beth Israel Deaconess Medical Center and a FALCON-HD investigator. “SKY-0515 is designed to lower both mutant huntingtin and PMS1, two proteins implicated in HD pathology and progression, and the Phase 1/2 results to date have been very encouraging. We look forward to beginning dosing at Beth Israel Deaconess before end of </w:t>
      </w:r>
      <w:r w:rsidR="00A914A8">
        <w:rPr>
          <w:rFonts w:ascii="Lato" w:hAnsi="Lato"/>
          <w:color w:val="auto"/>
          <w:sz w:val="20"/>
          <w:szCs w:val="20"/>
        </w:rPr>
        <w:t>2026</w:t>
      </w:r>
      <w:r w:rsidRPr="00263A88">
        <w:rPr>
          <w:rFonts w:ascii="Lato" w:hAnsi="Lato"/>
          <w:color w:val="auto"/>
          <w:sz w:val="20"/>
          <w:szCs w:val="20"/>
        </w:rPr>
        <w:t xml:space="preserve"> and to offering eligible people with HD in the U.S. the opportunity to take part in this study.”</w:t>
      </w:r>
    </w:p>
    <w:p w14:paraId="51C00DAD" w14:textId="77777777" w:rsidR="005E6C4C" w:rsidRDefault="005E6C4C" w:rsidP="00263A88">
      <w:pPr>
        <w:autoSpaceDE w:val="0"/>
        <w:autoSpaceDN w:val="0"/>
        <w:adjustRightInd w:val="0"/>
        <w:spacing w:after="0" w:line="240" w:lineRule="auto"/>
        <w:jc w:val="left"/>
        <w:rPr>
          <w:rFonts w:ascii="Lato" w:hAnsi="Lato"/>
          <w:color w:val="auto"/>
          <w:sz w:val="20"/>
          <w:szCs w:val="20"/>
        </w:rPr>
      </w:pPr>
    </w:p>
    <w:p w14:paraId="7A84D0E7" w14:textId="3051CA52" w:rsidR="005E6C4C" w:rsidRPr="00263A88" w:rsidRDefault="005E6C4C" w:rsidP="00263A88">
      <w:pPr>
        <w:autoSpaceDE w:val="0"/>
        <w:autoSpaceDN w:val="0"/>
        <w:adjustRightInd w:val="0"/>
        <w:spacing w:after="0" w:line="240" w:lineRule="auto"/>
        <w:jc w:val="left"/>
        <w:rPr>
          <w:rFonts w:ascii="Lato" w:hAnsi="Lato"/>
          <w:color w:val="auto"/>
          <w:sz w:val="20"/>
          <w:szCs w:val="20"/>
        </w:rPr>
      </w:pPr>
      <w:r w:rsidRPr="005E6C4C">
        <w:rPr>
          <w:rFonts w:ascii="Lato" w:hAnsi="Lato"/>
          <w:color w:val="auto"/>
          <w:sz w:val="20"/>
          <w:szCs w:val="20"/>
        </w:rPr>
        <w:t>“Bringing FALCON-HD to the U.S. is an important step toward our goal of delivering a once-daily oral, potentially disease-modifying treatment to people living with Huntington’s disease,” said Bill Haney, Co-founder and Chief Executive Officer of Skyhawk Therapeutics. “We are grateful to the participants, families and investigators whose commitment is making this study possible.”</w:t>
      </w:r>
    </w:p>
    <w:p w14:paraId="5082308B" w14:textId="77777777" w:rsidR="00401AED" w:rsidRPr="00401AED" w:rsidRDefault="00401AED" w:rsidP="00401AED">
      <w:pPr>
        <w:autoSpaceDE w:val="0"/>
        <w:autoSpaceDN w:val="0"/>
        <w:adjustRightInd w:val="0"/>
        <w:spacing w:after="0" w:line="240" w:lineRule="auto"/>
        <w:jc w:val="left"/>
        <w:rPr>
          <w:rFonts w:ascii="Lato" w:hAnsi="Lato"/>
          <w:color w:val="auto"/>
          <w:sz w:val="20"/>
          <w:szCs w:val="20"/>
        </w:rPr>
      </w:pPr>
    </w:p>
    <w:p w14:paraId="7B413EE9" w14:textId="2DC9B4D0" w:rsidR="00CC35C5" w:rsidRPr="00CC35C5" w:rsidRDefault="00CC35C5" w:rsidP="00CC35C5">
      <w:pPr>
        <w:spacing w:after="0" w:line="240" w:lineRule="auto"/>
        <w:jc w:val="left"/>
        <w:rPr>
          <w:rFonts w:ascii="Lato" w:hAnsi="Lato"/>
          <w:color w:val="auto"/>
          <w:sz w:val="20"/>
          <w:szCs w:val="20"/>
        </w:rPr>
      </w:pPr>
      <w:r w:rsidRPr="00CC35C5">
        <w:rPr>
          <w:rFonts w:ascii="Lato" w:hAnsi="Lato"/>
          <w:color w:val="auto"/>
          <w:sz w:val="20"/>
          <w:szCs w:val="20"/>
        </w:rPr>
        <w:t xml:space="preserve">There are currently no approved disease-modifying treatments for the more than 40,000 people in the U.S. living with symptomatic HD and hundreds of thousands affected worldwide. </w:t>
      </w:r>
    </w:p>
    <w:p w14:paraId="6B28848B" w14:textId="77777777" w:rsidR="002931D1" w:rsidRDefault="002931D1" w:rsidP="006068A1">
      <w:pPr>
        <w:spacing w:after="0" w:line="240" w:lineRule="auto"/>
        <w:jc w:val="left"/>
        <w:rPr>
          <w:rFonts w:ascii="Lato" w:hAnsi="Lato"/>
          <w:color w:val="auto"/>
          <w:sz w:val="20"/>
          <w:szCs w:val="20"/>
        </w:rPr>
      </w:pPr>
    </w:p>
    <w:p w14:paraId="10D11152" w14:textId="43BE88BD" w:rsidR="001E7BFD" w:rsidRPr="006068A1" w:rsidRDefault="7FB7D25F" w:rsidP="006068A1">
      <w:pPr>
        <w:spacing w:after="0" w:line="240" w:lineRule="auto"/>
        <w:jc w:val="left"/>
        <w:rPr>
          <w:rFonts w:ascii="Lato" w:hAnsi="Lato"/>
          <w:color w:val="auto"/>
          <w:sz w:val="20"/>
          <w:szCs w:val="20"/>
        </w:rPr>
      </w:pPr>
      <w:r w:rsidRPr="0CFC5714">
        <w:rPr>
          <w:rFonts w:ascii="Lato" w:eastAsia="Lato" w:hAnsi="Lato" w:cs="Lato"/>
          <w:b/>
          <w:bCs/>
          <w:color w:val="0D304E"/>
          <w:sz w:val="20"/>
          <w:szCs w:val="20"/>
        </w:rPr>
        <w:t xml:space="preserve">About </w:t>
      </w:r>
      <w:r w:rsidR="00E925E3">
        <w:rPr>
          <w:rFonts w:ascii="Lato" w:eastAsia="Lato" w:hAnsi="Lato" w:cs="Lato"/>
          <w:b/>
          <w:bCs/>
          <w:color w:val="0D304E"/>
          <w:sz w:val="20"/>
          <w:szCs w:val="20"/>
        </w:rPr>
        <w:t>SKY-0515</w:t>
      </w:r>
    </w:p>
    <w:p w14:paraId="610A2FEA" w14:textId="17744900" w:rsidR="00052037" w:rsidRDefault="002D4415" w:rsidP="00F67D43">
      <w:pPr>
        <w:spacing w:after="140" w:line="240" w:lineRule="auto"/>
        <w:rPr>
          <w:rFonts w:ascii="Lato" w:eastAsia="Lato" w:hAnsi="Lato" w:cs="Lato"/>
          <w:sz w:val="20"/>
          <w:szCs w:val="20"/>
        </w:rPr>
      </w:pPr>
      <w:r w:rsidRPr="3F9AD621">
        <w:rPr>
          <w:rFonts w:ascii="Lato" w:eastAsia="Lato" w:hAnsi="Lato" w:cs="Lato"/>
          <w:sz w:val="20"/>
          <w:szCs w:val="20"/>
        </w:rPr>
        <w:t>SKY-0515</w:t>
      </w:r>
      <w:r w:rsidR="7FB7D25F" w:rsidRPr="3F9AD621">
        <w:rPr>
          <w:rFonts w:ascii="Lato" w:eastAsia="Lato" w:hAnsi="Lato" w:cs="Lato"/>
          <w:sz w:val="20"/>
          <w:szCs w:val="20"/>
        </w:rPr>
        <w:t xml:space="preserve"> is an investigational, once-daily oral small molecule RNA splicing modifier being developed for the treatment of Huntington’s disease. </w:t>
      </w:r>
      <w:r w:rsidRPr="3F9AD621">
        <w:rPr>
          <w:rFonts w:ascii="Lato" w:eastAsia="Lato" w:hAnsi="Lato" w:cs="Lato"/>
          <w:sz w:val="20"/>
          <w:szCs w:val="20"/>
        </w:rPr>
        <w:t>SKY-0515</w:t>
      </w:r>
      <w:r w:rsidR="7FB7D25F" w:rsidRPr="3F9AD621">
        <w:rPr>
          <w:rFonts w:ascii="Lato" w:eastAsia="Lato" w:hAnsi="Lato" w:cs="Lato"/>
          <w:sz w:val="20"/>
          <w:szCs w:val="20"/>
        </w:rPr>
        <w:t xml:space="preserve"> is designed to </w:t>
      </w:r>
      <w:r w:rsidR="00D55776" w:rsidRPr="3F9AD621">
        <w:rPr>
          <w:rFonts w:ascii="Lato" w:eastAsia="Lato" w:hAnsi="Lato" w:cs="Lato"/>
          <w:sz w:val="20"/>
          <w:szCs w:val="20"/>
        </w:rPr>
        <w:t xml:space="preserve">target two </w:t>
      </w:r>
      <w:r w:rsidR="00817957" w:rsidRPr="3F9AD621">
        <w:rPr>
          <w:rFonts w:ascii="Lato" w:eastAsia="Lato" w:hAnsi="Lato" w:cs="Lato"/>
          <w:sz w:val="20"/>
          <w:szCs w:val="20"/>
        </w:rPr>
        <w:t>core mechanisms associated with HD—</w:t>
      </w:r>
      <w:r w:rsidR="000D74F9" w:rsidRPr="3F9AD621">
        <w:rPr>
          <w:rFonts w:ascii="Lato" w:eastAsia="Lato" w:hAnsi="Lato" w:cs="Lato"/>
          <w:sz w:val="20"/>
          <w:szCs w:val="20"/>
        </w:rPr>
        <w:t xml:space="preserve"> </w:t>
      </w:r>
      <w:r w:rsidR="7FB7D25F" w:rsidRPr="3F9AD621">
        <w:rPr>
          <w:rFonts w:ascii="Lato" w:eastAsia="Lato" w:hAnsi="Lato" w:cs="Lato"/>
          <w:sz w:val="20"/>
          <w:szCs w:val="20"/>
        </w:rPr>
        <w:t>reduc</w:t>
      </w:r>
      <w:r w:rsidR="00817957" w:rsidRPr="3F9AD621">
        <w:rPr>
          <w:rFonts w:ascii="Lato" w:eastAsia="Lato" w:hAnsi="Lato" w:cs="Lato"/>
          <w:sz w:val="20"/>
          <w:szCs w:val="20"/>
        </w:rPr>
        <w:t>ing</w:t>
      </w:r>
      <w:r w:rsidR="7FB7D25F" w:rsidRPr="3F9AD621">
        <w:rPr>
          <w:rFonts w:ascii="Lato" w:eastAsia="Lato" w:hAnsi="Lato" w:cs="Lato"/>
          <w:sz w:val="20"/>
          <w:szCs w:val="20"/>
        </w:rPr>
        <w:t xml:space="preserve"> both mutant huntingtin </w:t>
      </w:r>
      <w:r w:rsidR="0070232F" w:rsidRPr="3F9AD621">
        <w:rPr>
          <w:rFonts w:ascii="Lato" w:eastAsia="Lato" w:hAnsi="Lato" w:cs="Lato"/>
          <w:sz w:val="20"/>
          <w:szCs w:val="20"/>
        </w:rPr>
        <w:t>(</w:t>
      </w:r>
      <w:proofErr w:type="spellStart"/>
      <w:r w:rsidR="0070232F" w:rsidRPr="3F9AD621">
        <w:rPr>
          <w:rFonts w:ascii="Lato" w:eastAsia="Lato" w:hAnsi="Lato" w:cs="Lato"/>
          <w:sz w:val="20"/>
          <w:szCs w:val="20"/>
        </w:rPr>
        <w:t>mHTT</w:t>
      </w:r>
      <w:proofErr w:type="spellEnd"/>
      <w:r w:rsidR="0070232F" w:rsidRPr="3F9AD621">
        <w:rPr>
          <w:rFonts w:ascii="Lato" w:eastAsia="Lato" w:hAnsi="Lato" w:cs="Lato"/>
          <w:sz w:val="20"/>
          <w:szCs w:val="20"/>
        </w:rPr>
        <w:t xml:space="preserve">) </w:t>
      </w:r>
      <w:r w:rsidR="7FB7D25F" w:rsidRPr="3F9AD621">
        <w:rPr>
          <w:rFonts w:ascii="Lato" w:eastAsia="Lato" w:hAnsi="Lato" w:cs="Lato"/>
          <w:sz w:val="20"/>
          <w:szCs w:val="20"/>
        </w:rPr>
        <w:t>protein and PMS1.</w:t>
      </w:r>
      <w:r w:rsidR="003B547E" w:rsidRPr="3F9AD621">
        <w:rPr>
          <w:rFonts w:ascii="Lato" w:eastAsia="Lato" w:hAnsi="Lato" w:cs="Lato"/>
          <w:sz w:val="20"/>
          <w:szCs w:val="20"/>
        </w:rPr>
        <w:t xml:space="preserve"> </w:t>
      </w:r>
      <w:r w:rsidR="005811F3" w:rsidRPr="3F9AD621">
        <w:rPr>
          <w:rFonts w:ascii="Lato" w:eastAsia="Lato" w:hAnsi="Lato" w:cs="Lato"/>
          <w:sz w:val="20"/>
          <w:szCs w:val="20"/>
          <w:lang w:val="en-GB"/>
        </w:rPr>
        <w:t>Mutant huntingtin is the primary protein responsible for HD pathology, while PMS1 is a key driver of somatic CAG repeat expansion associated with disease progression.</w:t>
      </w:r>
    </w:p>
    <w:p w14:paraId="0E100005" w14:textId="77777777" w:rsidR="00D839F7" w:rsidRPr="00D839F7" w:rsidRDefault="00D839F7" w:rsidP="00F67D43">
      <w:pPr>
        <w:spacing w:after="140" w:line="240" w:lineRule="auto"/>
        <w:rPr>
          <w:rFonts w:ascii="Lato" w:eastAsia="Lato" w:hAnsi="Lato" w:cs="Lato"/>
          <w:sz w:val="20"/>
          <w:szCs w:val="20"/>
        </w:rPr>
      </w:pPr>
    </w:p>
    <w:p w14:paraId="4C7FDFBB" w14:textId="60B6D4AF" w:rsidR="00052037" w:rsidRDefault="00E6479A" w:rsidP="00D839F7">
      <w:pPr>
        <w:spacing w:after="0" w:line="240" w:lineRule="auto"/>
        <w:rPr>
          <w:rFonts w:ascii="Lato" w:hAnsi="Lato"/>
          <w:b/>
          <w:bCs/>
          <w:color w:val="003E7E"/>
          <w:sz w:val="20"/>
          <w:szCs w:val="20"/>
        </w:rPr>
      </w:pPr>
      <w:r w:rsidRPr="001E7BFD">
        <w:rPr>
          <w:rFonts w:ascii="Lato" w:hAnsi="Lato"/>
          <w:b/>
          <w:bCs/>
          <w:color w:val="003E7E"/>
          <w:sz w:val="20"/>
          <w:szCs w:val="20"/>
        </w:rPr>
        <w:t>About</w:t>
      </w:r>
      <w:r w:rsidR="0025375A">
        <w:rPr>
          <w:rFonts w:ascii="Lato" w:hAnsi="Lato"/>
          <w:b/>
          <w:bCs/>
          <w:color w:val="003E7E"/>
          <w:sz w:val="20"/>
          <w:szCs w:val="20"/>
        </w:rPr>
        <w:t xml:space="preserve"> </w:t>
      </w:r>
      <w:r w:rsidRPr="001E7BFD">
        <w:rPr>
          <w:rFonts w:ascii="Lato" w:hAnsi="Lato"/>
          <w:b/>
          <w:bCs/>
          <w:color w:val="003E7E"/>
          <w:sz w:val="20"/>
          <w:szCs w:val="20"/>
        </w:rPr>
        <w:t>FALCON-HD</w:t>
      </w:r>
    </w:p>
    <w:p w14:paraId="565EACBE" w14:textId="77777777" w:rsidR="00D839F7" w:rsidRDefault="0049631C" w:rsidP="00D839F7">
      <w:pPr>
        <w:spacing w:after="0" w:line="240" w:lineRule="auto"/>
        <w:rPr>
          <w:rFonts w:ascii="Lato" w:hAnsi="Lato"/>
          <w:b/>
          <w:bCs/>
          <w:color w:val="003E7E"/>
          <w:sz w:val="20"/>
          <w:szCs w:val="20"/>
        </w:rPr>
      </w:pPr>
      <w:r w:rsidRPr="00C11822">
        <w:rPr>
          <w:rFonts w:ascii="Lato" w:hAnsi="Lato" w:cs="Arial"/>
          <w:color w:val="auto"/>
          <w:sz w:val="20"/>
          <w:szCs w:val="20"/>
          <w:shd w:val="clear" w:color="auto" w:fill="FFFFFF"/>
          <w:lang w:val="en-GB"/>
        </w:rPr>
        <w:t>The FALCON-HD pivotal program (</w:t>
      </w:r>
      <w:hyperlink r:id="rId11" w:history="1">
        <w:r w:rsidRPr="00A334ED">
          <w:rPr>
            <w:rStyle w:val="Hyperlink"/>
            <w:rFonts w:ascii="Lato" w:hAnsi="Lato" w:cs="Arial"/>
            <w:sz w:val="20"/>
            <w:szCs w:val="20"/>
            <w:shd w:val="clear" w:color="auto" w:fill="FFFFFF"/>
            <w:lang w:val="en-GB"/>
          </w:rPr>
          <w:t>NCT06</w:t>
        </w:r>
        <w:r w:rsidRPr="00A334ED">
          <w:rPr>
            <w:rStyle w:val="Hyperlink"/>
            <w:rFonts w:ascii="Lato" w:hAnsi="Lato" w:cs="Arial"/>
            <w:sz w:val="20"/>
            <w:szCs w:val="20"/>
            <w:shd w:val="clear" w:color="auto" w:fill="FFFFFF"/>
            <w:lang w:val="en-GB"/>
          </w:rPr>
          <w:t>8</w:t>
        </w:r>
        <w:r w:rsidRPr="00A334ED">
          <w:rPr>
            <w:rStyle w:val="Hyperlink"/>
            <w:rFonts w:ascii="Lato" w:hAnsi="Lato" w:cs="Arial"/>
            <w:sz w:val="20"/>
            <w:szCs w:val="20"/>
            <w:shd w:val="clear" w:color="auto" w:fill="FFFFFF"/>
            <w:lang w:val="en-GB"/>
          </w:rPr>
          <w:t>73334</w:t>
        </w:r>
      </w:hyperlink>
      <w:r w:rsidRPr="00C11822">
        <w:rPr>
          <w:rFonts w:ascii="Lato" w:hAnsi="Lato" w:cs="Arial"/>
          <w:color w:val="auto"/>
          <w:sz w:val="20"/>
          <w:szCs w:val="20"/>
          <w:shd w:val="clear" w:color="auto" w:fill="FFFFFF"/>
          <w:lang w:val="en-GB"/>
        </w:rPr>
        <w:t xml:space="preserve"> and </w:t>
      </w:r>
      <w:hyperlink r:id="rId12" w:history="1">
        <w:r w:rsidRPr="00D162EF">
          <w:rPr>
            <w:rStyle w:val="Hyperlink"/>
            <w:rFonts w:ascii="Lato" w:hAnsi="Lato" w:cs="Arial"/>
            <w:sz w:val="20"/>
            <w:szCs w:val="20"/>
            <w:shd w:val="clear" w:color="auto" w:fill="FFFFFF"/>
            <w:lang w:val="en-GB"/>
          </w:rPr>
          <w:t>NCT0737</w:t>
        </w:r>
        <w:r w:rsidRPr="00D162EF">
          <w:rPr>
            <w:rStyle w:val="Hyperlink"/>
            <w:rFonts w:ascii="Lato" w:hAnsi="Lato" w:cs="Arial"/>
            <w:sz w:val="20"/>
            <w:szCs w:val="20"/>
            <w:shd w:val="clear" w:color="auto" w:fill="FFFFFF"/>
            <w:lang w:val="en-GB"/>
          </w:rPr>
          <w:t>8</w:t>
        </w:r>
        <w:r w:rsidRPr="00D162EF">
          <w:rPr>
            <w:rStyle w:val="Hyperlink"/>
            <w:rFonts w:ascii="Lato" w:hAnsi="Lato" w:cs="Arial"/>
            <w:sz w:val="20"/>
            <w:szCs w:val="20"/>
            <w:shd w:val="clear" w:color="auto" w:fill="FFFFFF"/>
            <w:lang w:val="en-GB"/>
          </w:rPr>
          <w:t>6</w:t>
        </w:r>
        <w:r w:rsidRPr="00D162EF">
          <w:rPr>
            <w:rStyle w:val="Hyperlink"/>
            <w:rFonts w:ascii="Lato" w:hAnsi="Lato" w:cs="Arial"/>
            <w:sz w:val="20"/>
            <w:szCs w:val="20"/>
            <w:shd w:val="clear" w:color="auto" w:fill="FFFFFF"/>
            <w:lang w:val="en-GB"/>
          </w:rPr>
          <w:t>44</w:t>
        </w:r>
      </w:hyperlink>
      <w:r w:rsidRPr="00C11822">
        <w:rPr>
          <w:rFonts w:ascii="Lato" w:hAnsi="Lato" w:cs="Arial"/>
          <w:color w:val="auto"/>
          <w:sz w:val="20"/>
          <w:szCs w:val="20"/>
          <w:shd w:val="clear" w:color="auto" w:fill="FFFFFF"/>
          <w:lang w:val="en-GB"/>
        </w:rPr>
        <w:t xml:space="preserve">) </w:t>
      </w:r>
      <w:r w:rsidR="00AD4B19">
        <w:rPr>
          <w:rFonts w:ascii="Lato" w:hAnsi="Lato" w:cs="Arial"/>
          <w:color w:val="auto"/>
          <w:sz w:val="20"/>
          <w:szCs w:val="20"/>
          <w:shd w:val="clear" w:color="auto" w:fill="FFFFFF"/>
          <w:lang w:val="en-GB"/>
        </w:rPr>
        <w:t>comprises two</w:t>
      </w:r>
      <w:r w:rsidRPr="00C11822">
        <w:rPr>
          <w:rFonts w:ascii="Lato" w:hAnsi="Lato" w:cs="Arial"/>
          <w:color w:val="auto"/>
          <w:sz w:val="20"/>
          <w:szCs w:val="20"/>
          <w:shd w:val="clear" w:color="auto" w:fill="FFFFFF"/>
          <w:lang w:val="en-GB"/>
        </w:rPr>
        <w:t xml:space="preserve"> randomized, double-blind, placebo-controlled, dose-ranging stud</w:t>
      </w:r>
      <w:r w:rsidR="00AD4B19">
        <w:rPr>
          <w:rFonts w:ascii="Lato" w:hAnsi="Lato" w:cs="Arial"/>
          <w:color w:val="auto"/>
          <w:sz w:val="20"/>
          <w:szCs w:val="20"/>
          <w:shd w:val="clear" w:color="auto" w:fill="FFFFFF"/>
          <w:lang w:val="en-GB"/>
        </w:rPr>
        <w:t>ies</w:t>
      </w:r>
      <w:r w:rsidRPr="00C11822">
        <w:rPr>
          <w:rFonts w:ascii="Lato" w:hAnsi="Lato" w:cs="Arial"/>
          <w:color w:val="auto"/>
          <w:sz w:val="20"/>
          <w:szCs w:val="20"/>
          <w:shd w:val="clear" w:color="auto" w:fill="FFFFFF"/>
          <w:lang w:val="en-GB"/>
        </w:rPr>
        <w:t xml:space="preserve"> evaluating the pharmacodynamics, safety</w:t>
      </w:r>
      <w:r w:rsidR="00683EBB">
        <w:rPr>
          <w:rFonts w:ascii="Lato" w:hAnsi="Lato" w:cs="Arial"/>
          <w:color w:val="auto"/>
          <w:sz w:val="20"/>
          <w:szCs w:val="20"/>
          <w:shd w:val="clear" w:color="auto" w:fill="FFFFFF"/>
          <w:lang w:val="en-GB"/>
        </w:rPr>
        <w:t xml:space="preserve"> and </w:t>
      </w:r>
      <w:r w:rsidRPr="00C11822">
        <w:rPr>
          <w:rFonts w:ascii="Lato" w:hAnsi="Lato" w:cs="Arial"/>
          <w:color w:val="auto"/>
          <w:sz w:val="20"/>
          <w:szCs w:val="20"/>
          <w:shd w:val="clear" w:color="auto" w:fill="FFFFFF"/>
          <w:lang w:val="en-GB"/>
        </w:rPr>
        <w:t>efficacy of SKY-0515.</w:t>
      </w:r>
      <w:r w:rsidR="00165B4B">
        <w:rPr>
          <w:rFonts w:ascii="Lato" w:hAnsi="Lato" w:cs="Arial"/>
          <w:color w:val="auto"/>
          <w:sz w:val="20"/>
          <w:szCs w:val="20"/>
          <w:shd w:val="clear" w:color="auto" w:fill="FFFFFF"/>
          <w:lang w:val="en-GB"/>
        </w:rPr>
        <w:t xml:space="preserve"> </w:t>
      </w:r>
      <w:r w:rsidR="00165B4B" w:rsidRPr="00C11822">
        <w:rPr>
          <w:rFonts w:ascii="Lato" w:hAnsi="Lato" w:cs="Arial"/>
          <w:color w:val="auto"/>
          <w:sz w:val="20"/>
          <w:szCs w:val="20"/>
          <w:shd w:val="clear" w:color="auto" w:fill="FFFFFF"/>
          <w:lang w:val="en-GB"/>
        </w:rPr>
        <w:t>Eligible pa</w:t>
      </w:r>
      <w:r w:rsidR="00D7194A">
        <w:rPr>
          <w:rFonts w:ascii="Lato" w:hAnsi="Lato" w:cs="Arial"/>
          <w:color w:val="auto"/>
          <w:sz w:val="20"/>
          <w:szCs w:val="20"/>
          <w:shd w:val="clear" w:color="auto" w:fill="FFFFFF"/>
          <w:lang w:val="en-GB"/>
        </w:rPr>
        <w:t>rticipants</w:t>
      </w:r>
      <w:r w:rsidR="00165B4B" w:rsidRPr="00C11822">
        <w:rPr>
          <w:rFonts w:ascii="Lato" w:hAnsi="Lato" w:cs="Arial"/>
          <w:color w:val="auto"/>
          <w:sz w:val="20"/>
          <w:szCs w:val="20"/>
          <w:shd w:val="clear" w:color="auto" w:fill="FFFFFF"/>
          <w:lang w:val="en-GB"/>
        </w:rPr>
        <w:t xml:space="preserve"> receive once-daily oral SKY-0515 at one of three dose levels or placebo.</w:t>
      </w:r>
    </w:p>
    <w:p w14:paraId="24298BE8" w14:textId="77777777" w:rsidR="00D839F7" w:rsidRDefault="00D839F7" w:rsidP="00D839F7">
      <w:pPr>
        <w:spacing w:after="0" w:line="240" w:lineRule="auto"/>
        <w:rPr>
          <w:rFonts w:ascii="Lato" w:hAnsi="Lato"/>
          <w:b/>
          <w:bCs/>
          <w:color w:val="003E7E"/>
          <w:sz w:val="20"/>
          <w:szCs w:val="20"/>
        </w:rPr>
      </w:pPr>
    </w:p>
    <w:p w14:paraId="0614C155" w14:textId="77777777" w:rsidR="009A47A2" w:rsidRDefault="0049631C" w:rsidP="009A47A2">
      <w:pPr>
        <w:spacing w:after="0" w:line="240" w:lineRule="auto"/>
        <w:rPr>
          <w:rFonts w:ascii="Lato" w:hAnsi="Lato"/>
          <w:b/>
          <w:bCs/>
          <w:color w:val="003E7E"/>
          <w:sz w:val="20"/>
          <w:szCs w:val="20"/>
        </w:rPr>
      </w:pPr>
      <w:r w:rsidRPr="00C11822">
        <w:rPr>
          <w:rFonts w:ascii="Lato" w:hAnsi="Lato" w:cs="Arial"/>
          <w:color w:val="auto"/>
          <w:sz w:val="20"/>
          <w:szCs w:val="20"/>
          <w:shd w:val="clear" w:color="auto" w:fill="FFFFFF"/>
          <w:lang w:val="en-GB"/>
        </w:rPr>
        <w:t xml:space="preserve">FALCON-HD 004-ANZ enrolled 144 participants with Stage 2 and Stage 3 HD across sites in Australia and </w:t>
      </w:r>
      <w:r w:rsidRPr="00111536">
        <w:rPr>
          <w:rFonts w:ascii="Lato" w:hAnsi="Lato" w:cs="Arial"/>
          <w:color w:val="auto"/>
          <w:sz w:val="20"/>
          <w:szCs w:val="20"/>
          <w:shd w:val="clear" w:color="auto" w:fill="FFFFFF"/>
          <w:lang w:val="en-GB"/>
        </w:rPr>
        <w:t>New Zealand</w:t>
      </w:r>
      <w:r w:rsidR="00440E55">
        <w:rPr>
          <w:rFonts w:ascii="Lato" w:hAnsi="Lato" w:cs="Arial"/>
          <w:color w:val="auto"/>
          <w:sz w:val="20"/>
          <w:szCs w:val="20"/>
          <w:shd w:val="clear" w:color="auto" w:fill="FFFFFF"/>
          <w:lang w:val="en-GB"/>
        </w:rPr>
        <w:t xml:space="preserve">. </w:t>
      </w:r>
      <w:proofErr w:type="spellStart"/>
      <w:r w:rsidR="00440E55">
        <w:rPr>
          <w:rFonts w:ascii="Lato" w:hAnsi="Lato" w:cs="Arial"/>
          <w:color w:val="auto"/>
          <w:sz w:val="20"/>
          <w:szCs w:val="20"/>
          <w:shd w:val="clear" w:color="auto" w:fill="FFFFFF"/>
          <w:lang w:val="en-GB"/>
        </w:rPr>
        <w:t>E</w:t>
      </w:r>
      <w:r w:rsidRPr="00C11822">
        <w:rPr>
          <w:rFonts w:ascii="Lato" w:hAnsi="Lato" w:cs="Arial"/>
          <w:color w:val="auto"/>
          <w:sz w:val="20"/>
          <w:szCs w:val="20"/>
          <w:shd w:val="clear" w:color="auto" w:fill="FFFFFF"/>
          <w:lang w:val="en-GB"/>
        </w:rPr>
        <w:t>nrollment</w:t>
      </w:r>
      <w:proofErr w:type="spellEnd"/>
      <w:r w:rsidRPr="00111536">
        <w:rPr>
          <w:rFonts w:ascii="Lato" w:hAnsi="Lato" w:cs="Arial"/>
          <w:color w:val="auto"/>
          <w:sz w:val="20"/>
          <w:szCs w:val="20"/>
          <w:shd w:val="clear" w:color="auto" w:fill="FFFFFF"/>
          <w:lang w:val="en-GB"/>
        </w:rPr>
        <w:t xml:space="preserve"> is complete. </w:t>
      </w:r>
    </w:p>
    <w:p w14:paraId="539258C7" w14:textId="77777777" w:rsidR="009A47A2" w:rsidRDefault="009A47A2" w:rsidP="009A47A2">
      <w:pPr>
        <w:spacing w:after="0" w:line="240" w:lineRule="auto"/>
        <w:rPr>
          <w:rFonts w:ascii="Lato" w:hAnsi="Lato"/>
          <w:b/>
          <w:bCs/>
          <w:color w:val="003E7E"/>
          <w:sz w:val="20"/>
          <w:szCs w:val="20"/>
        </w:rPr>
      </w:pPr>
    </w:p>
    <w:p w14:paraId="2D1016F4" w14:textId="77777777" w:rsidR="009A47A2" w:rsidRDefault="0049631C" w:rsidP="009A47A2">
      <w:pPr>
        <w:spacing w:after="0" w:line="240" w:lineRule="auto"/>
        <w:rPr>
          <w:rFonts w:ascii="Lato" w:hAnsi="Lato"/>
          <w:b/>
          <w:bCs/>
          <w:color w:val="003E7E"/>
          <w:sz w:val="20"/>
          <w:szCs w:val="20"/>
        </w:rPr>
      </w:pPr>
      <w:r w:rsidRPr="00111536">
        <w:rPr>
          <w:rFonts w:ascii="Lato" w:hAnsi="Lato" w:cs="Arial"/>
          <w:color w:val="auto"/>
          <w:sz w:val="20"/>
          <w:szCs w:val="20"/>
          <w:shd w:val="clear" w:color="auto" w:fill="FFFFFF"/>
          <w:lang w:val="en-GB"/>
        </w:rPr>
        <w:t xml:space="preserve">FALCON-HD 004-WW plans to </w:t>
      </w:r>
      <w:proofErr w:type="spellStart"/>
      <w:r w:rsidRPr="00111536">
        <w:rPr>
          <w:rFonts w:ascii="Lato" w:hAnsi="Lato" w:cs="Arial"/>
          <w:color w:val="auto"/>
          <w:sz w:val="20"/>
          <w:szCs w:val="20"/>
          <w:shd w:val="clear" w:color="auto" w:fill="FFFFFF"/>
          <w:lang w:val="en-GB"/>
        </w:rPr>
        <w:t>enroll</w:t>
      </w:r>
      <w:proofErr w:type="spellEnd"/>
      <w:r w:rsidR="00762DF3" w:rsidRPr="00111536">
        <w:rPr>
          <w:rFonts w:ascii="Lato" w:hAnsi="Lato" w:cs="Arial"/>
          <w:color w:val="auto"/>
          <w:sz w:val="20"/>
          <w:szCs w:val="20"/>
          <w:shd w:val="clear" w:color="auto" w:fill="FFFFFF"/>
          <w:lang w:val="en-GB"/>
        </w:rPr>
        <w:t xml:space="preserve"> </w:t>
      </w:r>
      <w:r w:rsidRPr="00111536">
        <w:rPr>
          <w:rFonts w:ascii="Lato" w:hAnsi="Lato" w:cs="Arial"/>
          <w:color w:val="auto"/>
          <w:sz w:val="20"/>
          <w:szCs w:val="20"/>
          <w:shd w:val="clear" w:color="auto" w:fill="FFFFFF"/>
          <w:lang w:val="en-GB"/>
        </w:rPr>
        <w:t>participants</w:t>
      </w:r>
      <w:r w:rsidRPr="00C11822">
        <w:rPr>
          <w:rFonts w:ascii="Lato" w:hAnsi="Lato" w:cs="Arial"/>
          <w:color w:val="auto"/>
          <w:sz w:val="20"/>
          <w:szCs w:val="20"/>
          <w:shd w:val="clear" w:color="auto" w:fill="FFFFFF"/>
          <w:lang w:val="en-GB"/>
        </w:rPr>
        <w:t xml:space="preserve"> with Stage 2 and Stage 3 HD across more than 40 sites worldwide and is actively recruiting.</w:t>
      </w:r>
    </w:p>
    <w:p w14:paraId="7A9A6BCA" w14:textId="77777777" w:rsidR="009A47A2" w:rsidRDefault="009A47A2" w:rsidP="009A47A2">
      <w:pPr>
        <w:spacing w:after="0" w:line="240" w:lineRule="auto"/>
        <w:rPr>
          <w:rFonts w:ascii="Lato" w:hAnsi="Lato"/>
          <w:b/>
          <w:bCs/>
          <w:color w:val="003E7E"/>
          <w:sz w:val="20"/>
          <w:szCs w:val="20"/>
        </w:rPr>
      </w:pPr>
    </w:p>
    <w:p w14:paraId="3B34F4B5" w14:textId="5D4D53F3" w:rsidR="00184F4A" w:rsidRPr="009A47A2" w:rsidRDefault="0049631C" w:rsidP="009A47A2">
      <w:pPr>
        <w:spacing w:after="0" w:line="240" w:lineRule="auto"/>
        <w:rPr>
          <w:rFonts w:ascii="Lato" w:hAnsi="Lato"/>
          <w:b/>
          <w:bCs/>
          <w:color w:val="003E7E"/>
          <w:sz w:val="20"/>
          <w:szCs w:val="20"/>
        </w:rPr>
      </w:pPr>
      <w:r w:rsidRPr="00C11822">
        <w:rPr>
          <w:rFonts w:ascii="Lato" w:hAnsi="Lato" w:cs="Arial"/>
          <w:color w:val="auto"/>
          <w:sz w:val="20"/>
          <w:szCs w:val="20"/>
          <w:shd w:val="clear" w:color="auto" w:fill="FFFFFF"/>
          <w:lang w:val="en-GB"/>
        </w:rPr>
        <w:t xml:space="preserve">Additional information regarding FALCON-HD, including participating sites and eligibility criteria, is available at ClinicalTrials.gov and </w:t>
      </w:r>
      <w:hyperlink r:id="rId13">
        <w:r w:rsidRPr="0CFC5714">
          <w:rPr>
            <w:rStyle w:val="Hyperlink"/>
            <w:lang w:val="en-GB"/>
          </w:rPr>
          <w:t>www.FALCON-HD.com</w:t>
        </w:r>
      </w:hyperlink>
      <w:r w:rsidRPr="0CFC5714">
        <w:rPr>
          <w:rFonts w:ascii="Lato" w:hAnsi="Lato" w:cs="Arial"/>
          <w:color w:val="auto"/>
          <w:sz w:val="20"/>
          <w:szCs w:val="20"/>
          <w:lang w:val="en-GB"/>
        </w:rPr>
        <w:t>.</w:t>
      </w:r>
    </w:p>
    <w:p w14:paraId="2505E3A3" w14:textId="77777777" w:rsidR="00F67D43" w:rsidRDefault="00F67D43" w:rsidP="001E7BFD">
      <w:pPr>
        <w:autoSpaceDE w:val="0"/>
        <w:autoSpaceDN w:val="0"/>
        <w:adjustRightInd w:val="0"/>
        <w:spacing w:after="0" w:line="240" w:lineRule="auto"/>
        <w:jc w:val="left"/>
        <w:rPr>
          <w:rFonts w:ascii="Lato" w:hAnsi="Lato" w:cs="Arial"/>
          <w:color w:val="auto"/>
          <w:sz w:val="20"/>
          <w:szCs w:val="20"/>
          <w:lang w:val="en-GB"/>
        </w:rPr>
      </w:pPr>
    </w:p>
    <w:p w14:paraId="79E9C5AE" w14:textId="77777777" w:rsidR="00F67D43" w:rsidRPr="00F67D43" w:rsidRDefault="00F67D43" w:rsidP="00F67D43">
      <w:pPr>
        <w:autoSpaceDE w:val="0"/>
        <w:autoSpaceDN w:val="0"/>
        <w:adjustRightInd w:val="0"/>
        <w:spacing w:after="0" w:line="240" w:lineRule="auto"/>
        <w:jc w:val="left"/>
        <w:rPr>
          <w:rFonts w:ascii="Lato" w:hAnsi="Lato"/>
          <w:b/>
          <w:bCs/>
          <w:color w:val="003E7E"/>
          <w:sz w:val="20"/>
          <w:szCs w:val="20"/>
          <w:lang w:val="en-GB"/>
        </w:rPr>
      </w:pPr>
      <w:r w:rsidRPr="00F67D43">
        <w:rPr>
          <w:rFonts w:ascii="Lato" w:hAnsi="Lato"/>
          <w:b/>
          <w:bCs/>
          <w:color w:val="003E7E"/>
          <w:sz w:val="20"/>
          <w:szCs w:val="20"/>
        </w:rPr>
        <w:t>About Huntington’s Disease</w:t>
      </w:r>
    </w:p>
    <w:p w14:paraId="40D3793B" w14:textId="281D8493" w:rsidR="00F67D43" w:rsidRDefault="00F67D43" w:rsidP="00F67D43">
      <w:pPr>
        <w:autoSpaceDE w:val="0"/>
        <w:autoSpaceDN w:val="0"/>
        <w:adjustRightInd w:val="0"/>
        <w:spacing w:after="0" w:line="240" w:lineRule="auto"/>
        <w:jc w:val="left"/>
        <w:rPr>
          <w:rFonts w:ascii="Lato" w:hAnsi="Lato" w:cs="Arial"/>
          <w:color w:val="auto"/>
          <w:sz w:val="20"/>
          <w:szCs w:val="20"/>
          <w:shd w:val="clear" w:color="auto" w:fill="FFFFFF"/>
        </w:rPr>
      </w:pPr>
      <w:r w:rsidRPr="00F67D43">
        <w:rPr>
          <w:rFonts w:ascii="Lato" w:hAnsi="Lato" w:cs="Arial"/>
          <w:color w:val="auto"/>
          <w:sz w:val="20"/>
          <w:szCs w:val="20"/>
          <w:shd w:val="clear" w:color="auto" w:fill="FFFFFF"/>
        </w:rPr>
        <w:t>Huntington’s disease is a progressive, inherited neurodegenerative disorder caused by a CAG repeat expansion in the huntingtin gene. The disease leads to progressive deterioration in movement, cognition and function and is ultimately fatal. There are currently no approved therapies that have been shown to slow or stop the underlying progression of Huntington’s disease.</w:t>
      </w:r>
    </w:p>
    <w:p w14:paraId="76112F8E" w14:textId="77777777" w:rsidR="00F67D43" w:rsidRDefault="00F67D43" w:rsidP="00F67D43">
      <w:pPr>
        <w:autoSpaceDE w:val="0"/>
        <w:autoSpaceDN w:val="0"/>
        <w:adjustRightInd w:val="0"/>
        <w:spacing w:after="0" w:line="240" w:lineRule="auto"/>
        <w:jc w:val="left"/>
        <w:rPr>
          <w:rFonts w:ascii="Lato" w:hAnsi="Lato" w:cs="Arial"/>
          <w:color w:val="auto"/>
          <w:sz w:val="20"/>
          <w:szCs w:val="20"/>
          <w:shd w:val="clear" w:color="auto" w:fill="FFFFFF"/>
        </w:rPr>
      </w:pPr>
    </w:p>
    <w:p w14:paraId="06260E6B" w14:textId="1FDC508E" w:rsidR="00F67D43" w:rsidRPr="00F67D43" w:rsidRDefault="00F67D43" w:rsidP="00F67D43">
      <w:pPr>
        <w:autoSpaceDE w:val="0"/>
        <w:autoSpaceDN w:val="0"/>
        <w:adjustRightInd w:val="0"/>
        <w:spacing w:line="240" w:lineRule="auto"/>
        <w:jc w:val="left"/>
        <w:rPr>
          <w:rFonts w:ascii="Lato" w:hAnsi="Lato"/>
          <w:b/>
          <w:bCs/>
          <w:color w:val="003E7E"/>
          <w:sz w:val="20"/>
          <w:szCs w:val="20"/>
          <w:lang w:val="en-GB"/>
        </w:rPr>
      </w:pPr>
      <w:r w:rsidRPr="00F67D43">
        <w:rPr>
          <w:rFonts w:ascii="Lato" w:hAnsi="Lato"/>
          <w:b/>
          <w:bCs/>
          <w:color w:val="003E7E"/>
          <w:sz w:val="20"/>
          <w:szCs w:val="20"/>
        </w:rPr>
        <w:t>About Skyhawk Therapeutics</w:t>
      </w:r>
      <w:r>
        <w:rPr>
          <w:rFonts w:ascii="Lato" w:hAnsi="Lato"/>
          <w:b/>
          <w:bCs/>
          <w:color w:val="003E7E"/>
          <w:sz w:val="20"/>
          <w:szCs w:val="20"/>
          <w:lang w:val="en-GB"/>
        </w:rPr>
        <w:br/>
      </w:r>
      <w:r w:rsidRPr="00F67D43">
        <w:rPr>
          <w:rFonts w:ascii="Lato" w:hAnsi="Lato" w:cs="Arial"/>
          <w:color w:val="auto"/>
          <w:sz w:val="20"/>
          <w:szCs w:val="20"/>
          <w:shd w:val="clear" w:color="auto" w:fill="FFFFFF"/>
        </w:rPr>
        <w:t xml:space="preserve">Skyhawk Therapeutics is a clinical-stage biotechnology company developing novel small molecule therapies that modify RNA expression. The company’s proprietary </w:t>
      </w:r>
      <w:r w:rsidRPr="00F67D43">
        <w:rPr>
          <w:rFonts w:ascii="Lato" w:hAnsi="Lato" w:cs="Arial"/>
          <w:color w:val="auto"/>
          <w:sz w:val="20"/>
          <w:szCs w:val="20"/>
          <w:shd w:val="clear" w:color="auto" w:fill="FFFFFF"/>
          <w:lang w:val="en-GB"/>
        </w:rPr>
        <w:t>SKYSTAR</w:t>
      </w:r>
      <w:r w:rsidRPr="00F67D43">
        <w:rPr>
          <w:rFonts w:ascii="Lato" w:hAnsi="Lato" w:cs="Arial"/>
          <w:color w:val="auto"/>
          <w:sz w:val="20"/>
          <w:szCs w:val="20"/>
          <w:shd w:val="clear" w:color="auto" w:fill="FFFFFF"/>
          <w:vertAlign w:val="superscript"/>
          <w:lang w:val="en-GB"/>
        </w:rPr>
        <w:t xml:space="preserve">® </w:t>
      </w:r>
      <w:r w:rsidRPr="00F67D43">
        <w:rPr>
          <w:rFonts w:ascii="Lato" w:hAnsi="Lato" w:cs="Arial"/>
          <w:color w:val="auto"/>
          <w:sz w:val="20"/>
          <w:szCs w:val="20"/>
          <w:shd w:val="clear" w:color="auto" w:fill="FFFFFF"/>
        </w:rPr>
        <w:t xml:space="preserve">platform enables the discovery and development of orally administered small molecules designed to address RNA targets implicated in serious neurological and other diseases. Skyhawk is headquartered in Boston, Massachusetts. For more information, visit </w:t>
      </w:r>
      <w:hyperlink r:id="rId14">
        <w:r w:rsidRPr="00F67D43">
          <w:rPr>
            <w:rStyle w:val="Hyperlink"/>
            <w:rFonts w:ascii="Lato" w:hAnsi="Lato" w:cs="Arial"/>
            <w:sz w:val="20"/>
            <w:szCs w:val="20"/>
            <w:shd w:val="clear" w:color="auto" w:fill="FFFFFF"/>
          </w:rPr>
          <w:t>www.skyhawktx.com</w:t>
        </w:r>
      </w:hyperlink>
      <w:r w:rsidRPr="00F67D43">
        <w:rPr>
          <w:rFonts w:ascii="Lato" w:hAnsi="Lato" w:cs="Arial"/>
          <w:color w:val="auto"/>
          <w:sz w:val="20"/>
          <w:szCs w:val="20"/>
          <w:shd w:val="clear" w:color="auto" w:fill="FFFFFF"/>
        </w:rPr>
        <w:t>.</w:t>
      </w:r>
    </w:p>
    <w:p w14:paraId="60DE0C53" w14:textId="77777777" w:rsidR="001E7BFD" w:rsidRDefault="001E7BFD" w:rsidP="001E7BFD">
      <w:pPr>
        <w:autoSpaceDE w:val="0"/>
        <w:autoSpaceDN w:val="0"/>
        <w:adjustRightInd w:val="0"/>
        <w:spacing w:after="0" w:line="240" w:lineRule="auto"/>
        <w:jc w:val="left"/>
        <w:rPr>
          <w:rFonts w:ascii="Lato" w:hAnsi="Lato"/>
          <w:sz w:val="20"/>
          <w:szCs w:val="20"/>
        </w:rPr>
      </w:pPr>
    </w:p>
    <w:p w14:paraId="418BA9E3" w14:textId="77777777" w:rsidR="00042C15" w:rsidRPr="001E7BFD" w:rsidRDefault="00E6479A" w:rsidP="00625C95">
      <w:pPr>
        <w:keepNext/>
        <w:spacing w:after="0" w:line="240" w:lineRule="auto"/>
        <w:rPr>
          <w:rFonts w:ascii="Lato" w:hAnsi="Lato"/>
          <w:b/>
          <w:bCs/>
          <w:color w:val="003E7E"/>
          <w:sz w:val="20"/>
          <w:szCs w:val="20"/>
        </w:rPr>
      </w:pPr>
      <w:r w:rsidRPr="001E7BFD">
        <w:rPr>
          <w:rFonts w:ascii="Lato" w:hAnsi="Lato"/>
          <w:b/>
          <w:bCs/>
          <w:color w:val="003E7E"/>
          <w:sz w:val="20"/>
          <w:szCs w:val="20"/>
        </w:rPr>
        <w:t>Skyhawk Contact</w:t>
      </w:r>
    </w:p>
    <w:p w14:paraId="26014C39" w14:textId="77777777" w:rsidR="00D911A4" w:rsidRPr="001E7BFD" w:rsidRDefault="00E6479A" w:rsidP="00625C95">
      <w:pPr>
        <w:pStyle w:val="kjcpw"/>
        <w:keepNext/>
        <w:spacing w:before="0" w:beforeAutospacing="0" w:after="0" w:afterAutospacing="0"/>
        <w:jc w:val="both"/>
        <w:textAlignment w:val="baseline"/>
        <w:rPr>
          <w:rFonts w:ascii="Lato" w:eastAsiaTheme="minorEastAsia" w:hAnsi="Lato" w:cstheme="minorBidi"/>
          <w:sz w:val="20"/>
          <w:szCs w:val="20"/>
          <w:lang w:val="en-US" w:eastAsia="en-US"/>
        </w:rPr>
      </w:pPr>
      <w:r w:rsidRPr="001E7BFD">
        <w:rPr>
          <w:rFonts w:ascii="Lato" w:eastAsiaTheme="minorEastAsia" w:hAnsi="Lato" w:cstheme="minorBidi"/>
          <w:sz w:val="20"/>
          <w:szCs w:val="20"/>
          <w:lang w:val="en-US" w:eastAsia="en-US"/>
        </w:rPr>
        <w:t>Maura McCarthy</w:t>
      </w:r>
    </w:p>
    <w:p w14:paraId="1AD5E99F" w14:textId="77777777" w:rsidR="00D911A4" w:rsidRPr="001E7BFD" w:rsidRDefault="00E6479A" w:rsidP="00625C95">
      <w:pPr>
        <w:pStyle w:val="kjcpw"/>
        <w:keepNext/>
        <w:spacing w:before="0" w:beforeAutospacing="0" w:after="0" w:afterAutospacing="0"/>
        <w:jc w:val="both"/>
        <w:textAlignment w:val="baseline"/>
        <w:rPr>
          <w:rFonts w:ascii="Lato" w:eastAsiaTheme="minorEastAsia" w:hAnsi="Lato" w:cstheme="minorBidi"/>
          <w:sz w:val="20"/>
          <w:szCs w:val="20"/>
          <w:lang w:val="en-US" w:eastAsia="en-US"/>
        </w:rPr>
      </w:pPr>
      <w:r w:rsidRPr="001E7BFD">
        <w:rPr>
          <w:rFonts w:ascii="Lato" w:eastAsiaTheme="minorEastAsia" w:hAnsi="Lato" w:cstheme="minorBidi"/>
          <w:sz w:val="20"/>
          <w:szCs w:val="20"/>
          <w:lang w:val="en-US" w:eastAsia="en-US"/>
        </w:rPr>
        <w:t>Head of Corporate Development</w:t>
      </w:r>
    </w:p>
    <w:p w14:paraId="1B70341C" w14:textId="35D58EDC" w:rsidR="00D911A4" w:rsidRDefault="0095584B" w:rsidP="00625C95">
      <w:pPr>
        <w:pStyle w:val="kjcpw"/>
        <w:spacing w:before="0" w:beforeAutospacing="0" w:after="0" w:afterAutospacing="0"/>
        <w:jc w:val="both"/>
        <w:textAlignment w:val="baseline"/>
        <w:rPr>
          <w:rFonts w:ascii="Lato" w:eastAsiaTheme="minorEastAsia" w:hAnsi="Lato" w:cstheme="minorBidi"/>
          <w:sz w:val="20"/>
          <w:szCs w:val="20"/>
          <w:lang w:val="en-US" w:eastAsia="en-US"/>
        </w:rPr>
      </w:pPr>
      <w:hyperlink r:id="rId15" w:history="1">
        <w:r w:rsidRPr="00F557FE">
          <w:rPr>
            <w:rStyle w:val="Hyperlink"/>
            <w:rFonts w:ascii="Lato" w:eastAsiaTheme="minorEastAsia" w:hAnsi="Lato" w:cstheme="minorBidi"/>
            <w:sz w:val="20"/>
            <w:szCs w:val="20"/>
            <w:lang w:val="en-US" w:eastAsia="en-US"/>
          </w:rPr>
          <w:t>maura@skyhawktx.com</w:t>
        </w:r>
      </w:hyperlink>
      <w:r>
        <w:rPr>
          <w:rFonts w:ascii="Lato" w:eastAsiaTheme="minorEastAsia" w:hAnsi="Lato" w:cstheme="minorBidi"/>
          <w:sz w:val="20"/>
          <w:szCs w:val="20"/>
          <w:lang w:val="en-US" w:eastAsia="en-US"/>
        </w:rPr>
        <w:t xml:space="preserve"> </w:t>
      </w:r>
    </w:p>
    <w:p w14:paraId="0661F463" w14:textId="77777777" w:rsidR="0027253B" w:rsidRDefault="0027253B" w:rsidP="00625C95">
      <w:pPr>
        <w:pStyle w:val="kjcpw"/>
        <w:spacing w:before="0" w:beforeAutospacing="0" w:after="0" w:afterAutospacing="0"/>
        <w:jc w:val="both"/>
        <w:textAlignment w:val="baseline"/>
        <w:rPr>
          <w:rFonts w:ascii="Lato" w:eastAsiaTheme="minorEastAsia" w:hAnsi="Lato" w:cstheme="minorBidi"/>
          <w:sz w:val="20"/>
          <w:szCs w:val="20"/>
          <w:lang w:val="en-US" w:eastAsia="en-US"/>
        </w:rPr>
      </w:pPr>
    </w:p>
    <w:p w14:paraId="6CA06147" w14:textId="57A32974" w:rsidR="0027253B" w:rsidRPr="001E7BFD" w:rsidRDefault="0027253B" w:rsidP="00625C95">
      <w:pPr>
        <w:pStyle w:val="kjcpw"/>
        <w:spacing w:before="0" w:beforeAutospacing="0" w:after="0" w:afterAutospacing="0"/>
        <w:jc w:val="both"/>
        <w:textAlignment w:val="baseline"/>
        <w:rPr>
          <w:rFonts w:ascii="Lato" w:eastAsiaTheme="minorEastAsia" w:hAnsi="Lato" w:cstheme="minorBidi"/>
          <w:sz w:val="20"/>
          <w:szCs w:val="20"/>
          <w:lang w:val="en-US" w:eastAsia="en-US"/>
        </w:rPr>
      </w:pPr>
      <w:r>
        <w:rPr>
          <w:rFonts w:ascii="Lato" w:eastAsiaTheme="minorEastAsia" w:hAnsi="Lato" w:cstheme="minorBidi"/>
          <w:sz w:val="20"/>
          <w:szCs w:val="20"/>
          <w:lang w:val="en-US" w:eastAsia="en-US"/>
        </w:rPr>
        <w:t>###</w:t>
      </w:r>
    </w:p>
    <w:sectPr w:rsidR="0027253B" w:rsidRPr="001E7BFD" w:rsidSect="00874DBB">
      <w:headerReference w:type="default" r:id="rId16"/>
      <w:footerReference w:type="default" r:id="rId17"/>
      <w:headerReference w:type="first" r:id="rId18"/>
      <w:footerReference w:type="first" r:id="rId19"/>
      <w:endnotePr>
        <w:numFmt w:val="decimal"/>
      </w:endnotePr>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B58888" w14:textId="77777777" w:rsidR="00BE415E" w:rsidRDefault="00BE415E">
      <w:pPr>
        <w:spacing w:after="0" w:line="240" w:lineRule="auto"/>
      </w:pPr>
      <w:r>
        <w:separator/>
      </w:r>
    </w:p>
  </w:endnote>
  <w:endnote w:type="continuationSeparator" w:id="0">
    <w:p w14:paraId="6C3FEE95" w14:textId="77777777" w:rsidR="00BE415E" w:rsidRDefault="00BE415E">
      <w:pPr>
        <w:spacing w:after="0" w:line="240" w:lineRule="auto"/>
      </w:pPr>
      <w:r>
        <w:continuationSeparator/>
      </w:r>
    </w:p>
  </w:endnote>
  <w:endnote w:type="continuationNotice" w:id="1">
    <w:p w14:paraId="7474FCE8" w14:textId="77777777" w:rsidR="00BE415E" w:rsidRDefault="00BE41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ato">
    <w:panose1 w:val="020F0502020204030203"/>
    <w:charset w:val="00"/>
    <w:family w:val="swiss"/>
    <w:pitch w:val="variable"/>
    <w:sig w:usb0="E10002FF" w:usb1="5000ECFF" w:usb2="00000021" w:usb3="00000000" w:csb0="0000019F" w:csb1="00000000"/>
  </w:font>
  <w:font w:name="Rockwell">
    <w:panose1 w:val="02060603020205020403"/>
    <w:charset w:val="4D"/>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f highway sans pro">
    <w:altName w:val="Cambria"/>
    <w:panose1 w:val="020B0604020202020204"/>
    <w:charset w:val="00"/>
    <w:family w:val="auto"/>
    <w:notTrueType/>
    <w:pitch w:val="variable"/>
    <w:sig w:usb0="E00002BF" w:usb1="5000E0FB"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Lato" w:hAnsi="Lato"/>
        <w:noProof/>
        <w:color w:val="003E7E"/>
        <w:sz w:val="20"/>
        <w:szCs w:val="20"/>
      </w:rPr>
      <w:id w:val="184940921"/>
      <w:docPartObj>
        <w:docPartGallery w:val="Page Numbers (Bottom of Page)"/>
        <w:docPartUnique/>
      </w:docPartObj>
    </w:sdtPr>
    <w:sdtContent>
      <w:p w14:paraId="07BCD397" w14:textId="77777777" w:rsidR="00613820" w:rsidRPr="007300A5" w:rsidRDefault="00E6479A">
        <w:pPr>
          <w:pStyle w:val="Footer"/>
          <w:jc w:val="right"/>
          <w:rPr>
            <w:rFonts w:ascii="Lato" w:hAnsi="Lato"/>
            <w:noProof/>
            <w:color w:val="003E7E"/>
            <w:sz w:val="20"/>
            <w:szCs w:val="20"/>
          </w:rPr>
        </w:pPr>
        <w:r w:rsidRPr="007300A5">
          <w:rPr>
            <w:rFonts w:ascii="Lato" w:hAnsi="Lato"/>
            <w:color w:val="003E7E"/>
            <w:sz w:val="20"/>
            <w:szCs w:val="20"/>
            <w:shd w:val="clear" w:color="auto" w:fill="E6E6E6"/>
          </w:rPr>
          <w:fldChar w:fldCharType="begin"/>
        </w:r>
        <w:r w:rsidRPr="007300A5">
          <w:rPr>
            <w:rFonts w:ascii="Lato" w:hAnsi="Lato"/>
            <w:noProof/>
            <w:color w:val="003E7E"/>
            <w:sz w:val="20"/>
            <w:szCs w:val="20"/>
          </w:rPr>
          <w:instrText xml:space="preserve"> PAGE   \* MERGEFORMAT </w:instrText>
        </w:r>
        <w:r w:rsidRPr="007300A5">
          <w:rPr>
            <w:rFonts w:ascii="Lato" w:hAnsi="Lato"/>
            <w:color w:val="003E7E"/>
            <w:sz w:val="20"/>
            <w:szCs w:val="20"/>
            <w:shd w:val="clear" w:color="auto" w:fill="E6E6E6"/>
          </w:rPr>
          <w:fldChar w:fldCharType="separate"/>
        </w:r>
        <w:r w:rsidRPr="007300A5">
          <w:rPr>
            <w:rFonts w:ascii="Lato" w:hAnsi="Lato"/>
            <w:noProof/>
            <w:color w:val="003E7E"/>
            <w:sz w:val="20"/>
            <w:szCs w:val="20"/>
          </w:rPr>
          <w:t>2</w:t>
        </w:r>
        <w:r w:rsidRPr="007300A5">
          <w:rPr>
            <w:rFonts w:ascii="Lato" w:hAnsi="Lato"/>
            <w:color w:val="003E7E"/>
            <w:sz w:val="20"/>
            <w:szCs w:val="20"/>
            <w:shd w:val="clear" w:color="auto" w:fill="E6E6E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1AD97" w14:textId="77777777" w:rsidR="00C5507D" w:rsidRDefault="00106C3B" w:rsidP="007300A5">
    <w:pPr>
      <w:pStyle w:val="Footer"/>
      <w:jc w:val="right"/>
      <w:rPr>
        <w:rFonts w:ascii="Lato" w:hAnsi="Lato"/>
        <w:noProof/>
        <w:color w:val="003E7E"/>
        <w:sz w:val="20"/>
        <w:szCs w:val="20"/>
      </w:rPr>
    </w:pPr>
    <w:sdt>
      <w:sdtPr>
        <w:rPr>
          <w:noProof/>
        </w:rPr>
        <w:id w:val="-1965031251"/>
        <w:docPartObj>
          <w:docPartGallery w:val="Page Numbers (Bottom of Page)"/>
          <w:docPartUnique/>
        </w:docPartObj>
      </w:sdtPr>
      <w:sdtEndPr>
        <w:rPr>
          <w:rFonts w:ascii="Lato" w:hAnsi="Lato"/>
          <w:color w:val="003E7E"/>
          <w:sz w:val="20"/>
          <w:szCs w:val="20"/>
        </w:rPr>
      </w:sdtEndPr>
      <w:sdtContent>
        <w:r w:rsidR="000812A2" w:rsidRPr="000812A2">
          <w:rPr>
            <w:rFonts w:ascii="Lato" w:hAnsi="Lato"/>
            <w:color w:val="003E7E"/>
            <w:sz w:val="20"/>
            <w:szCs w:val="20"/>
            <w:shd w:val="clear" w:color="auto" w:fill="E6E6E6"/>
          </w:rPr>
          <w:fldChar w:fldCharType="begin"/>
        </w:r>
        <w:r w:rsidR="000812A2" w:rsidRPr="000812A2">
          <w:rPr>
            <w:rFonts w:ascii="Lato" w:hAnsi="Lato"/>
            <w:noProof/>
            <w:color w:val="003E7E"/>
            <w:sz w:val="20"/>
            <w:szCs w:val="20"/>
          </w:rPr>
          <w:instrText xml:space="preserve"> PAGE   \* MERGEFORMAT </w:instrText>
        </w:r>
        <w:r w:rsidR="000812A2" w:rsidRPr="000812A2">
          <w:rPr>
            <w:rFonts w:ascii="Lato" w:hAnsi="Lato"/>
            <w:color w:val="003E7E"/>
            <w:sz w:val="20"/>
            <w:szCs w:val="20"/>
            <w:shd w:val="clear" w:color="auto" w:fill="E6E6E6"/>
          </w:rPr>
          <w:fldChar w:fldCharType="separate"/>
        </w:r>
        <w:r w:rsidR="000812A2" w:rsidRPr="000812A2">
          <w:rPr>
            <w:rFonts w:ascii="Lato" w:hAnsi="Lato"/>
            <w:noProof/>
            <w:color w:val="003E7E"/>
            <w:sz w:val="20"/>
            <w:szCs w:val="20"/>
          </w:rPr>
          <w:t>2</w:t>
        </w:r>
        <w:r w:rsidR="000812A2" w:rsidRPr="000812A2">
          <w:rPr>
            <w:rFonts w:ascii="Lato" w:hAnsi="Lato"/>
            <w:color w:val="003E7E"/>
            <w:sz w:val="20"/>
            <w:szCs w:val="20"/>
            <w:shd w:val="clear" w:color="auto" w:fill="E6E6E6"/>
          </w:rPr>
          <w:fldChar w:fldCharType="end"/>
        </w:r>
      </w:sdtContent>
    </w:sdt>
  </w:p>
  <w:p w14:paraId="0A7D5CFD" w14:textId="77777777" w:rsidR="00C5507D" w:rsidRPr="004444CE" w:rsidRDefault="00C5507D" w:rsidP="006A48DE">
    <w:pPr>
      <w:pStyle w:val="Footer"/>
      <w:rPr>
        <w:noProof/>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8964E3" w14:textId="77777777" w:rsidR="00BE415E" w:rsidRDefault="00BE415E">
      <w:pPr>
        <w:spacing w:after="0" w:line="240" w:lineRule="auto"/>
      </w:pPr>
      <w:r>
        <w:separator/>
      </w:r>
    </w:p>
  </w:footnote>
  <w:footnote w:type="continuationSeparator" w:id="0">
    <w:p w14:paraId="5B758196" w14:textId="77777777" w:rsidR="00BE415E" w:rsidRDefault="00BE415E">
      <w:pPr>
        <w:spacing w:after="0" w:line="240" w:lineRule="auto"/>
      </w:pPr>
      <w:r>
        <w:continuationSeparator/>
      </w:r>
    </w:p>
  </w:footnote>
  <w:footnote w:type="continuationNotice" w:id="1">
    <w:p w14:paraId="083BE9A2" w14:textId="77777777" w:rsidR="00BE415E" w:rsidRDefault="00BE41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06EE09" w14:textId="77777777" w:rsidR="00286D29" w:rsidRPr="00613820" w:rsidRDefault="00286D29">
    <w:pPr>
      <w:pStyle w:val="Header"/>
      <w:jc w:val="right"/>
      <w:rPr>
        <w:rFonts w:ascii="Lato" w:hAnsi="Lato"/>
        <w:noProof/>
        <w:color w:val="003E7E"/>
        <w:sz w:val="20"/>
        <w:szCs w:val="20"/>
      </w:rPr>
    </w:pPr>
  </w:p>
  <w:p w14:paraId="11E6B9BF" w14:textId="77777777" w:rsidR="00286D29" w:rsidRPr="00613820" w:rsidRDefault="00286D29">
    <w:pPr>
      <w:pStyle w:val="Header"/>
      <w:rPr>
        <w:rFonts w:ascii="Lato" w:hAnsi="Lato"/>
        <w:noProof/>
        <w:color w:val="003E7E"/>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A9667A" w14:textId="77777777" w:rsidR="00455FB0" w:rsidRPr="00E44727" w:rsidRDefault="00FF5BA9">
    <w:pPr>
      <w:pStyle w:val="Header"/>
      <w:rPr>
        <w:b/>
        <w:bCs/>
        <w:noProof/>
        <w:color w:val="FF0000"/>
      </w:rPr>
    </w:pPr>
    <w:r>
      <w:rPr>
        <w:b/>
        <w:noProof/>
        <w:color w:val="FF0000"/>
        <w:shd w:val="clear" w:color="auto" w:fill="E6E6E6"/>
      </w:rPr>
      <w:drawing>
        <wp:anchor distT="0" distB="0" distL="114300" distR="114300" simplePos="0" relativeHeight="251658240" behindDoc="1" locked="0" layoutInCell="1" allowOverlap="1" wp14:anchorId="16C9F363" wp14:editId="3F2CDEB5">
          <wp:simplePos x="0" y="0"/>
          <wp:positionH relativeFrom="column">
            <wp:posOffset>3876187</wp:posOffset>
          </wp:positionH>
          <wp:positionV relativeFrom="paragraph">
            <wp:posOffset>-106045</wp:posOffset>
          </wp:positionV>
          <wp:extent cx="1727200" cy="765243"/>
          <wp:effectExtent l="0" t="0" r="0" b="0"/>
          <wp:wrapTight wrapText="bothSides">
            <wp:wrapPolygon edited="0">
              <wp:start x="7624" y="0"/>
              <wp:lineTo x="8894" y="5736"/>
              <wp:lineTo x="10641" y="11472"/>
              <wp:lineTo x="0" y="11472"/>
              <wp:lineTo x="0" y="17208"/>
              <wp:lineTo x="2700" y="17208"/>
              <wp:lineTo x="0" y="19001"/>
              <wp:lineTo x="0" y="21152"/>
              <wp:lineTo x="21441" y="21152"/>
              <wp:lineTo x="21441" y="19001"/>
              <wp:lineTo x="5876" y="17208"/>
              <wp:lineTo x="21441" y="17208"/>
              <wp:lineTo x="21441" y="11472"/>
              <wp:lineTo x="10959" y="11472"/>
              <wp:lineTo x="12547" y="5736"/>
              <wp:lineTo x="13818" y="0"/>
              <wp:lineTo x="7624" y="0"/>
            </wp:wrapPolygon>
          </wp:wrapTight>
          <wp:docPr id="9065005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500537" name="Picture 906500537"/>
                  <pic:cNvPicPr/>
                </pic:nvPicPr>
                <pic:blipFill>
                  <a:blip r:embed="rId1">
                    <a:extLst>
                      <a:ext uri="{28A0092B-C50C-407E-A947-70E740481C1C}">
                        <a14:useLocalDpi xmlns:a14="http://schemas.microsoft.com/office/drawing/2010/main" val="0"/>
                      </a:ext>
                    </a:extLst>
                  </a:blip>
                  <a:stretch>
                    <a:fillRect/>
                  </a:stretch>
                </pic:blipFill>
                <pic:spPr>
                  <a:xfrm>
                    <a:off x="0" y="0"/>
                    <a:ext cx="1727200" cy="765243"/>
                  </a:xfrm>
                  <a:prstGeom prst="rect">
                    <a:avLst/>
                  </a:prstGeom>
                </pic:spPr>
              </pic:pic>
            </a:graphicData>
          </a:graphic>
          <wp14:sizeRelH relativeFrom="page">
            <wp14:pctWidth>0</wp14:pctWidth>
          </wp14:sizeRelH>
          <wp14:sizeRelV relativeFrom="page">
            <wp14:pctHeight>0</wp14:pctHeight>
          </wp14:sizeRelV>
        </wp:anchor>
      </w:drawing>
    </w:r>
    <w:r w:rsidR="00C91DB7" w:rsidRPr="00E44727">
      <w:rPr>
        <w:b/>
        <w:noProof/>
        <w:color w:val="FF0000"/>
        <w:shd w:val="clear" w:color="auto" w:fill="E6E6E6"/>
      </w:rPr>
      <w:drawing>
        <wp:anchor distT="0" distB="0" distL="114300" distR="114300" simplePos="0" relativeHeight="251658241" behindDoc="1" locked="0" layoutInCell="1" allowOverlap="1" wp14:anchorId="24DD17FA" wp14:editId="13111AD3">
          <wp:simplePos x="0" y="0"/>
          <wp:positionH relativeFrom="page">
            <wp:align>left</wp:align>
          </wp:positionH>
          <wp:positionV relativeFrom="page">
            <wp:posOffset>341630</wp:posOffset>
          </wp:positionV>
          <wp:extent cx="1904400" cy="1386000"/>
          <wp:effectExtent l="0" t="0" r="0" b="5080"/>
          <wp:wrapNone/>
          <wp:docPr id="185867462" name="Graphic 185867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88870" name="Picture 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l="10131" r="-3427"/>
                  <a:stretch>
                    <a:fillRect/>
                  </a:stretch>
                </pic:blipFill>
                <pic:spPr bwMode="auto">
                  <a:xfrm>
                    <a:off x="0" y="0"/>
                    <a:ext cx="1904400" cy="138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CD193C" w14:textId="77777777" w:rsidR="00455FB0" w:rsidRDefault="00455FB0">
    <w:pPr>
      <w:pStyle w:val="Header"/>
      <w:rPr>
        <w:noProof/>
      </w:rPr>
    </w:pPr>
  </w:p>
  <w:p w14:paraId="3C4DCE24" w14:textId="77777777" w:rsidR="00455FB0" w:rsidRDefault="00E6479A" w:rsidP="004838CD">
    <w:pPr>
      <w:spacing w:after="0" w:line="240" w:lineRule="auto"/>
      <w:jc w:val="left"/>
      <w:rPr>
        <w:b/>
        <w:bCs/>
        <w:noProof/>
        <w:sz w:val="28"/>
        <w:szCs w:val="28"/>
      </w:rPr>
    </w:pPr>
    <w:r>
      <w:rPr>
        <w:rFonts w:ascii="Lato" w:hAnsi="Lato"/>
        <w:b/>
        <w:bCs/>
        <w:noProof/>
        <w:color w:val="003670" w:themeColor="text2"/>
        <w:sz w:val="36"/>
        <w:szCs w:val="36"/>
      </w:rPr>
      <w:t>Press Release</w:t>
    </w:r>
  </w:p>
  <w:p w14:paraId="0FEA0F87" w14:textId="77777777" w:rsidR="00992758" w:rsidRPr="00992758" w:rsidRDefault="00992758" w:rsidP="00455FB0">
    <w:pPr>
      <w:pStyle w:val="Header"/>
      <w:rPr>
        <w:rFonts w:ascii="Lato" w:hAnsi="Lato"/>
        <w:b/>
        <w:bCs/>
        <w:noProof/>
        <w:sz w:val="2"/>
        <w:szCs w:val="2"/>
      </w:rPr>
    </w:pPr>
  </w:p>
  <w:p w14:paraId="2162565B" w14:textId="77777777" w:rsidR="00EF3A2C" w:rsidRPr="005265E3" w:rsidRDefault="00EF3A2C" w:rsidP="009B1111">
    <w:pPr>
      <w:pStyle w:val="Header"/>
      <w:jc w:val="left"/>
      <w:rPr>
        <w:rFonts w:ascii="Lato" w:hAnsi="Lato"/>
        <w:b/>
        <w:bCs/>
        <w:noProo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B5715B"/>
    <w:multiLevelType w:val="hybridMultilevel"/>
    <w:tmpl w:val="EA3A4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A099F"/>
    <w:multiLevelType w:val="hybridMultilevel"/>
    <w:tmpl w:val="3D123CEA"/>
    <w:lvl w:ilvl="0" w:tplc="F6A244F6">
      <w:start w:val="1"/>
      <w:numFmt w:val="bullet"/>
      <w:lvlText w:val=""/>
      <w:lvlJc w:val="left"/>
      <w:pPr>
        <w:ind w:left="720" w:hanging="360"/>
      </w:pPr>
      <w:rPr>
        <w:rFonts w:ascii="Symbol" w:hAnsi="Symbol" w:hint="default"/>
      </w:rPr>
    </w:lvl>
    <w:lvl w:ilvl="1" w:tplc="23C6D30A">
      <w:start w:val="1"/>
      <w:numFmt w:val="bullet"/>
      <w:lvlText w:val="o"/>
      <w:lvlJc w:val="left"/>
      <w:pPr>
        <w:ind w:left="1440" w:hanging="360"/>
      </w:pPr>
      <w:rPr>
        <w:rFonts w:ascii="Courier New" w:hAnsi="Courier New" w:cs="Courier New" w:hint="default"/>
      </w:rPr>
    </w:lvl>
    <w:lvl w:ilvl="2" w:tplc="C9EA9A16">
      <w:start w:val="1"/>
      <w:numFmt w:val="bullet"/>
      <w:lvlText w:val=""/>
      <w:lvlJc w:val="left"/>
      <w:pPr>
        <w:ind w:left="2160" w:hanging="360"/>
      </w:pPr>
      <w:rPr>
        <w:rFonts w:ascii="Wingdings" w:hAnsi="Wingdings" w:hint="default"/>
      </w:rPr>
    </w:lvl>
    <w:lvl w:ilvl="3" w:tplc="ECD8DF6C" w:tentative="1">
      <w:start w:val="1"/>
      <w:numFmt w:val="bullet"/>
      <w:lvlText w:val=""/>
      <w:lvlJc w:val="left"/>
      <w:pPr>
        <w:ind w:left="2880" w:hanging="360"/>
      </w:pPr>
      <w:rPr>
        <w:rFonts w:ascii="Symbol" w:hAnsi="Symbol" w:hint="default"/>
      </w:rPr>
    </w:lvl>
    <w:lvl w:ilvl="4" w:tplc="E81C3986" w:tentative="1">
      <w:start w:val="1"/>
      <w:numFmt w:val="bullet"/>
      <w:lvlText w:val="o"/>
      <w:lvlJc w:val="left"/>
      <w:pPr>
        <w:ind w:left="3600" w:hanging="360"/>
      </w:pPr>
      <w:rPr>
        <w:rFonts w:ascii="Courier New" w:hAnsi="Courier New" w:cs="Courier New" w:hint="default"/>
      </w:rPr>
    </w:lvl>
    <w:lvl w:ilvl="5" w:tplc="42B2F578" w:tentative="1">
      <w:start w:val="1"/>
      <w:numFmt w:val="bullet"/>
      <w:lvlText w:val=""/>
      <w:lvlJc w:val="left"/>
      <w:pPr>
        <w:ind w:left="4320" w:hanging="360"/>
      </w:pPr>
      <w:rPr>
        <w:rFonts w:ascii="Wingdings" w:hAnsi="Wingdings" w:hint="default"/>
      </w:rPr>
    </w:lvl>
    <w:lvl w:ilvl="6" w:tplc="C5002EA0" w:tentative="1">
      <w:start w:val="1"/>
      <w:numFmt w:val="bullet"/>
      <w:lvlText w:val=""/>
      <w:lvlJc w:val="left"/>
      <w:pPr>
        <w:ind w:left="5040" w:hanging="360"/>
      </w:pPr>
      <w:rPr>
        <w:rFonts w:ascii="Symbol" w:hAnsi="Symbol" w:hint="default"/>
      </w:rPr>
    </w:lvl>
    <w:lvl w:ilvl="7" w:tplc="FEC67FFE" w:tentative="1">
      <w:start w:val="1"/>
      <w:numFmt w:val="bullet"/>
      <w:lvlText w:val="o"/>
      <w:lvlJc w:val="left"/>
      <w:pPr>
        <w:ind w:left="5760" w:hanging="360"/>
      </w:pPr>
      <w:rPr>
        <w:rFonts w:ascii="Courier New" w:hAnsi="Courier New" w:cs="Courier New" w:hint="default"/>
      </w:rPr>
    </w:lvl>
    <w:lvl w:ilvl="8" w:tplc="D736C1C8" w:tentative="1">
      <w:start w:val="1"/>
      <w:numFmt w:val="bullet"/>
      <w:lvlText w:val=""/>
      <w:lvlJc w:val="left"/>
      <w:pPr>
        <w:ind w:left="6480" w:hanging="360"/>
      </w:pPr>
      <w:rPr>
        <w:rFonts w:ascii="Wingdings" w:hAnsi="Wingdings" w:hint="default"/>
      </w:rPr>
    </w:lvl>
  </w:abstractNum>
  <w:abstractNum w:abstractNumId="2" w15:restartNumberingAfterBreak="0">
    <w:nsid w:val="0CB236B9"/>
    <w:multiLevelType w:val="hybridMultilevel"/>
    <w:tmpl w:val="45E4B372"/>
    <w:lvl w:ilvl="0" w:tplc="E70C6716">
      <w:start w:val="1"/>
      <w:numFmt w:val="bullet"/>
      <w:lvlText w:val=""/>
      <w:lvlJc w:val="left"/>
      <w:pPr>
        <w:ind w:left="720" w:hanging="360"/>
      </w:pPr>
      <w:rPr>
        <w:rFonts w:ascii="Symbol" w:hAnsi="Symbol" w:hint="default"/>
      </w:rPr>
    </w:lvl>
    <w:lvl w:ilvl="1" w:tplc="29703716" w:tentative="1">
      <w:start w:val="1"/>
      <w:numFmt w:val="bullet"/>
      <w:lvlText w:val="o"/>
      <w:lvlJc w:val="left"/>
      <w:pPr>
        <w:ind w:left="1440" w:hanging="360"/>
      </w:pPr>
      <w:rPr>
        <w:rFonts w:ascii="Courier New" w:hAnsi="Courier New" w:cs="Courier New" w:hint="default"/>
      </w:rPr>
    </w:lvl>
    <w:lvl w:ilvl="2" w:tplc="D56661C0" w:tentative="1">
      <w:start w:val="1"/>
      <w:numFmt w:val="bullet"/>
      <w:lvlText w:val=""/>
      <w:lvlJc w:val="left"/>
      <w:pPr>
        <w:ind w:left="2160" w:hanging="360"/>
      </w:pPr>
      <w:rPr>
        <w:rFonts w:ascii="Wingdings" w:hAnsi="Wingdings" w:hint="default"/>
      </w:rPr>
    </w:lvl>
    <w:lvl w:ilvl="3" w:tplc="60EE2272" w:tentative="1">
      <w:start w:val="1"/>
      <w:numFmt w:val="bullet"/>
      <w:lvlText w:val=""/>
      <w:lvlJc w:val="left"/>
      <w:pPr>
        <w:ind w:left="2880" w:hanging="360"/>
      </w:pPr>
      <w:rPr>
        <w:rFonts w:ascii="Symbol" w:hAnsi="Symbol" w:hint="default"/>
      </w:rPr>
    </w:lvl>
    <w:lvl w:ilvl="4" w:tplc="D0144E4E" w:tentative="1">
      <w:start w:val="1"/>
      <w:numFmt w:val="bullet"/>
      <w:lvlText w:val="o"/>
      <w:lvlJc w:val="left"/>
      <w:pPr>
        <w:ind w:left="3600" w:hanging="360"/>
      </w:pPr>
      <w:rPr>
        <w:rFonts w:ascii="Courier New" w:hAnsi="Courier New" w:cs="Courier New" w:hint="default"/>
      </w:rPr>
    </w:lvl>
    <w:lvl w:ilvl="5" w:tplc="6762B292" w:tentative="1">
      <w:start w:val="1"/>
      <w:numFmt w:val="bullet"/>
      <w:lvlText w:val=""/>
      <w:lvlJc w:val="left"/>
      <w:pPr>
        <w:ind w:left="4320" w:hanging="360"/>
      </w:pPr>
      <w:rPr>
        <w:rFonts w:ascii="Wingdings" w:hAnsi="Wingdings" w:hint="default"/>
      </w:rPr>
    </w:lvl>
    <w:lvl w:ilvl="6" w:tplc="3D08D7A0" w:tentative="1">
      <w:start w:val="1"/>
      <w:numFmt w:val="bullet"/>
      <w:lvlText w:val=""/>
      <w:lvlJc w:val="left"/>
      <w:pPr>
        <w:ind w:left="5040" w:hanging="360"/>
      </w:pPr>
      <w:rPr>
        <w:rFonts w:ascii="Symbol" w:hAnsi="Symbol" w:hint="default"/>
      </w:rPr>
    </w:lvl>
    <w:lvl w:ilvl="7" w:tplc="951A87DA" w:tentative="1">
      <w:start w:val="1"/>
      <w:numFmt w:val="bullet"/>
      <w:lvlText w:val="o"/>
      <w:lvlJc w:val="left"/>
      <w:pPr>
        <w:ind w:left="5760" w:hanging="360"/>
      </w:pPr>
      <w:rPr>
        <w:rFonts w:ascii="Courier New" w:hAnsi="Courier New" w:cs="Courier New" w:hint="default"/>
      </w:rPr>
    </w:lvl>
    <w:lvl w:ilvl="8" w:tplc="584276FA" w:tentative="1">
      <w:start w:val="1"/>
      <w:numFmt w:val="bullet"/>
      <w:lvlText w:val=""/>
      <w:lvlJc w:val="left"/>
      <w:pPr>
        <w:ind w:left="6480" w:hanging="360"/>
      </w:pPr>
      <w:rPr>
        <w:rFonts w:ascii="Wingdings" w:hAnsi="Wingdings" w:hint="default"/>
      </w:rPr>
    </w:lvl>
  </w:abstractNum>
  <w:abstractNum w:abstractNumId="3" w15:restartNumberingAfterBreak="0">
    <w:nsid w:val="0D6D3F46"/>
    <w:multiLevelType w:val="hybridMultilevel"/>
    <w:tmpl w:val="1E6EAF42"/>
    <w:lvl w:ilvl="0" w:tplc="4E9C44F0">
      <w:start w:val="1"/>
      <w:numFmt w:val="bullet"/>
      <w:lvlText w:val=""/>
      <w:lvlJc w:val="left"/>
      <w:pPr>
        <w:ind w:left="720" w:hanging="360"/>
      </w:pPr>
      <w:rPr>
        <w:rFonts w:ascii="Symbol" w:hAnsi="Symbol" w:hint="default"/>
      </w:rPr>
    </w:lvl>
    <w:lvl w:ilvl="1" w:tplc="1E6EBED2" w:tentative="1">
      <w:start w:val="1"/>
      <w:numFmt w:val="bullet"/>
      <w:lvlText w:val="o"/>
      <w:lvlJc w:val="left"/>
      <w:pPr>
        <w:ind w:left="1440" w:hanging="360"/>
      </w:pPr>
      <w:rPr>
        <w:rFonts w:ascii="Courier New" w:hAnsi="Courier New" w:cs="Courier New" w:hint="default"/>
      </w:rPr>
    </w:lvl>
    <w:lvl w:ilvl="2" w:tplc="1C148726" w:tentative="1">
      <w:start w:val="1"/>
      <w:numFmt w:val="bullet"/>
      <w:lvlText w:val=""/>
      <w:lvlJc w:val="left"/>
      <w:pPr>
        <w:ind w:left="2160" w:hanging="360"/>
      </w:pPr>
      <w:rPr>
        <w:rFonts w:ascii="Wingdings" w:hAnsi="Wingdings" w:hint="default"/>
      </w:rPr>
    </w:lvl>
    <w:lvl w:ilvl="3" w:tplc="5AB42D66" w:tentative="1">
      <w:start w:val="1"/>
      <w:numFmt w:val="bullet"/>
      <w:lvlText w:val=""/>
      <w:lvlJc w:val="left"/>
      <w:pPr>
        <w:ind w:left="2880" w:hanging="360"/>
      </w:pPr>
      <w:rPr>
        <w:rFonts w:ascii="Symbol" w:hAnsi="Symbol" w:hint="default"/>
      </w:rPr>
    </w:lvl>
    <w:lvl w:ilvl="4" w:tplc="2B20BBA4" w:tentative="1">
      <w:start w:val="1"/>
      <w:numFmt w:val="bullet"/>
      <w:lvlText w:val="o"/>
      <w:lvlJc w:val="left"/>
      <w:pPr>
        <w:ind w:left="3600" w:hanging="360"/>
      </w:pPr>
      <w:rPr>
        <w:rFonts w:ascii="Courier New" w:hAnsi="Courier New" w:cs="Courier New" w:hint="default"/>
      </w:rPr>
    </w:lvl>
    <w:lvl w:ilvl="5" w:tplc="26EEBE32" w:tentative="1">
      <w:start w:val="1"/>
      <w:numFmt w:val="bullet"/>
      <w:lvlText w:val=""/>
      <w:lvlJc w:val="left"/>
      <w:pPr>
        <w:ind w:left="4320" w:hanging="360"/>
      </w:pPr>
      <w:rPr>
        <w:rFonts w:ascii="Wingdings" w:hAnsi="Wingdings" w:hint="default"/>
      </w:rPr>
    </w:lvl>
    <w:lvl w:ilvl="6" w:tplc="1B54C8B4" w:tentative="1">
      <w:start w:val="1"/>
      <w:numFmt w:val="bullet"/>
      <w:lvlText w:val=""/>
      <w:lvlJc w:val="left"/>
      <w:pPr>
        <w:ind w:left="5040" w:hanging="360"/>
      </w:pPr>
      <w:rPr>
        <w:rFonts w:ascii="Symbol" w:hAnsi="Symbol" w:hint="default"/>
      </w:rPr>
    </w:lvl>
    <w:lvl w:ilvl="7" w:tplc="176046F6" w:tentative="1">
      <w:start w:val="1"/>
      <w:numFmt w:val="bullet"/>
      <w:lvlText w:val="o"/>
      <w:lvlJc w:val="left"/>
      <w:pPr>
        <w:ind w:left="5760" w:hanging="360"/>
      </w:pPr>
      <w:rPr>
        <w:rFonts w:ascii="Courier New" w:hAnsi="Courier New" w:cs="Courier New" w:hint="default"/>
      </w:rPr>
    </w:lvl>
    <w:lvl w:ilvl="8" w:tplc="D0A87456" w:tentative="1">
      <w:start w:val="1"/>
      <w:numFmt w:val="bullet"/>
      <w:lvlText w:val=""/>
      <w:lvlJc w:val="left"/>
      <w:pPr>
        <w:ind w:left="6480" w:hanging="360"/>
      </w:pPr>
      <w:rPr>
        <w:rFonts w:ascii="Wingdings" w:hAnsi="Wingdings" w:hint="default"/>
      </w:rPr>
    </w:lvl>
  </w:abstractNum>
  <w:abstractNum w:abstractNumId="4" w15:restartNumberingAfterBreak="0">
    <w:nsid w:val="131D682B"/>
    <w:multiLevelType w:val="hybridMultilevel"/>
    <w:tmpl w:val="B8CA9E3A"/>
    <w:lvl w:ilvl="0" w:tplc="85162872">
      <w:start w:val="1"/>
      <w:numFmt w:val="bullet"/>
      <w:lvlText w:val=""/>
      <w:lvlJc w:val="left"/>
      <w:pPr>
        <w:ind w:left="720" w:hanging="360"/>
      </w:pPr>
      <w:rPr>
        <w:rFonts w:ascii="Symbol" w:hAnsi="Symbol" w:hint="default"/>
        <w:b/>
        <w:bCs/>
        <w:color w:val="003E7E"/>
      </w:rPr>
    </w:lvl>
    <w:lvl w:ilvl="1" w:tplc="22F0BD2A" w:tentative="1">
      <w:start w:val="1"/>
      <w:numFmt w:val="bullet"/>
      <w:lvlText w:val="o"/>
      <w:lvlJc w:val="left"/>
      <w:pPr>
        <w:ind w:left="1440" w:hanging="360"/>
      </w:pPr>
      <w:rPr>
        <w:rFonts w:ascii="Courier New" w:hAnsi="Courier New" w:cs="Courier New" w:hint="default"/>
      </w:rPr>
    </w:lvl>
    <w:lvl w:ilvl="2" w:tplc="984042E2" w:tentative="1">
      <w:start w:val="1"/>
      <w:numFmt w:val="bullet"/>
      <w:lvlText w:val=""/>
      <w:lvlJc w:val="left"/>
      <w:pPr>
        <w:ind w:left="2160" w:hanging="360"/>
      </w:pPr>
      <w:rPr>
        <w:rFonts w:ascii="Wingdings" w:hAnsi="Wingdings" w:hint="default"/>
      </w:rPr>
    </w:lvl>
    <w:lvl w:ilvl="3" w:tplc="3E6C0EEE" w:tentative="1">
      <w:start w:val="1"/>
      <w:numFmt w:val="bullet"/>
      <w:lvlText w:val=""/>
      <w:lvlJc w:val="left"/>
      <w:pPr>
        <w:ind w:left="2880" w:hanging="360"/>
      </w:pPr>
      <w:rPr>
        <w:rFonts w:ascii="Symbol" w:hAnsi="Symbol" w:hint="default"/>
      </w:rPr>
    </w:lvl>
    <w:lvl w:ilvl="4" w:tplc="40E63512" w:tentative="1">
      <w:start w:val="1"/>
      <w:numFmt w:val="bullet"/>
      <w:lvlText w:val="o"/>
      <w:lvlJc w:val="left"/>
      <w:pPr>
        <w:ind w:left="3600" w:hanging="360"/>
      </w:pPr>
      <w:rPr>
        <w:rFonts w:ascii="Courier New" w:hAnsi="Courier New" w:cs="Courier New" w:hint="default"/>
      </w:rPr>
    </w:lvl>
    <w:lvl w:ilvl="5" w:tplc="6F84A4E2" w:tentative="1">
      <w:start w:val="1"/>
      <w:numFmt w:val="bullet"/>
      <w:lvlText w:val=""/>
      <w:lvlJc w:val="left"/>
      <w:pPr>
        <w:ind w:left="4320" w:hanging="360"/>
      </w:pPr>
      <w:rPr>
        <w:rFonts w:ascii="Wingdings" w:hAnsi="Wingdings" w:hint="default"/>
      </w:rPr>
    </w:lvl>
    <w:lvl w:ilvl="6" w:tplc="EF28649A" w:tentative="1">
      <w:start w:val="1"/>
      <w:numFmt w:val="bullet"/>
      <w:lvlText w:val=""/>
      <w:lvlJc w:val="left"/>
      <w:pPr>
        <w:ind w:left="5040" w:hanging="360"/>
      </w:pPr>
      <w:rPr>
        <w:rFonts w:ascii="Symbol" w:hAnsi="Symbol" w:hint="default"/>
      </w:rPr>
    </w:lvl>
    <w:lvl w:ilvl="7" w:tplc="006479DE" w:tentative="1">
      <w:start w:val="1"/>
      <w:numFmt w:val="bullet"/>
      <w:lvlText w:val="o"/>
      <w:lvlJc w:val="left"/>
      <w:pPr>
        <w:ind w:left="5760" w:hanging="360"/>
      </w:pPr>
      <w:rPr>
        <w:rFonts w:ascii="Courier New" w:hAnsi="Courier New" w:cs="Courier New" w:hint="default"/>
      </w:rPr>
    </w:lvl>
    <w:lvl w:ilvl="8" w:tplc="CA04B46E" w:tentative="1">
      <w:start w:val="1"/>
      <w:numFmt w:val="bullet"/>
      <w:lvlText w:val=""/>
      <w:lvlJc w:val="left"/>
      <w:pPr>
        <w:ind w:left="6480" w:hanging="360"/>
      </w:pPr>
      <w:rPr>
        <w:rFonts w:ascii="Wingdings" w:hAnsi="Wingdings" w:hint="default"/>
      </w:rPr>
    </w:lvl>
  </w:abstractNum>
  <w:abstractNum w:abstractNumId="5" w15:restartNumberingAfterBreak="0">
    <w:nsid w:val="1C077758"/>
    <w:multiLevelType w:val="hybridMultilevel"/>
    <w:tmpl w:val="97DA285A"/>
    <w:lvl w:ilvl="0" w:tplc="5C1E6624">
      <w:start w:val="1"/>
      <w:numFmt w:val="bullet"/>
      <w:lvlText w:val=""/>
      <w:lvlJc w:val="left"/>
      <w:pPr>
        <w:ind w:left="720" w:hanging="360"/>
      </w:pPr>
      <w:rPr>
        <w:rFonts w:ascii="Symbol" w:hAnsi="Symbol" w:hint="default"/>
      </w:rPr>
    </w:lvl>
    <w:lvl w:ilvl="1" w:tplc="0FDCE3B8">
      <w:start w:val="1"/>
      <w:numFmt w:val="bullet"/>
      <w:lvlText w:val="o"/>
      <w:lvlJc w:val="left"/>
      <w:pPr>
        <w:ind w:left="1440" w:hanging="360"/>
      </w:pPr>
      <w:rPr>
        <w:rFonts w:ascii="Courier New" w:hAnsi="Courier New" w:cs="Courier New" w:hint="default"/>
      </w:rPr>
    </w:lvl>
    <w:lvl w:ilvl="2" w:tplc="94CA9FEE" w:tentative="1">
      <w:start w:val="1"/>
      <w:numFmt w:val="bullet"/>
      <w:lvlText w:val=""/>
      <w:lvlJc w:val="left"/>
      <w:pPr>
        <w:ind w:left="2160" w:hanging="360"/>
      </w:pPr>
      <w:rPr>
        <w:rFonts w:ascii="Wingdings" w:hAnsi="Wingdings" w:hint="default"/>
      </w:rPr>
    </w:lvl>
    <w:lvl w:ilvl="3" w:tplc="D43A4002" w:tentative="1">
      <w:start w:val="1"/>
      <w:numFmt w:val="bullet"/>
      <w:lvlText w:val=""/>
      <w:lvlJc w:val="left"/>
      <w:pPr>
        <w:ind w:left="2880" w:hanging="360"/>
      </w:pPr>
      <w:rPr>
        <w:rFonts w:ascii="Symbol" w:hAnsi="Symbol" w:hint="default"/>
      </w:rPr>
    </w:lvl>
    <w:lvl w:ilvl="4" w:tplc="1790686C" w:tentative="1">
      <w:start w:val="1"/>
      <w:numFmt w:val="bullet"/>
      <w:lvlText w:val="o"/>
      <w:lvlJc w:val="left"/>
      <w:pPr>
        <w:ind w:left="3600" w:hanging="360"/>
      </w:pPr>
      <w:rPr>
        <w:rFonts w:ascii="Courier New" w:hAnsi="Courier New" w:cs="Courier New" w:hint="default"/>
      </w:rPr>
    </w:lvl>
    <w:lvl w:ilvl="5" w:tplc="93C444F0" w:tentative="1">
      <w:start w:val="1"/>
      <w:numFmt w:val="bullet"/>
      <w:lvlText w:val=""/>
      <w:lvlJc w:val="left"/>
      <w:pPr>
        <w:ind w:left="4320" w:hanging="360"/>
      </w:pPr>
      <w:rPr>
        <w:rFonts w:ascii="Wingdings" w:hAnsi="Wingdings" w:hint="default"/>
      </w:rPr>
    </w:lvl>
    <w:lvl w:ilvl="6" w:tplc="0DBC313A" w:tentative="1">
      <w:start w:val="1"/>
      <w:numFmt w:val="bullet"/>
      <w:lvlText w:val=""/>
      <w:lvlJc w:val="left"/>
      <w:pPr>
        <w:ind w:left="5040" w:hanging="360"/>
      </w:pPr>
      <w:rPr>
        <w:rFonts w:ascii="Symbol" w:hAnsi="Symbol" w:hint="default"/>
      </w:rPr>
    </w:lvl>
    <w:lvl w:ilvl="7" w:tplc="F2428D08" w:tentative="1">
      <w:start w:val="1"/>
      <w:numFmt w:val="bullet"/>
      <w:lvlText w:val="o"/>
      <w:lvlJc w:val="left"/>
      <w:pPr>
        <w:ind w:left="5760" w:hanging="360"/>
      </w:pPr>
      <w:rPr>
        <w:rFonts w:ascii="Courier New" w:hAnsi="Courier New" w:cs="Courier New" w:hint="default"/>
      </w:rPr>
    </w:lvl>
    <w:lvl w:ilvl="8" w:tplc="D592EB9C" w:tentative="1">
      <w:start w:val="1"/>
      <w:numFmt w:val="bullet"/>
      <w:lvlText w:val=""/>
      <w:lvlJc w:val="left"/>
      <w:pPr>
        <w:ind w:left="6480" w:hanging="360"/>
      </w:pPr>
      <w:rPr>
        <w:rFonts w:ascii="Wingdings" w:hAnsi="Wingdings" w:hint="default"/>
      </w:rPr>
    </w:lvl>
  </w:abstractNum>
  <w:abstractNum w:abstractNumId="6" w15:restartNumberingAfterBreak="0">
    <w:nsid w:val="1D0627A6"/>
    <w:multiLevelType w:val="hybridMultilevel"/>
    <w:tmpl w:val="A6F213C0"/>
    <w:lvl w:ilvl="0" w:tplc="CDC0EAFE">
      <w:start w:val="1"/>
      <w:numFmt w:val="bullet"/>
      <w:lvlText w:val=""/>
      <w:lvlJc w:val="left"/>
      <w:pPr>
        <w:ind w:left="720" w:hanging="360"/>
      </w:pPr>
      <w:rPr>
        <w:rFonts w:ascii="Symbol" w:hAnsi="Symbol" w:hint="default"/>
      </w:rPr>
    </w:lvl>
    <w:lvl w:ilvl="1" w:tplc="AED8120A" w:tentative="1">
      <w:start w:val="1"/>
      <w:numFmt w:val="bullet"/>
      <w:lvlText w:val="o"/>
      <w:lvlJc w:val="left"/>
      <w:pPr>
        <w:ind w:left="1440" w:hanging="360"/>
      </w:pPr>
      <w:rPr>
        <w:rFonts w:ascii="Courier New" w:hAnsi="Courier New" w:cs="Courier New" w:hint="default"/>
      </w:rPr>
    </w:lvl>
    <w:lvl w:ilvl="2" w:tplc="477838D0" w:tentative="1">
      <w:start w:val="1"/>
      <w:numFmt w:val="bullet"/>
      <w:lvlText w:val=""/>
      <w:lvlJc w:val="left"/>
      <w:pPr>
        <w:ind w:left="2160" w:hanging="360"/>
      </w:pPr>
      <w:rPr>
        <w:rFonts w:ascii="Wingdings" w:hAnsi="Wingdings" w:hint="default"/>
      </w:rPr>
    </w:lvl>
    <w:lvl w:ilvl="3" w:tplc="FEB610E6" w:tentative="1">
      <w:start w:val="1"/>
      <w:numFmt w:val="bullet"/>
      <w:lvlText w:val=""/>
      <w:lvlJc w:val="left"/>
      <w:pPr>
        <w:ind w:left="2880" w:hanging="360"/>
      </w:pPr>
      <w:rPr>
        <w:rFonts w:ascii="Symbol" w:hAnsi="Symbol" w:hint="default"/>
      </w:rPr>
    </w:lvl>
    <w:lvl w:ilvl="4" w:tplc="AD506F4C" w:tentative="1">
      <w:start w:val="1"/>
      <w:numFmt w:val="bullet"/>
      <w:lvlText w:val="o"/>
      <w:lvlJc w:val="left"/>
      <w:pPr>
        <w:ind w:left="3600" w:hanging="360"/>
      </w:pPr>
      <w:rPr>
        <w:rFonts w:ascii="Courier New" w:hAnsi="Courier New" w:cs="Courier New" w:hint="default"/>
      </w:rPr>
    </w:lvl>
    <w:lvl w:ilvl="5" w:tplc="17C67F5A" w:tentative="1">
      <w:start w:val="1"/>
      <w:numFmt w:val="bullet"/>
      <w:lvlText w:val=""/>
      <w:lvlJc w:val="left"/>
      <w:pPr>
        <w:ind w:left="4320" w:hanging="360"/>
      </w:pPr>
      <w:rPr>
        <w:rFonts w:ascii="Wingdings" w:hAnsi="Wingdings" w:hint="default"/>
      </w:rPr>
    </w:lvl>
    <w:lvl w:ilvl="6" w:tplc="1D8245DE" w:tentative="1">
      <w:start w:val="1"/>
      <w:numFmt w:val="bullet"/>
      <w:lvlText w:val=""/>
      <w:lvlJc w:val="left"/>
      <w:pPr>
        <w:ind w:left="5040" w:hanging="360"/>
      </w:pPr>
      <w:rPr>
        <w:rFonts w:ascii="Symbol" w:hAnsi="Symbol" w:hint="default"/>
      </w:rPr>
    </w:lvl>
    <w:lvl w:ilvl="7" w:tplc="C0DAEDDE" w:tentative="1">
      <w:start w:val="1"/>
      <w:numFmt w:val="bullet"/>
      <w:lvlText w:val="o"/>
      <w:lvlJc w:val="left"/>
      <w:pPr>
        <w:ind w:left="5760" w:hanging="360"/>
      </w:pPr>
      <w:rPr>
        <w:rFonts w:ascii="Courier New" w:hAnsi="Courier New" w:cs="Courier New" w:hint="default"/>
      </w:rPr>
    </w:lvl>
    <w:lvl w:ilvl="8" w:tplc="F77CFA4C" w:tentative="1">
      <w:start w:val="1"/>
      <w:numFmt w:val="bullet"/>
      <w:lvlText w:val=""/>
      <w:lvlJc w:val="left"/>
      <w:pPr>
        <w:ind w:left="6480" w:hanging="360"/>
      </w:pPr>
      <w:rPr>
        <w:rFonts w:ascii="Wingdings" w:hAnsi="Wingdings" w:hint="default"/>
      </w:rPr>
    </w:lvl>
  </w:abstractNum>
  <w:abstractNum w:abstractNumId="7" w15:restartNumberingAfterBreak="0">
    <w:nsid w:val="1F732EA9"/>
    <w:multiLevelType w:val="hybridMultilevel"/>
    <w:tmpl w:val="804414C2"/>
    <w:lvl w:ilvl="0" w:tplc="930CE1FE">
      <w:start w:val="1"/>
      <w:numFmt w:val="bullet"/>
      <w:lvlText w:val=""/>
      <w:lvlJc w:val="left"/>
      <w:pPr>
        <w:ind w:left="720" w:hanging="360"/>
      </w:pPr>
      <w:rPr>
        <w:rFonts w:ascii="Symbol" w:hAnsi="Symbol" w:hint="default"/>
      </w:rPr>
    </w:lvl>
    <w:lvl w:ilvl="1" w:tplc="789A4750">
      <w:start w:val="1"/>
      <w:numFmt w:val="bullet"/>
      <w:lvlText w:val="o"/>
      <w:lvlJc w:val="left"/>
      <w:pPr>
        <w:ind w:left="1440" w:hanging="360"/>
      </w:pPr>
      <w:rPr>
        <w:rFonts w:ascii="Courier New" w:hAnsi="Courier New" w:cs="Courier New" w:hint="default"/>
      </w:rPr>
    </w:lvl>
    <w:lvl w:ilvl="2" w:tplc="1CE62BC0" w:tentative="1">
      <w:start w:val="1"/>
      <w:numFmt w:val="bullet"/>
      <w:lvlText w:val=""/>
      <w:lvlJc w:val="left"/>
      <w:pPr>
        <w:ind w:left="2160" w:hanging="360"/>
      </w:pPr>
      <w:rPr>
        <w:rFonts w:ascii="Wingdings" w:hAnsi="Wingdings" w:hint="default"/>
      </w:rPr>
    </w:lvl>
    <w:lvl w:ilvl="3" w:tplc="DA2C80EE" w:tentative="1">
      <w:start w:val="1"/>
      <w:numFmt w:val="bullet"/>
      <w:lvlText w:val=""/>
      <w:lvlJc w:val="left"/>
      <w:pPr>
        <w:ind w:left="2880" w:hanging="360"/>
      </w:pPr>
      <w:rPr>
        <w:rFonts w:ascii="Symbol" w:hAnsi="Symbol" w:hint="default"/>
      </w:rPr>
    </w:lvl>
    <w:lvl w:ilvl="4" w:tplc="CBC25AF6" w:tentative="1">
      <w:start w:val="1"/>
      <w:numFmt w:val="bullet"/>
      <w:lvlText w:val="o"/>
      <w:lvlJc w:val="left"/>
      <w:pPr>
        <w:ind w:left="3600" w:hanging="360"/>
      </w:pPr>
      <w:rPr>
        <w:rFonts w:ascii="Courier New" w:hAnsi="Courier New" w:cs="Courier New" w:hint="default"/>
      </w:rPr>
    </w:lvl>
    <w:lvl w:ilvl="5" w:tplc="071643D8" w:tentative="1">
      <w:start w:val="1"/>
      <w:numFmt w:val="bullet"/>
      <w:lvlText w:val=""/>
      <w:lvlJc w:val="left"/>
      <w:pPr>
        <w:ind w:left="4320" w:hanging="360"/>
      </w:pPr>
      <w:rPr>
        <w:rFonts w:ascii="Wingdings" w:hAnsi="Wingdings" w:hint="default"/>
      </w:rPr>
    </w:lvl>
    <w:lvl w:ilvl="6" w:tplc="380473BA" w:tentative="1">
      <w:start w:val="1"/>
      <w:numFmt w:val="bullet"/>
      <w:lvlText w:val=""/>
      <w:lvlJc w:val="left"/>
      <w:pPr>
        <w:ind w:left="5040" w:hanging="360"/>
      </w:pPr>
      <w:rPr>
        <w:rFonts w:ascii="Symbol" w:hAnsi="Symbol" w:hint="default"/>
      </w:rPr>
    </w:lvl>
    <w:lvl w:ilvl="7" w:tplc="2C147DDE" w:tentative="1">
      <w:start w:val="1"/>
      <w:numFmt w:val="bullet"/>
      <w:lvlText w:val="o"/>
      <w:lvlJc w:val="left"/>
      <w:pPr>
        <w:ind w:left="5760" w:hanging="360"/>
      </w:pPr>
      <w:rPr>
        <w:rFonts w:ascii="Courier New" w:hAnsi="Courier New" w:cs="Courier New" w:hint="default"/>
      </w:rPr>
    </w:lvl>
    <w:lvl w:ilvl="8" w:tplc="13BC9336" w:tentative="1">
      <w:start w:val="1"/>
      <w:numFmt w:val="bullet"/>
      <w:lvlText w:val=""/>
      <w:lvlJc w:val="left"/>
      <w:pPr>
        <w:ind w:left="6480" w:hanging="360"/>
      </w:pPr>
      <w:rPr>
        <w:rFonts w:ascii="Wingdings" w:hAnsi="Wingdings" w:hint="default"/>
      </w:rPr>
    </w:lvl>
  </w:abstractNum>
  <w:abstractNum w:abstractNumId="8" w15:restartNumberingAfterBreak="0">
    <w:nsid w:val="242F58E4"/>
    <w:multiLevelType w:val="hybridMultilevel"/>
    <w:tmpl w:val="A9547A06"/>
    <w:lvl w:ilvl="0" w:tplc="0D62BD22">
      <w:start w:val="1"/>
      <w:numFmt w:val="bullet"/>
      <w:lvlText w:val="»"/>
      <w:lvlJc w:val="left"/>
      <w:pPr>
        <w:ind w:left="720" w:hanging="360"/>
      </w:pPr>
      <w:rPr>
        <w:rFonts w:ascii="Lato" w:hAnsi="Lato" w:hint="default"/>
        <w:b/>
        <w:bCs/>
        <w:color w:val="003E7E"/>
      </w:rPr>
    </w:lvl>
    <w:lvl w:ilvl="1" w:tplc="6B783726" w:tentative="1">
      <w:start w:val="1"/>
      <w:numFmt w:val="bullet"/>
      <w:lvlText w:val="o"/>
      <w:lvlJc w:val="left"/>
      <w:pPr>
        <w:ind w:left="1440" w:hanging="360"/>
      </w:pPr>
      <w:rPr>
        <w:rFonts w:ascii="Courier New" w:hAnsi="Courier New" w:cs="Courier New" w:hint="default"/>
      </w:rPr>
    </w:lvl>
    <w:lvl w:ilvl="2" w:tplc="105A9554" w:tentative="1">
      <w:start w:val="1"/>
      <w:numFmt w:val="bullet"/>
      <w:lvlText w:val=""/>
      <w:lvlJc w:val="left"/>
      <w:pPr>
        <w:ind w:left="2160" w:hanging="360"/>
      </w:pPr>
      <w:rPr>
        <w:rFonts w:ascii="Wingdings" w:hAnsi="Wingdings" w:hint="default"/>
      </w:rPr>
    </w:lvl>
    <w:lvl w:ilvl="3" w:tplc="23CA8596" w:tentative="1">
      <w:start w:val="1"/>
      <w:numFmt w:val="bullet"/>
      <w:lvlText w:val=""/>
      <w:lvlJc w:val="left"/>
      <w:pPr>
        <w:ind w:left="2880" w:hanging="360"/>
      </w:pPr>
      <w:rPr>
        <w:rFonts w:ascii="Symbol" w:hAnsi="Symbol" w:hint="default"/>
      </w:rPr>
    </w:lvl>
    <w:lvl w:ilvl="4" w:tplc="537067BA" w:tentative="1">
      <w:start w:val="1"/>
      <w:numFmt w:val="bullet"/>
      <w:lvlText w:val="o"/>
      <w:lvlJc w:val="left"/>
      <w:pPr>
        <w:ind w:left="3600" w:hanging="360"/>
      </w:pPr>
      <w:rPr>
        <w:rFonts w:ascii="Courier New" w:hAnsi="Courier New" w:cs="Courier New" w:hint="default"/>
      </w:rPr>
    </w:lvl>
    <w:lvl w:ilvl="5" w:tplc="B87CFFB8" w:tentative="1">
      <w:start w:val="1"/>
      <w:numFmt w:val="bullet"/>
      <w:lvlText w:val=""/>
      <w:lvlJc w:val="left"/>
      <w:pPr>
        <w:ind w:left="4320" w:hanging="360"/>
      </w:pPr>
      <w:rPr>
        <w:rFonts w:ascii="Wingdings" w:hAnsi="Wingdings" w:hint="default"/>
      </w:rPr>
    </w:lvl>
    <w:lvl w:ilvl="6" w:tplc="FD4E1E06" w:tentative="1">
      <w:start w:val="1"/>
      <w:numFmt w:val="bullet"/>
      <w:lvlText w:val=""/>
      <w:lvlJc w:val="left"/>
      <w:pPr>
        <w:ind w:left="5040" w:hanging="360"/>
      </w:pPr>
      <w:rPr>
        <w:rFonts w:ascii="Symbol" w:hAnsi="Symbol" w:hint="default"/>
      </w:rPr>
    </w:lvl>
    <w:lvl w:ilvl="7" w:tplc="3072D196" w:tentative="1">
      <w:start w:val="1"/>
      <w:numFmt w:val="bullet"/>
      <w:lvlText w:val="o"/>
      <w:lvlJc w:val="left"/>
      <w:pPr>
        <w:ind w:left="5760" w:hanging="360"/>
      </w:pPr>
      <w:rPr>
        <w:rFonts w:ascii="Courier New" w:hAnsi="Courier New" w:cs="Courier New" w:hint="default"/>
      </w:rPr>
    </w:lvl>
    <w:lvl w:ilvl="8" w:tplc="FA6A47AA" w:tentative="1">
      <w:start w:val="1"/>
      <w:numFmt w:val="bullet"/>
      <w:lvlText w:val=""/>
      <w:lvlJc w:val="left"/>
      <w:pPr>
        <w:ind w:left="6480" w:hanging="360"/>
      </w:pPr>
      <w:rPr>
        <w:rFonts w:ascii="Wingdings" w:hAnsi="Wingdings" w:hint="default"/>
      </w:rPr>
    </w:lvl>
  </w:abstractNum>
  <w:abstractNum w:abstractNumId="9" w15:restartNumberingAfterBreak="0">
    <w:nsid w:val="246615E1"/>
    <w:multiLevelType w:val="hybridMultilevel"/>
    <w:tmpl w:val="152EE60E"/>
    <w:lvl w:ilvl="0" w:tplc="3A38E87C">
      <w:start w:val="1"/>
      <w:numFmt w:val="bullet"/>
      <w:lvlText w:val=""/>
      <w:lvlJc w:val="left"/>
      <w:pPr>
        <w:ind w:left="720" w:hanging="360"/>
      </w:pPr>
      <w:rPr>
        <w:rFonts w:ascii="Symbol" w:hAnsi="Symbol" w:hint="default"/>
      </w:rPr>
    </w:lvl>
    <w:lvl w:ilvl="1" w:tplc="A19C4E02" w:tentative="1">
      <w:start w:val="1"/>
      <w:numFmt w:val="bullet"/>
      <w:lvlText w:val="o"/>
      <w:lvlJc w:val="left"/>
      <w:pPr>
        <w:ind w:left="1440" w:hanging="360"/>
      </w:pPr>
      <w:rPr>
        <w:rFonts w:ascii="Courier New" w:hAnsi="Courier New" w:cs="Courier New" w:hint="default"/>
      </w:rPr>
    </w:lvl>
    <w:lvl w:ilvl="2" w:tplc="01601340" w:tentative="1">
      <w:start w:val="1"/>
      <w:numFmt w:val="bullet"/>
      <w:lvlText w:val=""/>
      <w:lvlJc w:val="left"/>
      <w:pPr>
        <w:ind w:left="2160" w:hanging="360"/>
      </w:pPr>
      <w:rPr>
        <w:rFonts w:ascii="Wingdings" w:hAnsi="Wingdings" w:hint="default"/>
      </w:rPr>
    </w:lvl>
    <w:lvl w:ilvl="3" w:tplc="FA6E08EE" w:tentative="1">
      <w:start w:val="1"/>
      <w:numFmt w:val="bullet"/>
      <w:lvlText w:val=""/>
      <w:lvlJc w:val="left"/>
      <w:pPr>
        <w:ind w:left="2880" w:hanging="360"/>
      </w:pPr>
      <w:rPr>
        <w:rFonts w:ascii="Symbol" w:hAnsi="Symbol" w:hint="default"/>
      </w:rPr>
    </w:lvl>
    <w:lvl w:ilvl="4" w:tplc="D172A98E" w:tentative="1">
      <w:start w:val="1"/>
      <w:numFmt w:val="bullet"/>
      <w:lvlText w:val="o"/>
      <w:lvlJc w:val="left"/>
      <w:pPr>
        <w:ind w:left="3600" w:hanging="360"/>
      </w:pPr>
      <w:rPr>
        <w:rFonts w:ascii="Courier New" w:hAnsi="Courier New" w:cs="Courier New" w:hint="default"/>
      </w:rPr>
    </w:lvl>
    <w:lvl w:ilvl="5" w:tplc="4B44028E" w:tentative="1">
      <w:start w:val="1"/>
      <w:numFmt w:val="bullet"/>
      <w:lvlText w:val=""/>
      <w:lvlJc w:val="left"/>
      <w:pPr>
        <w:ind w:left="4320" w:hanging="360"/>
      </w:pPr>
      <w:rPr>
        <w:rFonts w:ascii="Wingdings" w:hAnsi="Wingdings" w:hint="default"/>
      </w:rPr>
    </w:lvl>
    <w:lvl w:ilvl="6" w:tplc="79205692" w:tentative="1">
      <w:start w:val="1"/>
      <w:numFmt w:val="bullet"/>
      <w:lvlText w:val=""/>
      <w:lvlJc w:val="left"/>
      <w:pPr>
        <w:ind w:left="5040" w:hanging="360"/>
      </w:pPr>
      <w:rPr>
        <w:rFonts w:ascii="Symbol" w:hAnsi="Symbol" w:hint="default"/>
      </w:rPr>
    </w:lvl>
    <w:lvl w:ilvl="7" w:tplc="9036D2E6" w:tentative="1">
      <w:start w:val="1"/>
      <w:numFmt w:val="bullet"/>
      <w:lvlText w:val="o"/>
      <w:lvlJc w:val="left"/>
      <w:pPr>
        <w:ind w:left="5760" w:hanging="360"/>
      </w:pPr>
      <w:rPr>
        <w:rFonts w:ascii="Courier New" w:hAnsi="Courier New" w:cs="Courier New" w:hint="default"/>
      </w:rPr>
    </w:lvl>
    <w:lvl w:ilvl="8" w:tplc="4782C676" w:tentative="1">
      <w:start w:val="1"/>
      <w:numFmt w:val="bullet"/>
      <w:lvlText w:val=""/>
      <w:lvlJc w:val="left"/>
      <w:pPr>
        <w:ind w:left="6480" w:hanging="360"/>
      </w:pPr>
      <w:rPr>
        <w:rFonts w:ascii="Wingdings" w:hAnsi="Wingdings" w:hint="default"/>
      </w:rPr>
    </w:lvl>
  </w:abstractNum>
  <w:abstractNum w:abstractNumId="10" w15:restartNumberingAfterBreak="0">
    <w:nsid w:val="2B656DCC"/>
    <w:multiLevelType w:val="hybridMultilevel"/>
    <w:tmpl w:val="EFBCC986"/>
    <w:lvl w:ilvl="0" w:tplc="03FE6532">
      <w:start w:val="1"/>
      <w:numFmt w:val="bullet"/>
      <w:lvlText w:val=""/>
      <w:lvlJc w:val="left"/>
      <w:pPr>
        <w:ind w:left="720" w:hanging="360"/>
      </w:pPr>
      <w:rPr>
        <w:rFonts w:ascii="Symbol" w:hAnsi="Symbol" w:hint="default"/>
      </w:rPr>
    </w:lvl>
    <w:lvl w:ilvl="1" w:tplc="A512495A" w:tentative="1">
      <w:start w:val="1"/>
      <w:numFmt w:val="bullet"/>
      <w:lvlText w:val="o"/>
      <w:lvlJc w:val="left"/>
      <w:pPr>
        <w:ind w:left="1440" w:hanging="360"/>
      </w:pPr>
      <w:rPr>
        <w:rFonts w:ascii="Courier New" w:hAnsi="Courier New" w:cs="Courier New" w:hint="default"/>
      </w:rPr>
    </w:lvl>
    <w:lvl w:ilvl="2" w:tplc="66AA04F0" w:tentative="1">
      <w:start w:val="1"/>
      <w:numFmt w:val="bullet"/>
      <w:lvlText w:val=""/>
      <w:lvlJc w:val="left"/>
      <w:pPr>
        <w:ind w:left="2160" w:hanging="360"/>
      </w:pPr>
      <w:rPr>
        <w:rFonts w:ascii="Wingdings" w:hAnsi="Wingdings" w:hint="default"/>
      </w:rPr>
    </w:lvl>
    <w:lvl w:ilvl="3" w:tplc="B5D8AF54" w:tentative="1">
      <w:start w:val="1"/>
      <w:numFmt w:val="bullet"/>
      <w:lvlText w:val=""/>
      <w:lvlJc w:val="left"/>
      <w:pPr>
        <w:ind w:left="2880" w:hanging="360"/>
      </w:pPr>
      <w:rPr>
        <w:rFonts w:ascii="Symbol" w:hAnsi="Symbol" w:hint="default"/>
      </w:rPr>
    </w:lvl>
    <w:lvl w:ilvl="4" w:tplc="9926E26A" w:tentative="1">
      <w:start w:val="1"/>
      <w:numFmt w:val="bullet"/>
      <w:lvlText w:val="o"/>
      <w:lvlJc w:val="left"/>
      <w:pPr>
        <w:ind w:left="3600" w:hanging="360"/>
      </w:pPr>
      <w:rPr>
        <w:rFonts w:ascii="Courier New" w:hAnsi="Courier New" w:cs="Courier New" w:hint="default"/>
      </w:rPr>
    </w:lvl>
    <w:lvl w:ilvl="5" w:tplc="B6EC2726" w:tentative="1">
      <w:start w:val="1"/>
      <w:numFmt w:val="bullet"/>
      <w:lvlText w:val=""/>
      <w:lvlJc w:val="left"/>
      <w:pPr>
        <w:ind w:left="4320" w:hanging="360"/>
      </w:pPr>
      <w:rPr>
        <w:rFonts w:ascii="Wingdings" w:hAnsi="Wingdings" w:hint="default"/>
      </w:rPr>
    </w:lvl>
    <w:lvl w:ilvl="6" w:tplc="57584FE6" w:tentative="1">
      <w:start w:val="1"/>
      <w:numFmt w:val="bullet"/>
      <w:lvlText w:val=""/>
      <w:lvlJc w:val="left"/>
      <w:pPr>
        <w:ind w:left="5040" w:hanging="360"/>
      </w:pPr>
      <w:rPr>
        <w:rFonts w:ascii="Symbol" w:hAnsi="Symbol" w:hint="default"/>
      </w:rPr>
    </w:lvl>
    <w:lvl w:ilvl="7" w:tplc="C0342DFA" w:tentative="1">
      <w:start w:val="1"/>
      <w:numFmt w:val="bullet"/>
      <w:lvlText w:val="o"/>
      <w:lvlJc w:val="left"/>
      <w:pPr>
        <w:ind w:left="5760" w:hanging="360"/>
      </w:pPr>
      <w:rPr>
        <w:rFonts w:ascii="Courier New" w:hAnsi="Courier New" w:cs="Courier New" w:hint="default"/>
      </w:rPr>
    </w:lvl>
    <w:lvl w:ilvl="8" w:tplc="5B567968" w:tentative="1">
      <w:start w:val="1"/>
      <w:numFmt w:val="bullet"/>
      <w:lvlText w:val=""/>
      <w:lvlJc w:val="left"/>
      <w:pPr>
        <w:ind w:left="6480" w:hanging="360"/>
      </w:pPr>
      <w:rPr>
        <w:rFonts w:ascii="Wingdings" w:hAnsi="Wingdings" w:hint="default"/>
      </w:rPr>
    </w:lvl>
  </w:abstractNum>
  <w:abstractNum w:abstractNumId="11" w15:restartNumberingAfterBreak="0">
    <w:nsid w:val="2E1D56E4"/>
    <w:multiLevelType w:val="hybridMultilevel"/>
    <w:tmpl w:val="E51281BE"/>
    <w:lvl w:ilvl="0" w:tplc="14882890">
      <w:start w:val="1"/>
      <w:numFmt w:val="bullet"/>
      <w:lvlText w:val=""/>
      <w:lvlJc w:val="left"/>
      <w:pPr>
        <w:ind w:left="720" w:hanging="360"/>
      </w:pPr>
      <w:rPr>
        <w:rFonts w:ascii="Symbol" w:hAnsi="Symbol" w:hint="default"/>
      </w:rPr>
    </w:lvl>
    <w:lvl w:ilvl="1" w:tplc="5EA8CA00" w:tentative="1">
      <w:start w:val="1"/>
      <w:numFmt w:val="bullet"/>
      <w:lvlText w:val="o"/>
      <w:lvlJc w:val="left"/>
      <w:pPr>
        <w:ind w:left="1440" w:hanging="360"/>
      </w:pPr>
      <w:rPr>
        <w:rFonts w:ascii="Courier New" w:hAnsi="Courier New" w:cs="Courier New" w:hint="default"/>
      </w:rPr>
    </w:lvl>
    <w:lvl w:ilvl="2" w:tplc="EFDA2382" w:tentative="1">
      <w:start w:val="1"/>
      <w:numFmt w:val="bullet"/>
      <w:lvlText w:val=""/>
      <w:lvlJc w:val="left"/>
      <w:pPr>
        <w:ind w:left="2160" w:hanging="360"/>
      </w:pPr>
      <w:rPr>
        <w:rFonts w:ascii="Wingdings" w:hAnsi="Wingdings" w:hint="default"/>
      </w:rPr>
    </w:lvl>
    <w:lvl w:ilvl="3" w:tplc="BD38C2CC" w:tentative="1">
      <w:start w:val="1"/>
      <w:numFmt w:val="bullet"/>
      <w:lvlText w:val=""/>
      <w:lvlJc w:val="left"/>
      <w:pPr>
        <w:ind w:left="2880" w:hanging="360"/>
      </w:pPr>
      <w:rPr>
        <w:rFonts w:ascii="Symbol" w:hAnsi="Symbol" w:hint="default"/>
      </w:rPr>
    </w:lvl>
    <w:lvl w:ilvl="4" w:tplc="954867CA" w:tentative="1">
      <w:start w:val="1"/>
      <w:numFmt w:val="bullet"/>
      <w:lvlText w:val="o"/>
      <w:lvlJc w:val="left"/>
      <w:pPr>
        <w:ind w:left="3600" w:hanging="360"/>
      </w:pPr>
      <w:rPr>
        <w:rFonts w:ascii="Courier New" w:hAnsi="Courier New" w:cs="Courier New" w:hint="default"/>
      </w:rPr>
    </w:lvl>
    <w:lvl w:ilvl="5" w:tplc="47C23B00" w:tentative="1">
      <w:start w:val="1"/>
      <w:numFmt w:val="bullet"/>
      <w:lvlText w:val=""/>
      <w:lvlJc w:val="left"/>
      <w:pPr>
        <w:ind w:left="4320" w:hanging="360"/>
      </w:pPr>
      <w:rPr>
        <w:rFonts w:ascii="Wingdings" w:hAnsi="Wingdings" w:hint="default"/>
      </w:rPr>
    </w:lvl>
    <w:lvl w:ilvl="6" w:tplc="E6F04BDA" w:tentative="1">
      <w:start w:val="1"/>
      <w:numFmt w:val="bullet"/>
      <w:lvlText w:val=""/>
      <w:lvlJc w:val="left"/>
      <w:pPr>
        <w:ind w:left="5040" w:hanging="360"/>
      </w:pPr>
      <w:rPr>
        <w:rFonts w:ascii="Symbol" w:hAnsi="Symbol" w:hint="default"/>
      </w:rPr>
    </w:lvl>
    <w:lvl w:ilvl="7" w:tplc="52085D54" w:tentative="1">
      <w:start w:val="1"/>
      <w:numFmt w:val="bullet"/>
      <w:lvlText w:val="o"/>
      <w:lvlJc w:val="left"/>
      <w:pPr>
        <w:ind w:left="5760" w:hanging="360"/>
      </w:pPr>
      <w:rPr>
        <w:rFonts w:ascii="Courier New" w:hAnsi="Courier New" w:cs="Courier New" w:hint="default"/>
      </w:rPr>
    </w:lvl>
    <w:lvl w:ilvl="8" w:tplc="E0608616" w:tentative="1">
      <w:start w:val="1"/>
      <w:numFmt w:val="bullet"/>
      <w:lvlText w:val=""/>
      <w:lvlJc w:val="left"/>
      <w:pPr>
        <w:ind w:left="6480" w:hanging="360"/>
      </w:pPr>
      <w:rPr>
        <w:rFonts w:ascii="Wingdings" w:hAnsi="Wingdings" w:hint="default"/>
      </w:rPr>
    </w:lvl>
  </w:abstractNum>
  <w:abstractNum w:abstractNumId="12" w15:restartNumberingAfterBreak="0">
    <w:nsid w:val="2ED1413C"/>
    <w:multiLevelType w:val="hybridMultilevel"/>
    <w:tmpl w:val="B28AE7FE"/>
    <w:lvl w:ilvl="0" w:tplc="955C7664">
      <w:start w:val="1"/>
      <w:numFmt w:val="bullet"/>
      <w:lvlText w:val=""/>
      <w:lvlJc w:val="left"/>
      <w:pPr>
        <w:ind w:left="720" w:hanging="360"/>
      </w:pPr>
      <w:rPr>
        <w:rFonts w:ascii="Symbol" w:hAnsi="Symbol" w:hint="default"/>
      </w:rPr>
    </w:lvl>
    <w:lvl w:ilvl="1" w:tplc="7F405668" w:tentative="1">
      <w:start w:val="1"/>
      <w:numFmt w:val="bullet"/>
      <w:lvlText w:val="o"/>
      <w:lvlJc w:val="left"/>
      <w:pPr>
        <w:ind w:left="1440" w:hanging="360"/>
      </w:pPr>
      <w:rPr>
        <w:rFonts w:ascii="Courier New" w:hAnsi="Courier New" w:cs="Courier New" w:hint="default"/>
      </w:rPr>
    </w:lvl>
    <w:lvl w:ilvl="2" w:tplc="490E1876" w:tentative="1">
      <w:start w:val="1"/>
      <w:numFmt w:val="bullet"/>
      <w:lvlText w:val=""/>
      <w:lvlJc w:val="left"/>
      <w:pPr>
        <w:ind w:left="2160" w:hanging="360"/>
      </w:pPr>
      <w:rPr>
        <w:rFonts w:ascii="Wingdings" w:hAnsi="Wingdings" w:hint="default"/>
      </w:rPr>
    </w:lvl>
    <w:lvl w:ilvl="3" w:tplc="AAB0A162" w:tentative="1">
      <w:start w:val="1"/>
      <w:numFmt w:val="bullet"/>
      <w:lvlText w:val=""/>
      <w:lvlJc w:val="left"/>
      <w:pPr>
        <w:ind w:left="2880" w:hanging="360"/>
      </w:pPr>
      <w:rPr>
        <w:rFonts w:ascii="Symbol" w:hAnsi="Symbol" w:hint="default"/>
      </w:rPr>
    </w:lvl>
    <w:lvl w:ilvl="4" w:tplc="CB6C967E" w:tentative="1">
      <w:start w:val="1"/>
      <w:numFmt w:val="bullet"/>
      <w:lvlText w:val="o"/>
      <w:lvlJc w:val="left"/>
      <w:pPr>
        <w:ind w:left="3600" w:hanging="360"/>
      </w:pPr>
      <w:rPr>
        <w:rFonts w:ascii="Courier New" w:hAnsi="Courier New" w:cs="Courier New" w:hint="default"/>
      </w:rPr>
    </w:lvl>
    <w:lvl w:ilvl="5" w:tplc="D3842062" w:tentative="1">
      <w:start w:val="1"/>
      <w:numFmt w:val="bullet"/>
      <w:lvlText w:val=""/>
      <w:lvlJc w:val="left"/>
      <w:pPr>
        <w:ind w:left="4320" w:hanging="360"/>
      </w:pPr>
      <w:rPr>
        <w:rFonts w:ascii="Wingdings" w:hAnsi="Wingdings" w:hint="default"/>
      </w:rPr>
    </w:lvl>
    <w:lvl w:ilvl="6" w:tplc="AAF0691E" w:tentative="1">
      <w:start w:val="1"/>
      <w:numFmt w:val="bullet"/>
      <w:lvlText w:val=""/>
      <w:lvlJc w:val="left"/>
      <w:pPr>
        <w:ind w:left="5040" w:hanging="360"/>
      </w:pPr>
      <w:rPr>
        <w:rFonts w:ascii="Symbol" w:hAnsi="Symbol" w:hint="default"/>
      </w:rPr>
    </w:lvl>
    <w:lvl w:ilvl="7" w:tplc="3C1669BC" w:tentative="1">
      <w:start w:val="1"/>
      <w:numFmt w:val="bullet"/>
      <w:lvlText w:val="o"/>
      <w:lvlJc w:val="left"/>
      <w:pPr>
        <w:ind w:left="5760" w:hanging="360"/>
      </w:pPr>
      <w:rPr>
        <w:rFonts w:ascii="Courier New" w:hAnsi="Courier New" w:cs="Courier New" w:hint="default"/>
      </w:rPr>
    </w:lvl>
    <w:lvl w:ilvl="8" w:tplc="F07A2588" w:tentative="1">
      <w:start w:val="1"/>
      <w:numFmt w:val="bullet"/>
      <w:lvlText w:val=""/>
      <w:lvlJc w:val="left"/>
      <w:pPr>
        <w:ind w:left="6480" w:hanging="360"/>
      </w:pPr>
      <w:rPr>
        <w:rFonts w:ascii="Wingdings" w:hAnsi="Wingdings" w:hint="default"/>
      </w:rPr>
    </w:lvl>
  </w:abstractNum>
  <w:abstractNum w:abstractNumId="13" w15:restartNumberingAfterBreak="0">
    <w:nsid w:val="2F5637A1"/>
    <w:multiLevelType w:val="hybridMultilevel"/>
    <w:tmpl w:val="8CD8CE78"/>
    <w:lvl w:ilvl="0" w:tplc="6624F5EA">
      <w:start w:val="1"/>
      <w:numFmt w:val="bullet"/>
      <w:lvlText w:val=""/>
      <w:lvlJc w:val="left"/>
      <w:pPr>
        <w:ind w:left="720" w:hanging="360"/>
      </w:pPr>
      <w:rPr>
        <w:rFonts w:ascii="Symbol" w:hAnsi="Symbol" w:hint="default"/>
        <w:sz w:val="24"/>
        <w:szCs w:val="24"/>
      </w:rPr>
    </w:lvl>
    <w:lvl w:ilvl="1" w:tplc="D0364CF6" w:tentative="1">
      <w:start w:val="1"/>
      <w:numFmt w:val="bullet"/>
      <w:lvlText w:val="o"/>
      <w:lvlJc w:val="left"/>
      <w:pPr>
        <w:ind w:left="1440" w:hanging="360"/>
      </w:pPr>
      <w:rPr>
        <w:rFonts w:ascii="Courier New" w:hAnsi="Courier New" w:cs="Courier New" w:hint="default"/>
      </w:rPr>
    </w:lvl>
    <w:lvl w:ilvl="2" w:tplc="12EADECC" w:tentative="1">
      <w:start w:val="1"/>
      <w:numFmt w:val="bullet"/>
      <w:lvlText w:val=""/>
      <w:lvlJc w:val="left"/>
      <w:pPr>
        <w:ind w:left="2160" w:hanging="360"/>
      </w:pPr>
      <w:rPr>
        <w:rFonts w:ascii="Wingdings" w:hAnsi="Wingdings" w:hint="default"/>
      </w:rPr>
    </w:lvl>
    <w:lvl w:ilvl="3" w:tplc="B9D0E0F2" w:tentative="1">
      <w:start w:val="1"/>
      <w:numFmt w:val="bullet"/>
      <w:lvlText w:val=""/>
      <w:lvlJc w:val="left"/>
      <w:pPr>
        <w:ind w:left="2880" w:hanging="360"/>
      </w:pPr>
      <w:rPr>
        <w:rFonts w:ascii="Symbol" w:hAnsi="Symbol" w:hint="default"/>
      </w:rPr>
    </w:lvl>
    <w:lvl w:ilvl="4" w:tplc="2F3A1B5A" w:tentative="1">
      <w:start w:val="1"/>
      <w:numFmt w:val="bullet"/>
      <w:lvlText w:val="o"/>
      <w:lvlJc w:val="left"/>
      <w:pPr>
        <w:ind w:left="3600" w:hanging="360"/>
      </w:pPr>
      <w:rPr>
        <w:rFonts w:ascii="Courier New" w:hAnsi="Courier New" w:cs="Courier New" w:hint="default"/>
      </w:rPr>
    </w:lvl>
    <w:lvl w:ilvl="5" w:tplc="ACD62AD6" w:tentative="1">
      <w:start w:val="1"/>
      <w:numFmt w:val="bullet"/>
      <w:lvlText w:val=""/>
      <w:lvlJc w:val="left"/>
      <w:pPr>
        <w:ind w:left="4320" w:hanging="360"/>
      </w:pPr>
      <w:rPr>
        <w:rFonts w:ascii="Wingdings" w:hAnsi="Wingdings" w:hint="default"/>
      </w:rPr>
    </w:lvl>
    <w:lvl w:ilvl="6" w:tplc="A98257DC" w:tentative="1">
      <w:start w:val="1"/>
      <w:numFmt w:val="bullet"/>
      <w:lvlText w:val=""/>
      <w:lvlJc w:val="left"/>
      <w:pPr>
        <w:ind w:left="5040" w:hanging="360"/>
      </w:pPr>
      <w:rPr>
        <w:rFonts w:ascii="Symbol" w:hAnsi="Symbol" w:hint="default"/>
      </w:rPr>
    </w:lvl>
    <w:lvl w:ilvl="7" w:tplc="19EE26FA" w:tentative="1">
      <w:start w:val="1"/>
      <w:numFmt w:val="bullet"/>
      <w:lvlText w:val="o"/>
      <w:lvlJc w:val="left"/>
      <w:pPr>
        <w:ind w:left="5760" w:hanging="360"/>
      </w:pPr>
      <w:rPr>
        <w:rFonts w:ascii="Courier New" w:hAnsi="Courier New" w:cs="Courier New" w:hint="default"/>
      </w:rPr>
    </w:lvl>
    <w:lvl w:ilvl="8" w:tplc="8BB4D9D4" w:tentative="1">
      <w:start w:val="1"/>
      <w:numFmt w:val="bullet"/>
      <w:lvlText w:val=""/>
      <w:lvlJc w:val="left"/>
      <w:pPr>
        <w:ind w:left="6480" w:hanging="360"/>
      </w:pPr>
      <w:rPr>
        <w:rFonts w:ascii="Wingdings" w:hAnsi="Wingdings" w:hint="default"/>
      </w:rPr>
    </w:lvl>
  </w:abstractNum>
  <w:abstractNum w:abstractNumId="14" w15:restartNumberingAfterBreak="0">
    <w:nsid w:val="30B07F5E"/>
    <w:multiLevelType w:val="hybridMultilevel"/>
    <w:tmpl w:val="DF660D0C"/>
    <w:lvl w:ilvl="0" w:tplc="6EEA74DC">
      <w:start w:val="1"/>
      <w:numFmt w:val="bullet"/>
      <w:lvlText w:val="»"/>
      <w:lvlJc w:val="left"/>
      <w:pPr>
        <w:ind w:left="720" w:hanging="360"/>
      </w:pPr>
      <w:rPr>
        <w:rFonts w:ascii="Lato" w:hAnsi="Lato" w:hint="default"/>
        <w:b/>
        <w:bCs/>
        <w:color w:val="003E7E"/>
        <w:sz w:val="24"/>
      </w:rPr>
    </w:lvl>
    <w:lvl w:ilvl="1" w:tplc="913E9630">
      <w:start w:val="1"/>
      <w:numFmt w:val="bullet"/>
      <w:lvlText w:val="»"/>
      <w:lvlJc w:val="left"/>
      <w:pPr>
        <w:ind w:left="1440" w:hanging="360"/>
      </w:pPr>
      <w:rPr>
        <w:rFonts w:ascii="Lato" w:hAnsi="Lato" w:hint="default"/>
        <w:b/>
        <w:bCs/>
        <w:color w:val="003E7E"/>
        <w:sz w:val="24"/>
      </w:rPr>
    </w:lvl>
    <w:lvl w:ilvl="2" w:tplc="591C039A" w:tentative="1">
      <w:start w:val="1"/>
      <w:numFmt w:val="bullet"/>
      <w:lvlText w:val=""/>
      <w:lvlJc w:val="left"/>
      <w:pPr>
        <w:ind w:left="2160" w:hanging="360"/>
      </w:pPr>
      <w:rPr>
        <w:rFonts w:ascii="Wingdings" w:hAnsi="Wingdings" w:hint="default"/>
      </w:rPr>
    </w:lvl>
    <w:lvl w:ilvl="3" w:tplc="6B2C14AA" w:tentative="1">
      <w:start w:val="1"/>
      <w:numFmt w:val="bullet"/>
      <w:lvlText w:val=""/>
      <w:lvlJc w:val="left"/>
      <w:pPr>
        <w:ind w:left="2880" w:hanging="360"/>
      </w:pPr>
      <w:rPr>
        <w:rFonts w:ascii="Symbol" w:hAnsi="Symbol" w:hint="default"/>
      </w:rPr>
    </w:lvl>
    <w:lvl w:ilvl="4" w:tplc="385A5AA8" w:tentative="1">
      <w:start w:val="1"/>
      <w:numFmt w:val="bullet"/>
      <w:lvlText w:val="o"/>
      <w:lvlJc w:val="left"/>
      <w:pPr>
        <w:ind w:left="3600" w:hanging="360"/>
      </w:pPr>
      <w:rPr>
        <w:rFonts w:ascii="Courier New" w:hAnsi="Courier New" w:cs="Courier New" w:hint="default"/>
      </w:rPr>
    </w:lvl>
    <w:lvl w:ilvl="5" w:tplc="59709CD4" w:tentative="1">
      <w:start w:val="1"/>
      <w:numFmt w:val="bullet"/>
      <w:lvlText w:val=""/>
      <w:lvlJc w:val="left"/>
      <w:pPr>
        <w:ind w:left="4320" w:hanging="360"/>
      </w:pPr>
      <w:rPr>
        <w:rFonts w:ascii="Wingdings" w:hAnsi="Wingdings" w:hint="default"/>
      </w:rPr>
    </w:lvl>
    <w:lvl w:ilvl="6" w:tplc="048852F2" w:tentative="1">
      <w:start w:val="1"/>
      <w:numFmt w:val="bullet"/>
      <w:lvlText w:val=""/>
      <w:lvlJc w:val="left"/>
      <w:pPr>
        <w:ind w:left="5040" w:hanging="360"/>
      </w:pPr>
      <w:rPr>
        <w:rFonts w:ascii="Symbol" w:hAnsi="Symbol" w:hint="default"/>
      </w:rPr>
    </w:lvl>
    <w:lvl w:ilvl="7" w:tplc="7640D04C" w:tentative="1">
      <w:start w:val="1"/>
      <w:numFmt w:val="bullet"/>
      <w:lvlText w:val="o"/>
      <w:lvlJc w:val="left"/>
      <w:pPr>
        <w:ind w:left="5760" w:hanging="360"/>
      </w:pPr>
      <w:rPr>
        <w:rFonts w:ascii="Courier New" w:hAnsi="Courier New" w:cs="Courier New" w:hint="default"/>
      </w:rPr>
    </w:lvl>
    <w:lvl w:ilvl="8" w:tplc="6AAA6ED4" w:tentative="1">
      <w:start w:val="1"/>
      <w:numFmt w:val="bullet"/>
      <w:lvlText w:val=""/>
      <w:lvlJc w:val="left"/>
      <w:pPr>
        <w:ind w:left="6480" w:hanging="360"/>
      </w:pPr>
      <w:rPr>
        <w:rFonts w:ascii="Wingdings" w:hAnsi="Wingdings" w:hint="default"/>
      </w:rPr>
    </w:lvl>
  </w:abstractNum>
  <w:abstractNum w:abstractNumId="15" w15:restartNumberingAfterBreak="0">
    <w:nsid w:val="34276917"/>
    <w:multiLevelType w:val="hybridMultilevel"/>
    <w:tmpl w:val="E5FA4002"/>
    <w:lvl w:ilvl="0" w:tplc="DEFABF20">
      <w:start w:val="1"/>
      <w:numFmt w:val="bullet"/>
      <w:lvlText w:val="»"/>
      <w:lvlJc w:val="left"/>
      <w:pPr>
        <w:ind w:left="720" w:hanging="360"/>
      </w:pPr>
      <w:rPr>
        <w:rFonts w:ascii="Lato" w:hAnsi="Lato" w:hint="default"/>
        <w:b/>
        <w:bCs/>
        <w:color w:val="003E7E"/>
        <w:sz w:val="24"/>
      </w:rPr>
    </w:lvl>
    <w:lvl w:ilvl="1" w:tplc="D1CAB898" w:tentative="1">
      <w:start w:val="1"/>
      <w:numFmt w:val="bullet"/>
      <w:lvlText w:val="o"/>
      <w:lvlJc w:val="left"/>
      <w:pPr>
        <w:ind w:left="1440" w:hanging="360"/>
      </w:pPr>
      <w:rPr>
        <w:rFonts w:ascii="Courier New" w:hAnsi="Courier New" w:cs="Courier New" w:hint="default"/>
      </w:rPr>
    </w:lvl>
    <w:lvl w:ilvl="2" w:tplc="55226980" w:tentative="1">
      <w:start w:val="1"/>
      <w:numFmt w:val="bullet"/>
      <w:lvlText w:val=""/>
      <w:lvlJc w:val="left"/>
      <w:pPr>
        <w:ind w:left="2160" w:hanging="360"/>
      </w:pPr>
      <w:rPr>
        <w:rFonts w:ascii="Wingdings" w:hAnsi="Wingdings" w:hint="default"/>
      </w:rPr>
    </w:lvl>
    <w:lvl w:ilvl="3" w:tplc="B1C463E2" w:tentative="1">
      <w:start w:val="1"/>
      <w:numFmt w:val="bullet"/>
      <w:lvlText w:val=""/>
      <w:lvlJc w:val="left"/>
      <w:pPr>
        <w:ind w:left="2880" w:hanging="360"/>
      </w:pPr>
      <w:rPr>
        <w:rFonts w:ascii="Symbol" w:hAnsi="Symbol" w:hint="default"/>
      </w:rPr>
    </w:lvl>
    <w:lvl w:ilvl="4" w:tplc="39B09E2E" w:tentative="1">
      <w:start w:val="1"/>
      <w:numFmt w:val="bullet"/>
      <w:lvlText w:val="o"/>
      <w:lvlJc w:val="left"/>
      <w:pPr>
        <w:ind w:left="3600" w:hanging="360"/>
      </w:pPr>
      <w:rPr>
        <w:rFonts w:ascii="Courier New" w:hAnsi="Courier New" w:cs="Courier New" w:hint="default"/>
      </w:rPr>
    </w:lvl>
    <w:lvl w:ilvl="5" w:tplc="D2EC454A" w:tentative="1">
      <w:start w:val="1"/>
      <w:numFmt w:val="bullet"/>
      <w:lvlText w:val=""/>
      <w:lvlJc w:val="left"/>
      <w:pPr>
        <w:ind w:left="4320" w:hanging="360"/>
      </w:pPr>
      <w:rPr>
        <w:rFonts w:ascii="Wingdings" w:hAnsi="Wingdings" w:hint="default"/>
      </w:rPr>
    </w:lvl>
    <w:lvl w:ilvl="6" w:tplc="9D426AC4" w:tentative="1">
      <w:start w:val="1"/>
      <w:numFmt w:val="bullet"/>
      <w:lvlText w:val=""/>
      <w:lvlJc w:val="left"/>
      <w:pPr>
        <w:ind w:left="5040" w:hanging="360"/>
      </w:pPr>
      <w:rPr>
        <w:rFonts w:ascii="Symbol" w:hAnsi="Symbol" w:hint="default"/>
      </w:rPr>
    </w:lvl>
    <w:lvl w:ilvl="7" w:tplc="4A40F13A" w:tentative="1">
      <w:start w:val="1"/>
      <w:numFmt w:val="bullet"/>
      <w:lvlText w:val="o"/>
      <w:lvlJc w:val="left"/>
      <w:pPr>
        <w:ind w:left="5760" w:hanging="360"/>
      </w:pPr>
      <w:rPr>
        <w:rFonts w:ascii="Courier New" w:hAnsi="Courier New" w:cs="Courier New" w:hint="default"/>
      </w:rPr>
    </w:lvl>
    <w:lvl w:ilvl="8" w:tplc="CD9420B0" w:tentative="1">
      <w:start w:val="1"/>
      <w:numFmt w:val="bullet"/>
      <w:lvlText w:val=""/>
      <w:lvlJc w:val="left"/>
      <w:pPr>
        <w:ind w:left="6480" w:hanging="360"/>
      </w:pPr>
      <w:rPr>
        <w:rFonts w:ascii="Wingdings" w:hAnsi="Wingdings" w:hint="default"/>
      </w:rPr>
    </w:lvl>
  </w:abstractNum>
  <w:abstractNum w:abstractNumId="16" w15:restartNumberingAfterBreak="0">
    <w:nsid w:val="3935782A"/>
    <w:multiLevelType w:val="hybridMultilevel"/>
    <w:tmpl w:val="5622D0C6"/>
    <w:lvl w:ilvl="0" w:tplc="202A70BE">
      <w:start w:val="1"/>
      <w:numFmt w:val="decimal"/>
      <w:lvlText w:val="%1."/>
      <w:lvlJc w:val="left"/>
      <w:pPr>
        <w:ind w:left="720" w:hanging="360"/>
      </w:pPr>
    </w:lvl>
    <w:lvl w:ilvl="1" w:tplc="A7E45004" w:tentative="1">
      <w:start w:val="1"/>
      <w:numFmt w:val="lowerLetter"/>
      <w:lvlText w:val="%2."/>
      <w:lvlJc w:val="left"/>
      <w:pPr>
        <w:ind w:left="1440" w:hanging="360"/>
      </w:pPr>
    </w:lvl>
    <w:lvl w:ilvl="2" w:tplc="08AAA282" w:tentative="1">
      <w:start w:val="1"/>
      <w:numFmt w:val="lowerRoman"/>
      <w:lvlText w:val="%3."/>
      <w:lvlJc w:val="right"/>
      <w:pPr>
        <w:ind w:left="2160" w:hanging="180"/>
      </w:pPr>
    </w:lvl>
    <w:lvl w:ilvl="3" w:tplc="EFE485F0" w:tentative="1">
      <w:start w:val="1"/>
      <w:numFmt w:val="decimal"/>
      <w:lvlText w:val="%4."/>
      <w:lvlJc w:val="left"/>
      <w:pPr>
        <w:ind w:left="2880" w:hanging="360"/>
      </w:pPr>
    </w:lvl>
    <w:lvl w:ilvl="4" w:tplc="AEB8388C" w:tentative="1">
      <w:start w:val="1"/>
      <w:numFmt w:val="lowerLetter"/>
      <w:lvlText w:val="%5."/>
      <w:lvlJc w:val="left"/>
      <w:pPr>
        <w:ind w:left="3600" w:hanging="360"/>
      </w:pPr>
    </w:lvl>
    <w:lvl w:ilvl="5" w:tplc="A580BBCE" w:tentative="1">
      <w:start w:val="1"/>
      <w:numFmt w:val="lowerRoman"/>
      <w:lvlText w:val="%6."/>
      <w:lvlJc w:val="right"/>
      <w:pPr>
        <w:ind w:left="4320" w:hanging="180"/>
      </w:pPr>
    </w:lvl>
    <w:lvl w:ilvl="6" w:tplc="773842AC" w:tentative="1">
      <w:start w:val="1"/>
      <w:numFmt w:val="decimal"/>
      <w:lvlText w:val="%7."/>
      <w:lvlJc w:val="left"/>
      <w:pPr>
        <w:ind w:left="5040" w:hanging="360"/>
      </w:pPr>
    </w:lvl>
    <w:lvl w:ilvl="7" w:tplc="12E2C18C" w:tentative="1">
      <w:start w:val="1"/>
      <w:numFmt w:val="lowerLetter"/>
      <w:lvlText w:val="%8."/>
      <w:lvlJc w:val="left"/>
      <w:pPr>
        <w:ind w:left="5760" w:hanging="360"/>
      </w:pPr>
    </w:lvl>
    <w:lvl w:ilvl="8" w:tplc="9BA6A5A4" w:tentative="1">
      <w:start w:val="1"/>
      <w:numFmt w:val="lowerRoman"/>
      <w:lvlText w:val="%9."/>
      <w:lvlJc w:val="right"/>
      <w:pPr>
        <w:ind w:left="6480" w:hanging="180"/>
      </w:pPr>
    </w:lvl>
  </w:abstractNum>
  <w:abstractNum w:abstractNumId="17" w15:restartNumberingAfterBreak="0">
    <w:nsid w:val="3BFA1B5E"/>
    <w:multiLevelType w:val="hybridMultilevel"/>
    <w:tmpl w:val="2AA09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B910D6"/>
    <w:multiLevelType w:val="hybridMultilevel"/>
    <w:tmpl w:val="52005FDA"/>
    <w:lvl w:ilvl="0" w:tplc="1FAA1F4A">
      <w:start w:val="1"/>
      <w:numFmt w:val="bullet"/>
      <w:lvlText w:val=""/>
      <w:lvlJc w:val="left"/>
      <w:pPr>
        <w:ind w:left="720" w:hanging="360"/>
      </w:pPr>
      <w:rPr>
        <w:rFonts w:ascii="Symbol" w:hAnsi="Symbol" w:hint="default"/>
      </w:rPr>
    </w:lvl>
    <w:lvl w:ilvl="1" w:tplc="D8A264CE" w:tentative="1">
      <w:start w:val="1"/>
      <w:numFmt w:val="bullet"/>
      <w:lvlText w:val="o"/>
      <w:lvlJc w:val="left"/>
      <w:pPr>
        <w:ind w:left="1440" w:hanging="360"/>
      </w:pPr>
      <w:rPr>
        <w:rFonts w:ascii="Courier New" w:hAnsi="Courier New" w:cs="Courier New" w:hint="default"/>
      </w:rPr>
    </w:lvl>
    <w:lvl w:ilvl="2" w:tplc="B1242E4A" w:tentative="1">
      <w:start w:val="1"/>
      <w:numFmt w:val="bullet"/>
      <w:lvlText w:val=""/>
      <w:lvlJc w:val="left"/>
      <w:pPr>
        <w:ind w:left="2160" w:hanging="360"/>
      </w:pPr>
      <w:rPr>
        <w:rFonts w:ascii="Wingdings" w:hAnsi="Wingdings" w:hint="default"/>
      </w:rPr>
    </w:lvl>
    <w:lvl w:ilvl="3" w:tplc="47063D9A" w:tentative="1">
      <w:start w:val="1"/>
      <w:numFmt w:val="bullet"/>
      <w:lvlText w:val=""/>
      <w:lvlJc w:val="left"/>
      <w:pPr>
        <w:ind w:left="2880" w:hanging="360"/>
      </w:pPr>
      <w:rPr>
        <w:rFonts w:ascii="Symbol" w:hAnsi="Symbol" w:hint="default"/>
      </w:rPr>
    </w:lvl>
    <w:lvl w:ilvl="4" w:tplc="D13C61DC" w:tentative="1">
      <w:start w:val="1"/>
      <w:numFmt w:val="bullet"/>
      <w:lvlText w:val="o"/>
      <w:lvlJc w:val="left"/>
      <w:pPr>
        <w:ind w:left="3600" w:hanging="360"/>
      </w:pPr>
      <w:rPr>
        <w:rFonts w:ascii="Courier New" w:hAnsi="Courier New" w:cs="Courier New" w:hint="default"/>
      </w:rPr>
    </w:lvl>
    <w:lvl w:ilvl="5" w:tplc="955E9DE6" w:tentative="1">
      <w:start w:val="1"/>
      <w:numFmt w:val="bullet"/>
      <w:lvlText w:val=""/>
      <w:lvlJc w:val="left"/>
      <w:pPr>
        <w:ind w:left="4320" w:hanging="360"/>
      </w:pPr>
      <w:rPr>
        <w:rFonts w:ascii="Wingdings" w:hAnsi="Wingdings" w:hint="default"/>
      </w:rPr>
    </w:lvl>
    <w:lvl w:ilvl="6" w:tplc="200CE338" w:tentative="1">
      <w:start w:val="1"/>
      <w:numFmt w:val="bullet"/>
      <w:lvlText w:val=""/>
      <w:lvlJc w:val="left"/>
      <w:pPr>
        <w:ind w:left="5040" w:hanging="360"/>
      </w:pPr>
      <w:rPr>
        <w:rFonts w:ascii="Symbol" w:hAnsi="Symbol" w:hint="default"/>
      </w:rPr>
    </w:lvl>
    <w:lvl w:ilvl="7" w:tplc="5C90980E" w:tentative="1">
      <w:start w:val="1"/>
      <w:numFmt w:val="bullet"/>
      <w:lvlText w:val="o"/>
      <w:lvlJc w:val="left"/>
      <w:pPr>
        <w:ind w:left="5760" w:hanging="360"/>
      </w:pPr>
      <w:rPr>
        <w:rFonts w:ascii="Courier New" w:hAnsi="Courier New" w:cs="Courier New" w:hint="default"/>
      </w:rPr>
    </w:lvl>
    <w:lvl w:ilvl="8" w:tplc="E4E60914" w:tentative="1">
      <w:start w:val="1"/>
      <w:numFmt w:val="bullet"/>
      <w:lvlText w:val=""/>
      <w:lvlJc w:val="left"/>
      <w:pPr>
        <w:ind w:left="6480" w:hanging="360"/>
      </w:pPr>
      <w:rPr>
        <w:rFonts w:ascii="Wingdings" w:hAnsi="Wingdings" w:hint="default"/>
      </w:rPr>
    </w:lvl>
  </w:abstractNum>
  <w:abstractNum w:abstractNumId="19" w15:restartNumberingAfterBreak="0">
    <w:nsid w:val="40AE053E"/>
    <w:multiLevelType w:val="hybridMultilevel"/>
    <w:tmpl w:val="DF381E52"/>
    <w:lvl w:ilvl="0" w:tplc="3164436C">
      <w:start w:val="1"/>
      <w:numFmt w:val="bullet"/>
      <w:lvlText w:val=""/>
      <w:lvlJc w:val="left"/>
      <w:pPr>
        <w:ind w:left="720" w:hanging="360"/>
      </w:pPr>
      <w:rPr>
        <w:rFonts w:ascii="Symbol" w:hAnsi="Symbol" w:hint="default"/>
        <w:b/>
        <w:bCs/>
        <w:color w:val="auto"/>
        <w:sz w:val="24"/>
      </w:rPr>
    </w:lvl>
    <w:lvl w:ilvl="1" w:tplc="E74E35DA" w:tentative="1">
      <w:start w:val="1"/>
      <w:numFmt w:val="bullet"/>
      <w:lvlText w:val="o"/>
      <w:lvlJc w:val="left"/>
      <w:pPr>
        <w:ind w:left="1440" w:hanging="360"/>
      </w:pPr>
      <w:rPr>
        <w:rFonts w:ascii="Courier New" w:hAnsi="Courier New" w:cs="Courier New" w:hint="default"/>
      </w:rPr>
    </w:lvl>
    <w:lvl w:ilvl="2" w:tplc="6F5E0B8A" w:tentative="1">
      <w:start w:val="1"/>
      <w:numFmt w:val="bullet"/>
      <w:lvlText w:val=""/>
      <w:lvlJc w:val="left"/>
      <w:pPr>
        <w:ind w:left="2160" w:hanging="360"/>
      </w:pPr>
      <w:rPr>
        <w:rFonts w:ascii="Wingdings" w:hAnsi="Wingdings" w:hint="default"/>
      </w:rPr>
    </w:lvl>
    <w:lvl w:ilvl="3" w:tplc="084A658E" w:tentative="1">
      <w:start w:val="1"/>
      <w:numFmt w:val="bullet"/>
      <w:lvlText w:val=""/>
      <w:lvlJc w:val="left"/>
      <w:pPr>
        <w:ind w:left="2880" w:hanging="360"/>
      </w:pPr>
      <w:rPr>
        <w:rFonts w:ascii="Symbol" w:hAnsi="Symbol" w:hint="default"/>
      </w:rPr>
    </w:lvl>
    <w:lvl w:ilvl="4" w:tplc="84F2AA32" w:tentative="1">
      <w:start w:val="1"/>
      <w:numFmt w:val="bullet"/>
      <w:lvlText w:val="o"/>
      <w:lvlJc w:val="left"/>
      <w:pPr>
        <w:ind w:left="3600" w:hanging="360"/>
      </w:pPr>
      <w:rPr>
        <w:rFonts w:ascii="Courier New" w:hAnsi="Courier New" w:cs="Courier New" w:hint="default"/>
      </w:rPr>
    </w:lvl>
    <w:lvl w:ilvl="5" w:tplc="D996F1E2" w:tentative="1">
      <w:start w:val="1"/>
      <w:numFmt w:val="bullet"/>
      <w:lvlText w:val=""/>
      <w:lvlJc w:val="left"/>
      <w:pPr>
        <w:ind w:left="4320" w:hanging="360"/>
      </w:pPr>
      <w:rPr>
        <w:rFonts w:ascii="Wingdings" w:hAnsi="Wingdings" w:hint="default"/>
      </w:rPr>
    </w:lvl>
    <w:lvl w:ilvl="6" w:tplc="F5742506" w:tentative="1">
      <w:start w:val="1"/>
      <w:numFmt w:val="bullet"/>
      <w:lvlText w:val=""/>
      <w:lvlJc w:val="left"/>
      <w:pPr>
        <w:ind w:left="5040" w:hanging="360"/>
      </w:pPr>
      <w:rPr>
        <w:rFonts w:ascii="Symbol" w:hAnsi="Symbol" w:hint="default"/>
      </w:rPr>
    </w:lvl>
    <w:lvl w:ilvl="7" w:tplc="A6FEE31E" w:tentative="1">
      <w:start w:val="1"/>
      <w:numFmt w:val="bullet"/>
      <w:lvlText w:val="o"/>
      <w:lvlJc w:val="left"/>
      <w:pPr>
        <w:ind w:left="5760" w:hanging="360"/>
      </w:pPr>
      <w:rPr>
        <w:rFonts w:ascii="Courier New" w:hAnsi="Courier New" w:cs="Courier New" w:hint="default"/>
      </w:rPr>
    </w:lvl>
    <w:lvl w:ilvl="8" w:tplc="A60A5EB2" w:tentative="1">
      <w:start w:val="1"/>
      <w:numFmt w:val="bullet"/>
      <w:lvlText w:val=""/>
      <w:lvlJc w:val="left"/>
      <w:pPr>
        <w:ind w:left="6480" w:hanging="360"/>
      </w:pPr>
      <w:rPr>
        <w:rFonts w:ascii="Wingdings" w:hAnsi="Wingdings" w:hint="default"/>
      </w:rPr>
    </w:lvl>
  </w:abstractNum>
  <w:abstractNum w:abstractNumId="20" w15:restartNumberingAfterBreak="0">
    <w:nsid w:val="46D35823"/>
    <w:multiLevelType w:val="multilevel"/>
    <w:tmpl w:val="DA90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D36FA1"/>
    <w:multiLevelType w:val="hybridMultilevel"/>
    <w:tmpl w:val="AB6E0F0C"/>
    <w:lvl w:ilvl="0" w:tplc="A7BEC32A">
      <w:start w:val="1"/>
      <w:numFmt w:val="bullet"/>
      <w:lvlText w:val="»"/>
      <w:lvlJc w:val="left"/>
      <w:pPr>
        <w:ind w:left="720" w:hanging="360"/>
      </w:pPr>
      <w:rPr>
        <w:rFonts w:ascii="Lato" w:hAnsi="Lato" w:hint="default"/>
        <w:b/>
        <w:bCs/>
        <w:color w:val="003E7E"/>
        <w:sz w:val="24"/>
      </w:rPr>
    </w:lvl>
    <w:lvl w:ilvl="1" w:tplc="D4845396">
      <w:start w:val="1"/>
      <w:numFmt w:val="bullet"/>
      <w:lvlText w:val="»"/>
      <w:lvlJc w:val="left"/>
      <w:pPr>
        <w:ind w:left="1440" w:hanging="360"/>
      </w:pPr>
      <w:rPr>
        <w:rFonts w:ascii="Lato" w:hAnsi="Lato" w:hint="default"/>
        <w:b/>
        <w:bCs/>
        <w:color w:val="003E7E"/>
        <w:sz w:val="24"/>
      </w:rPr>
    </w:lvl>
    <w:lvl w:ilvl="2" w:tplc="2EC00B3A" w:tentative="1">
      <w:start w:val="1"/>
      <w:numFmt w:val="bullet"/>
      <w:lvlText w:val=""/>
      <w:lvlJc w:val="left"/>
      <w:pPr>
        <w:ind w:left="2160" w:hanging="360"/>
      </w:pPr>
      <w:rPr>
        <w:rFonts w:ascii="Wingdings" w:hAnsi="Wingdings" w:hint="default"/>
      </w:rPr>
    </w:lvl>
    <w:lvl w:ilvl="3" w:tplc="34B2D6DE" w:tentative="1">
      <w:start w:val="1"/>
      <w:numFmt w:val="bullet"/>
      <w:lvlText w:val=""/>
      <w:lvlJc w:val="left"/>
      <w:pPr>
        <w:ind w:left="2880" w:hanging="360"/>
      </w:pPr>
      <w:rPr>
        <w:rFonts w:ascii="Symbol" w:hAnsi="Symbol" w:hint="default"/>
      </w:rPr>
    </w:lvl>
    <w:lvl w:ilvl="4" w:tplc="B712AFF4" w:tentative="1">
      <w:start w:val="1"/>
      <w:numFmt w:val="bullet"/>
      <w:lvlText w:val="o"/>
      <w:lvlJc w:val="left"/>
      <w:pPr>
        <w:ind w:left="3600" w:hanging="360"/>
      </w:pPr>
      <w:rPr>
        <w:rFonts w:ascii="Courier New" w:hAnsi="Courier New" w:cs="Courier New" w:hint="default"/>
      </w:rPr>
    </w:lvl>
    <w:lvl w:ilvl="5" w:tplc="C566902C" w:tentative="1">
      <w:start w:val="1"/>
      <w:numFmt w:val="bullet"/>
      <w:lvlText w:val=""/>
      <w:lvlJc w:val="left"/>
      <w:pPr>
        <w:ind w:left="4320" w:hanging="360"/>
      </w:pPr>
      <w:rPr>
        <w:rFonts w:ascii="Wingdings" w:hAnsi="Wingdings" w:hint="default"/>
      </w:rPr>
    </w:lvl>
    <w:lvl w:ilvl="6" w:tplc="75BC41E6" w:tentative="1">
      <w:start w:val="1"/>
      <w:numFmt w:val="bullet"/>
      <w:lvlText w:val=""/>
      <w:lvlJc w:val="left"/>
      <w:pPr>
        <w:ind w:left="5040" w:hanging="360"/>
      </w:pPr>
      <w:rPr>
        <w:rFonts w:ascii="Symbol" w:hAnsi="Symbol" w:hint="default"/>
      </w:rPr>
    </w:lvl>
    <w:lvl w:ilvl="7" w:tplc="9146A46A" w:tentative="1">
      <w:start w:val="1"/>
      <w:numFmt w:val="bullet"/>
      <w:lvlText w:val="o"/>
      <w:lvlJc w:val="left"/>
      <w:pPr>
        <w:ind w:left="5760" w:hanging="360"/>
      </w:pPr>
      <w:rPr>
        <w:rFonts w:ascii="Courier New" w:hAnsi="Courier New" w:cs="Courier New" w:hint="default"/>
      </w:rPr>
    </w:lvl>
    <w:lvl w:ilvl="8" w:tplc="F4A60C6A" w:tentative="1">
      <w:start w:val="1"/>
      <w:numFmt w:val="bullet"/>
      <w:lvlText w:val=""/>
      <w:lvlJc w:val="left"/>
      <w:pPr>
        <w:ind w:left="6480" w:hanging="360"/>
      </w:pPr>
      <w:rPr>
        <w:rFonts w:ascii="Wingdings" w:hAnsi="Wingdings" w:hint="default"/>
      </w:rPr>
    </w:lvl>
  </w:abstractNum>
  <w:abstractNum w:abstractNumId="22" w15:restartNumberingAfterBreak="0">
    <w:nsid w:val="4B030595"/>
    <w:multiLevelType w:val="hybridMultilevel"/>
    <w:tmpl w:val="B62AEBC6"/>
    <w:lvl w:ilvl="0" w:tplc="E2D6B88C">
      <w:start w:val="1"/>
      <w:numFmt w:val="bullet"/>
      <w:lvlText w:val=""/>
      <w:lvlJc w:val="left"/>
      <w:pPr>
        <w:ind w:left="720" w:hanging="360"/>
      </w:pPr>
      <w:rPr>
        <w:rFonts w:ascii="Symbol" w:hAnsi="Symbol" w:hint="default"/>
      </w:rPr>
    </w:lvl>
    <w:lvl w:ilvl="1" w:tplc="53E007F0" w:tentative="1">
      <w:start w:val="1"/>
      <w:numFmt w:val="bullet"/>
      <w:lvlText w:val="o"/>
      <w:lvlJc w:val="left"/>
      <w:pPr>
        <w:ind w:left="1440" w:hanging="360"/>
      </w:pPr>
      <w:rPr>
        <w:rFonts w:ascii="Courier New" w:hAnsi="Courier New" w:cs="Courier New" w:hint="default"/>
      </w:rPr>
    </w:lvl>
    <w:lvl w:ilvl="2" w:tplc="DC6A7080" w:tentative="1">
      <w:start w:val="1"/>
      <w:numFmt w:val="bullet"/>
      <w:lvlText w:val=""/>
      <w:lvlJc w:val="left"/>
      <w:pPr>
        <w:ind w:left="2160" w:hanging="360"/>
      </w:pPr>
      <w:rPr>
        <w:rFonts w:ascii="Wingdings" w:hAnsi="Wingdings" w:hint="default"/>
      </w:rPr>
    </w:lvl>
    <w:lvl w:ilvl="3" w:tplc="5C36D6FE" w:tentative="1">
      <w:start w:val="1"/>
      <w:numFmt w:val="bullet"/>
      <w:lvlText w:val=""/>
      <w:lvlJc w:val="left"/>
      <w:pPr>
        <w:ind w:left="2880" w:hanging="360"/>
      </w:pPr>
      <w:rPr>
        <w:rFonts w:ascii="Symbol" w:hAnsi="Symbol" w:hint="default"/>
      </w:rPr>
    </w:lvl>
    <w:lvl w:ilvl="4" w:tplc="4FA6022E" w:tentative="1">
      <w:start w:val="1"/>
      <w:numFmt w:val="bullet"/>
      <w:lvlText w:val="o"/>
      <w:lvlJc w:val="left"/>
      <w:pPr>
        <w:ind w:left="3600" w:hanging="360"/>
      </w:pPr>
      <w:rPr>
        <w:rFonts w:ascii="Courier New" w:hAnsi="Courier New" w:cs="Courier New" w:hint="default"/>
      </w:rPr>
    </w:lvl>
    <w:lvl w:ilvl="5" w:tplc="04767E04" w:tentative="1">
      <w:start w:val="1"/>
      <w:numFmt w:val="bullet"/>
      <w:lvlText w:val=""/>
      <w:lvlJc w:val="left"/>
      <w:pPr>
        <w:ind w:left="4320" w:hanging="360"/>
      </w:pPr>
      <w:rPr>
        <w:rFonts w:ascii="Wingdings" w:hAnsi="Wingdings" w:hint="default"/>
      </w:rPr>
    </w:lvl>
    <w:lvl w:ilvl="6" w:tplc="F9F8337C" w:tentative="1">
      <w:start w:val="1"/>
      <w:numFmt w:val="bullet"/>
      <w:lvlText w:val=""/>
      <w:lvlJc w:val="left"/>
      <w:pPr>
        <w:ind w:left="5040" w:hanging="360"/>
      </w:pPr>
      <w:rPr>
        <w:rFonts w:ascii="Symbol" w:hAnsi="Symbol" w:hint="default"/>
      </w:rPr>
    </w:lvl>
    <w:lvl w:ilvl="7" w:tplc="81D8A1BE" w:tentative="1">
      <w:start w:val="1"/>
      <w:numFmt w:val="bullet"/>
      <w:lvlText w:val="o"/>
      <w:lvlJc w:val="left"/>
      <w:pPr>
        <w:ind w:left="5760" w:hanging="360"/>
      </w:pPr>
      <w:rPr>
        <w:rFonts w:ascii="Courier New" w:hAnsi="Courier New" w:cs="Courier New" w:hint="default"/>
      </w:rPr>
    </w:lvl>
    <w:lvl w:ilvl="8" w:tplc="91FAC9E2" w:tentative="1">
      <w:start w:val="1"/>
      <w:numFmt w:val="bullet"/>
      <w:lvlText w:val=""/>
      <w:lvlJc w:val="left"/>
      <w:pPr>
        <w:ind w:left="6480" w:hanging="360"/>
      </w:pPr>
      <w:rPr>
        <w:rFonts w:ascii="Wingdings" w:hAnsi="Wingdings" w:hint="default"/>
      </w:rPr>
    </w:lvl>
  </w:abstractNum>
  <w:abstractNum w:abstractNumId="23" w15:restartNumberingAfterBreak="0">
    <w:nsid w:val="4E404155"/>
    <w:multiLevelType w:val="hybridMultilevel"/>
    <w:tmpl w:val="4C90BBA0"/>
    <w:lvl w:ilvl="0" w:tplc="8A2E9E18">
      <w:start w:val="1"/>
      <w:numFmt w:val="bullet"/>
      <w:lvlText w:val=""/>
      <w:lvlJc w:val="left"/>
      <w:pPr>
        <w:ind w:left="720" w:hanging="360"/>
      </w:pPr>
      <w:rPr>
        <w:rFonts w:ascii="Symbol" w:hAnsi="Symbol" w:hint="default"/>
      </w:rPr>
    </w:lvl>
    <w:lvl w:ilvl="1" w:tplc="8A044FBA" w:tentative="1">
      <w:start w:val="1"/>
      <w:numFmt w:val="bullet"/>
      <w:lvlText w:val="o"/>
      <w:lvlJc w:val="left"/>
      <w:pPr>
        <w:ind w:left="1440" w:hanging="360"/>
      </w:pPr>
      <w:rPr>
        <w:rFonts w:ascii="Courier New" w:hAnsi="Courier New" w:cs="Courier New" w:hint="default"/>
      </w:rPr>
    </w:lvl>
    <w:lvl w:ilvl="2" w:tplc="29C01336" w:tentative="1">
      <w:start w:val="1"/>
      <w:numFmt w:val="bullet"/>
      <w:lvlText w:val=""/>
      <w:lvlJc w:val="left"/>
      <w:pPr>
        <w:ind w:left="2160" w:hanging="360"/>
      </w:pPr>
      <w:rPr>
        <w:rFonts w:ascii="Wingdings" w:hAnsi="Wingdings" w:hint="default"/>
      </w:rPr>
    </w:lvl>
    <w:lvl w:ilvl="3" w:tplc="6F30ECEA" w:tentative="1">
      <w:start w:val="1"/>
      <w:numFmt w:val="bullet"/>
      <w:lvlText w:val=""/>
      <w:lvlJc w:val="left"/>
      <w:pPr>
        <w:ind w:left="2880" w:hanging="360"/>
      </w:pPr>
      <w:rPr>
        <w:rFonts w:ascii="Symbol" w:hAnsi="Symbol" w:hint="default"/>
      </w:rPr>
    </w:lvl>
    <w:lvl w:ilvl="4" w:tplc="6D06F95A" w:tentative="1">
      <w:start w:val="1"/>
      <w:numFmt w:val="bullet"/>
      <w:lvlText w:val="o"/>
      <w:lvlJc w:val="left"/>
      <w:pPr>
        <w:ind w:left="3600" w:hanging="360"/>
      </w:pPr>
      <w:rPr>
        <w:rFonts w:ascii="Courier New" w:hAnsi="Courier New" w:cs="Courier New" w:hint="default"/>
      </w:rPr>
    </w:lvl>
    <w:lvl w:ilvl="5" w:tplc="AF109FE4" w:tentative="1">
      <w:start w:val="1"/>
      <w:numFmt w:val="bullet"/>
      <w:lvlText w:val=""/>
      <w:lvlJc w:val="left"/>
      <w:pPr>
        <w:ind w:left="4320" w:hanging="360"/>
      </w:pPr>
      <w:rPr>
        <w:rFonts w:ascii="Wingdings" w:hAnsi="Wingdings" w:hint="default"/>
      </w:rPr>
    </w:lvl>
    <w:lvl w:ilvl="6" w:tplc="88BC022A" w:tentative="1">
      <w:start w:val="1"/>
      <w:numFmt w:val="bullet"/>
      <w:lvlText w:val=""/>
      <w:lvlJc w:val="left"/>
      <w:pPr>
        <w:ind w:left="5040" w:hanging="360"/>
      </w:pPr>
      <w:rPr>
        <w:rFonts w:ascii="Symbol" w:hAnsi="Symbol" w:hint="default"/>
      </w:rPr>
    </w:lvl>
    <w:lvl w:ilvl="7" w:tplc="5F1870D8" w:tentative="1">
      <w:start w:val="1"/>
      <w:numFmt w:val="bullet"/>
      <w:lvlText w:val="o"/>
      <w:lvlJc w:val="left"/>
      <w:pPr>
        <w:ind w:left="5760" w:hanging="360"/>
      </w:pPr>
      <w:rPr>
        <w:rFonts w:ascii="Courier New" w:hAnsi="Courier New" w:cs="Courier New" w:hint="default"/>
      </w:rPr>
    </w:lvl>
    <w:lvl w:ilvl="8" w:tplc="71A09A92" w:tentative="1">
      <w:start w:val="1"/>
      <w:numFmt w:val="bullet"/>
      <w:lvlText w:val=""/>
      <w:lvlJc w:val="left"/>
      <w:pPr>
        <w:ind w:left="6480" w:hanging="360"/>
      </w:pPr>
      <w:rPr>
        <w:rFonts w:ascii="Wingdings" w:hAnsi="Wingdings" w:hint="default"/>
      </w:rPr>
    </w:lvl>
  </w:abstractNum>
  <w:abstractNum w:abstractNumId="24" w15:restartNumberingAfterBreak="0">
    <w:nsid w:val="55EF06AB"/>
    <w:multiLevelType w:val="hybridMultilevel"/>
    <w:tmpl w:val="5372C9AE"/>
    <w:lvl w:ilvl="0" w:tplc="70D2B5F0">
      <w:start w:val="1"/>
      <w:numFmt w:val="decimal"/>
      <w:lvlText w:val="%1."/>
      <w:lvlJc w:val="left"/>
      <w:pPr>
        <w:ind w:left="720" w:hanging="360"/>
      </w:pPr>
    </w:lvl>
    <w:lvl w:ilvl="1" w:tplc="39F8416E" w:tentative="1">
      <w:start w:val="1"/>
      <w:numFmt w:val="lowerLetter"/>
      <w:lvlText w:val="%2."/>
      <w:lvlJc w:val="left"/>
      <w:pPr>
        <w:ind w:left="1440" w:hanging="360"/>
      </w:pPr>
    </w:lvl>
    <w:lvl w:ilvl="2" w:tplc="9DC65E9E" w:tentative="1">
      <w:start w:val="1"/>
      <w:numFmt w:val="lowerRoman"/>
      <w:lvlText w:val="%3."/>
      <w:lvlJc w:val="right"/>
      <w:pPr>
        <w:ind w:left="2160" w:hanging="180"/>
      </w:pPr>
    </w:lvl>
    <w:lvl w:ilvl="3" w:tplc="2EB2CC92" w:tentative="1">
      <w:start w:val="1"/>
      <w:numFmt w:val="decimal"/>
      <w:lvlText w:val="%4."/>
      <w:lvlJc w:val="left"/>
      <w:pPr>
        <w:ind w:left="2880" w:hanging="360"/>
      </w:pPr>
    </w:lvl>
    <w:lvl w:ilvl="4" w:tplc="AE8CDAEE" w:tentative="1">
      <w:start w:val="1"/>
      <w:numFmt w:val="lowerLetter"/>
      <w:lvlText w:val="%5."/>
      <w:lvlJc w:val="left"/>
      <w:pPr>
        <w:ind w:left="3600" w:hanging="360"/>
      </w:pPr>
    </w:lvl>
    <w:lvl w:ilvl="5" w:tplc="8A02DE76" w:tentative="1">
      <w:start w:val="1"/>
      <w:numFmt w:val="lowerRoman"/>
      <w:lvlText w:val="%6."/>
      <w:lvlJc w:val="right"/>
      <w:pPr>
        <w:ind w:left="4320" w:hanging="180"/>
      </w:pPr>
    </w:lvl>
    <w:lvl w:ilvl="6" w:tplc="0D586CBE" w:tentative="1">
      <w:start w:val="1"/>
      <w:numFmt w:val="decimal"/>
      <w:lvlText w:val="%7."/>
      <w:lvlJc w:val="left"/>
      <w:pPr>
        <w:ind w:left="5040" w:hanging="360"/>
      </w:pPr>
    </w:lvl>
    <w:lvl w:ilvl="7" w:tplc="3E14DA26" w:tentative="1">
      <w:start w:val="1"/>
      <w:numFmt w:val="lowerLetter"/>
      <w:lvlText w:val="%8."/>
      <w:lvlJc w:val="left"/>
      <w:pPr>
        <w:ind w:left="5760" w:hanging="360"/>
      </w:pPr>
    </w:lvl>
    <w:lvl w:ilvl="8" w:tplc="87623BC6" w:tentative="1">
      <w:start w:val="1"/>
      <w:numFmt w:val="lowerRoman"/>
      <w:lvlText w:val="%9."/>
      <w:lvlJc w:val="right"/>
      <w:pPr>
        <w:ind w:left="6480" w:hanging="180"/>
      </w:pPr>
    </w:lvl>
  </w:abstractNum>
  <w:abstractNum w:abstractNumId="25" w15:restartNumberingAfterBreak="0">
    <w:nsid w:val="58492FF7"/>
    <w:multiLevelType w:val="hybridMultilevel"/>
    <w:tmpl w:val="851AA010"/>
    <w:lvl w:ilvl="0" w:tplc="2C54EB4E">
      <w:start w:val="1"/>
      <w:numFmt w:val="bullet"/>
      <w:lvlText w:val=""/>
      <w:lvlJc w:val="left"/>
      <w:pPr>
        <w:ind w:left="720" w:hanging="360"/>
      </w:pPr>
      <w:rPr>
        <w:rFonts w:ascii="Symbol" w:hAnsi="Symbol" w:hint="default"/>
      </w:rPr>
    </w:lvl>
    <w:lvl w:ilvl="1" w:tplc="9EB2B6E6" w:tentative="1">
      <w:start w:val="1"/>
      <w:numFmt w:val="bullet"/>
      <w:lvlText w:val="o"/>
      <w:lvlJc w:val="left"/>
      <w:pPr>
        <w:ind w:left="1440" w:hanging="360"/>
      </w:pPr>
      <w:rPr>
        <w:rFonts w:ascii="Courier New" w:hAnsi="Courier New" w:cs="Courier New" w:hint="default"/>
      </w:rPr>
    </w:lvl>
    <w:lvl w:ilvl="2" w:tplc="3FCA8FEA" w:tentative="1">
      <w:start w:val="1"/>
      <w:numFmt w:val="bullet"/>
      <w:lvlText w:val=""/>
      <w:lvlJc w:val="left"/>
      <w:pPr>
        <w:ind w:left="2160" w:hanging="360"/>
      </w:pPr>
      <w:rPr>
        <w:rFonts w:ascii="Wingdings" w:hAnsi="Wingdings" w:hint="default"/>
      </w:rPr>
    </w:lvl>
    <w:lvl w:ilvl="3" w:tplc="9696746A" w:tentative="1">
      <w:start w:val="1"/>
      <w:numFmt w:val="bullet"/>
      <w:lvlText w:val=""/>
      <w:lvlJc w:val="left"/>
      <w:pPr>
        <w:ind w:left="2880" w:hanging="360"/>
      </w:pPr>
      <w:rPr>
        <w:rFonts w:ascii="Symbol" w:hAnsi="Symbol" w:hint="default"/>
      </w:rPr>
    </w:lvl>
    <w:lvl w:ilvl="4" w:tplc="7ACC4016" w:tentative="1">
      <w:start w:val="1"/>
      <w:numFmt w:val="bullet"/>
      <w:lvlText w:val="o"/>
      <w:lvlJc w:val="left"/>
      <w:pPr>
        <w:ind w:left="3600" w:hanging="360"/>
      </w:pPr>
      <w:rPr>
        <w:rFonts w:ascii="Courier New" w:hAnsi="Courier New" w:cs="Courier New" w:hint="default"/>
      </w:rPr>
    </w:lvl>
    <w:lvl w:ilvl="5" w:tplc="0BFAD810" w:tentative="1">
      <w:start w:val="1"/>
      <w:numFmt w:val="bullet"/>
      <w:lvlText w:val=""/>
      <w:lvlJc w:val="left"/>
      <w:pPr>
        <w:ind w:left="4320" w:hanging="360"/>
      </w:pPr>
      <w:rPr>
        <w:rFonts w:ascii="Wingdings" w:hAnsi="Wingdings" w:hint="default"/>
      </w:rPr>
    </w:lvl>
    <w:lvl w:ilvl="6" w:tplc="9AB6A474" w:tentative="1">
      <w:start w:val="1"/>
      <w:numFmt w:val="bullet"/>
      <w:lvlText w:val=""/>
      <w:lvlJc w:val="left"/>
      <w:pPr>
        <w:ind w:left="5040" w:hanging="360"/>
      </w:pPr>
      <w:rPr>
        <w:rFonts w:ascii="Symbol" w:hAnsi="Symbol" w:hint="default"/>
      </w:rPr>
    </w:lvl>
    <w:lvl w:ilvl="7" w:tplc="6192A4F8" w:tentative="1">
      <w:start w:val="1"/>
      <w:numFmt w:val="bullet"/>
      <w:lvlText w:val="o"/>
      <w:lvlJc w:val="left"/>
      <w:pPr>
        <w:ind w:left="5760" w:hanging="360"/>
      </w:pPr>
      <w:rPr>
        <w:rFonts w:ascii="Courier New" w:hAnsi="Courier New" w:cs="Courier New" w:hint="default"/>
      </w:rPr>
    </w:lvl>
    <w:lvl w:ilvl="8" w:tplc="560C67E6" w:tentative="1">
      <w:start w:val="1"/>
      <w:numFmt w:val="bullet"/>
      <w:lvlText w:val=""/>
      <w:lvlJc w:val="left"/>
      <w:pPr>
        <w:ind w:left="6480" w:hanging="360"/>
      </w:pPr>
      <w:rPr>
        <w:rFonts w:ascii="Wingdings" w:hAnsi="Wingdings" w:hint="default"/>
      </w:rPr>
    </w:lvl>
  </w:abstractNum>
  <w:abstractNum w:abstractNumId="26" w15:restartNumberingAfterBreak="0">
    <w:nsid w:val="5D3B66AB"/>
    <w:multiLevelType w:val="hybridMultilevel"/>
    <w:tmpl w:val="EC228468"/>
    <w:lvl w:ilvl="0" w:tplc="104EC0A4">
      <w:start w:val="1"/>
      <w:numFmt w:val="bullet"/>
      <w:lvlText w:val="»"/>
      <w:lvlJc w:val="left"/>
      <w:pPr>
        <w:ind w:left="720" w:hanging="360"/>
      </w:pPr>
      <w:rPr>
        <w:rFonts w:ascii="Lato" w:hAnsi="Lato" w:hint="default"/>
        <w:b/>
        <w:bCs/>
        <w:color w:val="003E7E"/>
        <w:sz w:val="24"/>
      </w:rPr>
    </w:lvl>
    <w:lvl w:ilvl="1" w:tplc="ECDA0EFE" w:tentative="1">
      <w:start w:val="1"/>
      <w:numFmt w:val="bullet"/>
      <w:lvlText w:val="o"/>
      <w:lvlJc w:val="left"/>
      <w:pPr>
        <w:ind w:left="1440" w:hanging="360"/>
      </w:pPr>
      <w:rPr>
        <w:rFonts w:ascii="Courier New" w:hAnsi="Courier New" w:cs="Courier New" w:hint="default"/>
      </w:rPr>
    </w:lvl>
    <w:lvl w:ilvl="2" w:tplc="678CE4FC" w:tentative="1">
      <w:start w:val="1"/>
      <w:numFmt w:val="bullet"/>
      <w:lvlText w:val=""/>
      <w:lvlJc w:val="left"/>
      <w:pPr>
        <w:ind w:left="2160" w:hanging="360"/>
      </w:pPr>
      <w:rPr>
        <w:rFonts w:ascii="Wingdings" w:hAnsi="Wingdings" w:hint="default"/>
      </w:rPr>
    </w:lvl>
    <w:lvl w:ilvl="3" w:tplc="31224B24" w:tentative="1">
      <w:start w:val="1"/>
      <w:numFmt w:val="bullet"/>
      <w:lvlText w:val=""/>
      <w:lvlJc w:val="left"/>
      <w:pPr>
        <w:ind w:left="2880" w:hanging="360"/>
      </w:pPr>
      <w:rPr>
        <w:rFonts w:ascii="Symbol" w:hAnsi="Symbol" w:hint="default"/>
      </w:rPr>
    </w:lvl>
    <w:lvl w:ilvl="4" w:tplc="244A71E2" w:tentative="1">
      <w:start w:val="1"/>
      <w:numFmt w:val="bullet"/>
      <w:lvlText w:val="o"/>
      <w:lvlJc w:val="left"/>
      <w:pPr>
        <w:ind w:left="3600" w:hanging="360"/>
      </w:pPr>
      <w:rPr>
        <w:rFonts w:ascii="Courier New" w:hAnsi="Courier New" w:cs="Courier New" w:hint="default"/>
      </w:rPr>
    </w:lvl>
    <w:lvl w:ilvl="5" w:tplc="5FD0018C" w:tentative="1">
      <w:start w:val="1"/>
      <w:numFmt w:val="bullet"/>
      <w:lvlText w:val=""/>
      <w:lvlJc w:val="left"/>
      <w:pPr>
        <w:ind w:left="4320" w:hanging="360"/>
      </w:pPr>
      <w:rPr>
        <w:rFonts w:ascii="Wingdings" w:hAnsi="Wingdings" w:hint="default"/>
      </w:rPr>
    </w:lvl>
    <w:lvl w:ilvl="6" w:tplc="D7BA8CA2" w:tentative="1">
      <w:start w:val="1"/>
      <w:numFmt w:val="bullet"/>
      <w:lvlText w:val=""/>
      <w:lvlJc w:val="left"/>
      <w:pPr>
        <w:ind w:left="5040" w:hanging="360"/>
      </w:pPr>
      <w:rPr>
        <w:rFonts w:ascii="Symbol" w:hAnsi="Symbol" w:hint="default"/>
      </w:rPr>
    </w:lvl>
    <w:lvl w:ilvl="7" w:tplc="84C86E0A" w:tentative="1">
      <w:start w:val="1"/>
      <w:numFmt w:val="bullet"/>
      <w:lvlText w:val="o"/>
      <w:lvlJc w:val="left"/>
      <w:pPr>
        <w:ind w:left="5760" w:hanging="360"/>
      </w:pPr>
      <w:rPr>
        <w:rFonts w:ascii="Courier New" w:hAnsi="Courier New" w:cs="Courier New" w:hint="default"/>
      </w:rPr>
    </w:lvl>
    <w:lvl w:ilvl="8" w:tplc="12326402" w:tentative="1">
      <w:start w:val="1"/>
      <w:numFmt w:val="bullet"/>
      <w:lvlText w:val=""/>
      <w:lvlJc w:val="left"/>
      <w:pPr>
        <w:ind w:left="6480" w:hanging="360"/>
      </w:pPr>
      <w:rPr>
        <w:rFonts w:ascii="Wingdings" w:hAnsi="Wingdings" w:hint="default"/>
      </w:rPr>
    </w:lvl>
  </w:abstractNum>
  <w:abstractNum w:abstractNumId="27" w15:restartNumberingAfterBreak="0">
    <w:nsid w:val="6050347F"/>
    <w:multiLevelType w:val="hybridMultilevel"/>
    <w:tmpl w:val="7D76B4DA"/>
    <w:lvl w:ilvl="0" w:tplc="8F3A0560">
      <w:start w:val="1"/>
      <w:numFmt w:val="bullet"/>
      <w:lvlText w:val=""/>
      <w:lvlJc w:val="left"/>
      <w:pPr>
        <w:ind w:left="720" w:hanging="360"/>
      </w:pPr>
      <w:rPr>
        <w:rFonts w:ascii="Symbol" w:hAnsi="Symbol" w:hint="default"/>
        <w:b/>
        <w:bCs/>
        <w:color w:val="auto"/>
        <w:sz w:val="24"/>
      </w:rPr>
    </w:lvl>
    <w:lvl w:ilvl="1" w:tplc="B0AE876C" w:tentative="1">
      <w:start w:val="1"/>
      <w:numFmt w:val="bullet"/>
      <w:lvlText w:val="o"/>
      <w:lvlJc w:val="left"/>
      <w:pPr>
        <w:ind w:left="1440" w:hanging="360"/>
      </w:pPr>
      <w:rPr>
        <w:rFonts w:ascii="Courier New" w:hAnsi="Courier New" w:cs="Courier New" w:hint="default"/>
      </w:rPr>
    </w:lvl>
    <w:lvl w:ilvl="2" w:tplc="BAFCDA10" w:tentative="1">
      <w:start w:val="1"/>
      <w:numFmt w:val="bullet"/>
      <w:lvlText w:val=""/>
      <w:lvlJc w:val="left"/>
      <w:pPr>
        <w:ind w:left="2160" w:hanging="360"/>
      </w:pPr>
      <w:rPr>
        <w:rFonts w:ascii="Wingdings" w:hAnsi="Wingdings" w:hint="default"/>
      </w:rPr>
    </w:lvl>
    <w:lvl w:ilvl="3" w:tplc="515E1684" w:tentative="1">
      <w:start w:val="1"/>
      <w:numFmt w:val="bullet"/>
      <w:lvlText w:val=""/>
      <w:lvlJc w:val="left"/>
      <w:pPr>
        <w:ind w:left="2880" w:hanging="360"/>
      </w:pPr>
      <w:rPr>
        <w:rFonts w:ascii="Symbol" w:hAnsi="Symbol" w:hint="default"/>
      </w:rPr>
    </w:lvl>
    <w:lvl w:ilvl="4" w:tplc="1C1CDDE2" w:tentative="1">
      <w:start w:val="1"/>
      <w:numFmt w:val="bullet"/>
      <w:lvlText w:val="o"/>
      <w:lvlJc w:val="left"/>
      <w:pPr>
        <w:ind w:left="3600" w:hanging="360"/>
      </w:pPr>
      <w:rPr>
        <w:rFonts w:ascii="Courier New" w:hAnsi="Courier New" w:cs="Courier New" w:hint="default"/>
      </w:rPr>
    </w:lvl>
    <w:lvl w:ilvl="5" w:tplc="E90E8518" w:tentative="1">
      <w:start w:val="1"/>
      <w:numFmt w:val="bullet"/>
      <w:lvlText w:val=""/>
      <w:lvlJc w:val="left"/>
      <w:pPr>
        <w:ind w:left="4320" w:hanging="360"/>
      </w:pPr>
      <w:rPr>
        <w:rFonts w:ascii="Wingdings" w:hAnsi="Wingdings" w:hint="default"/>
      </w:rPr>
    </w:lvl>
    <w:lvl w:ilvl="6" w:tplc="5470DC6A" w:tentative="1">
      <w:start w:val="1"/>
      <w:numFmt w:val="bullet"/>
      <w:lvlText w:val=""/>
      <w:lvlJc w:val="left"/>
      <w:pPr>
        <w:ind w:left="5040" w:hanging="360"/>
      </w:pPr>
      <w:rPr>
        <w:rFonts w:ascii="Symbol" w:hAnsi="Symbol" w:hint="default"/>
      </w:rPr>
    </w:lvl>
    <w:lvl w:ilvl="7" w:tplc="52B8D51A" w:tentative="1">
      <w:start w:val="1"/>
      <w:numFmt w:val="bullet"/>
      <w:lvlText w:val="o"/>
      <w:lvlJc w:val="left"/>
      <w:pPr>
        <w:ind w:left="5760" w:hanging="360"/>
      </w:pPr>
      <w:rPr>
        <w:rFonts w:ascii="Courier New" w:hAnsi="Courier New" w:cs="Courier New" w:hint="default"/>
      </w:rPr>
    </w:lvl>
    <w:lvl w:ilvl="8" w:tplc="E5EC4C28" w:tentative="1">
      <w:start w:val="1"/>
      <w:numFmt w:val="bullet"/>
      <w:lvlText w:val=""/>
      <w:lvlJc w:val="left"/>
      <w:pPr>
        <w:ind w:left="6480" w:hanging="360"/>
      </w:pPr>
      <w:rPr>
        <w:rFonts w:ascii="Wingdings" w:hAnsi="Wingdings" w:hint="default"/>
      </w:rPr>
    </w:lvl>
  </w:abstractNum>
  <w:abstractNum w:abstractNumId="28" w15:restartNumberingAfterBreak="0">
    <w:nsid w:val="605620F5"/>
    <w:multiLevelType w:val="hybridMultilevel"/>
    <w:tmpl w:val="41BA0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A37F1B"/>
    <w:multiLevelType w:val="hybridMultilevel"/>
    <w:tmpl w:val="ECF8A7D4"/>
    <w:lvl w:ilvl="0" w:tplc="1C14955E">
      <w:start w:val="1"/>
      <w:numFmt w:val="bullet"/>
      <w:lvlText w:val=""/>
      <w:lvlJc w:val="left"/>
      <w:pPr>
        <w:ind w:left="720" w:hanging="360"/>
      </w:pPr>
      <w:rPr>
        <w:rFonts w:ascii="Symbol" w:hAnsi="Symbol" w:hint="default"/>
      </w:rPr>
    </w:lvl>
    <w:lvl w:ilvl="1" w:tplc="E578C714">
      <w:start w:val="1"/>
      <w:numFmt w:val="bullet"/>
      <w:lvlText w:val="o"/>
      <w:lvlJc w:val="left"/>
      <w:pPr>
        <w:ind w:left="1440" w:hanging="360"/>
      </w:pPr>
      <w:rPr>
        <w:rFonts w:ascii="Courier New" w:hAnsi="Courier New" w:cs="Courier New" w:hint="default"/>
      </w:rPr>
    </w:lvl>
    <w:lvl w:ilvl="2" w:tplc="F29255E8" w:tentative="1">
      <w:start w:val="1"/>
      <w:numFmt w:val="bullet"/>
      <w:lvlText w:val=""/>
      <w:lvlJc w:val="left"/>
      <w:pPr>
        <w:ind w:left="2160" w:hanging="360"/>
      </w:pPr>
      <w:rPr>
        <w:rFonts w:ascii="Wingdings" w:hAnsi="Wingdings" w:hint="default"/>
      </w:rPr>
    </w:lvl>
    <w:lvl w:ilvl="3" w:tplc="09E870AE" w:tentative="1">
      <w:start w:val="1"/>
      <w:numFmt w:val="bullet"/>
      <w:lvlText w:val=""/>
      <w:lvlJc w:val="left"/>
      <w:pPr>
        <w:ind w:left="2880" w:hanging="360"/>
      </w:pPr>
      <w:rPr>
        <w:rFonts w:ascii="Symbol" w:hAnsi="Symbol" w:hint="default"/>
      </w:rPr>
    </w:lvl>
    <w:lvl w:ilvl="4" w:tplc="55809C90" w:tentative="1">
      <w:start w:val="1"/>
      <w:numFmt w:val="bullet"/>
      <w:lvlText w:val="o"/>
      <w:lvlJc w:val="left"/>
      <w:pPr>
        <w:ind w:left="3600" w:hanging="360"/>
      </w:pPr>
      <w:rPr>
        <w:rFonts w:ascii="Courier New" w:hAnsi="Courier New" w:cs="Courier New" w:hint="default"/>
      </w:rPr>
    </w:lvl>
    <w:lvl w:ilvl="5" w:tplc="A9300948" w:tentative="1">
      <w:start w:val="1"/>
      <w:numFmt w:val="bullet"/>
      <w:lvlText w:val=""/>
      <w:lvlJc w:val="left"/>
      <w:pPr>
        <w:ind w:left="4320" w:hanging="360"/>
      </w:pPr>
      <w:rPr>
        <w:rFonts w:ascii="Wingdings" w:hAnsi="Wingdings" w:hint="default"/>
      </w:rPr>
    </w:lvl>
    <w:lvl w:ilvl="6" w:tplc="6BD43A84" w:tentative="1">
      <w:start w:val="1"/>
      <w:numFmt w:val="bullet"/>
      <w:lvlText w:val=""/>
      <w:lvlJc w:val="left"/>
      <w:pPr>
        <w:ind w:left="5040" w:hanging="360"/>
      </w:pPr>
      <w:rPr>
        <w:rFonts w:ascii="Symbol" w:hAnsi="Symbol" w:hint="default"/>
      </w:rPr>
    </w:lvl>
    <w:lvl w:ilvl="7" w:tplc="32FEA1E8" w:tentative="1">
      <w:start w:val="1"/>
      <w:numFmt w:val="bullet"/>
      <w:lvlText w:val="o"/>
      <w:lvlJc w:val="left"/>
      <w:pPr>
        <w:ind w:left="5760" w:hanging="360"/>
      </w:pPr>
      <w:rPr>
        <w:rFonts w:ascii="Courier New" w:hAnsi="Courier New" w:cs="Courier New" w:hint="default"/>
      </w:rPr>
    </w:lvl>
    <w:lvl w:ilvl="8" w:tplc="B866A12E" w:tentative="1">
      <w:start w:val="1"/>
      <w:numFmt w:val="bullet"/>
      <w:lvlText w:val=""/>
      <w:lvlJc w:val="left"/>
      <w:pPr>
        <w:ind w:left="6480" w:hanging="360"/>
      </w:pPr>
      <w:rPr>
        <w:rFonts w:ascii="Wingdings" w:hAnsi="Wingdings" w:hint="default"/>
      </w:rPr>
    </w:lvl>
  </w:abstractNum>
  <w:abstractNum w:abstractNumId="30" w15:restartNumberingAfterBreak="0">
    <w:nsid w:val="69E42151"/>
    <w:multiLevelType w:val="hybridMultilevel"/>
    <w:tmpl w:val="935CB0C6"/>
    <w:lvl w:ilvl="0" w:tplc="372275F4">
      <w:start w:val="1"/>
      <w:numFmt w:val="bullet"/>
      <w:pStyle w:val="C-PLR-Bullet"/>
      <w:lvlText w:val="·"/>
      <w:lvlJc w:val="left"/>
      <w:pPr>
        <w:tabs>
          <w:tab w:val="num" w:pos="720"/>
        </w:tabs>
        <w:ind w:left="720" w:hanging="360"/>
      </w:pPr>
      <w:rPr>
        <w:rFonts w:ascii="Symbol" w:hAnsi="Symbol" w:hint="default"/>
      </w:rPr>
    </w:lvl>
    <w:lvl w:ilvl="1" w:tplc="A18AC6C2" w:tentative="1">
      <w:start w:val="1"/>
      <w:numFmt w:val="bullet"/>
      <w:lvlText w:val="o"/>
      <w:lvlJc w:val="left"/>
      <w:pPr>
        <w:tabs>
          <w:tab w:val="num" w:pos="1440"/>
        </w:tabs>
        <w:ind w:left="1440" w:hanging="360"/>
      </w:pPr>
      <w:rPr>
        <w:rFonts w:ascii="Courier New" w:hAnsi="Courier New" w:hint="default"/>
      </w:rPr>
    </w:lvl>
    <w:lvl w:ilvl="2" w:tplc="9F34F9B2" w:tentative="1">
      <w:start w:val="1"/>
      <w:numFmt w:val="bullet"/>
      <w:lvlText w:val="§"/>
      <w:lvlJc w:val="left"/>
      <w:pPr>
        <w:tabs>
          <w:tab w:val="num" w:pos="2160"/>
        </w:tabs>
        <w:ind w:left="2160" w:hanging="360"/>
      </w:pPr>
      <w:rPr>
        <w:rFonts w:ascii="Wingdings" w:hAnsi="Wingdings" w:hint="default"/>
      </w:rPr>
    </w:lvl>
    <w:lvl w:ilvl="3" w:tplc="B7B08148" w:tentative="1">
      <w:start w:val="1"/>
      <w:numFmt w:val="bullet"/>
      <w:lvlText w:val="·"/>
      <w:lvlJc w:val="left"/>
      <w:pPr>
        <w:tabs>
          <w:tab w:val="num" w:pos="2880"/>
        </w:tabs>
        <w:ind w:left="2880" w:hanging="360"/>
      </w:pPr>
      <w:rPr>
        <w:rFonts w:ascii="Symbol" w:hAnsi="Symbol" w:hint="default"/>
      </w:rPr>
    </w:lvl>
    <w:lvl w:ilvl="4" w:tplc="4BF43F20" w:tentative="1">
      <w:start w:val="1"/>
      <w:numFmt w:val="bullet"/>
      <w:lvlText w:val="o"/>
      <w:lvlJc w:val="left"/>
      <w:pPr>
        <w:tabs>
          <w:tab w:val="num" w:pos="3600"/>
        </w:tabs>
        <w:ind w:left="3600" w:hanging="360"/>
      </w:pPr>
      <w:rPr>
        <w:rFonts w:ascii="Courier New" w:hAnsi="Courier New" w:hint="default"/>
      </w:rPr>
    </w:lvl>
    <w:lvl w:ilvl="5" w:tplc="FD38ED04" w:tentative="1">
      <w:start w:val="1"/>
      <w:numFmt w:val="bullet"/>
      <w:lvlText w:val="§"/>
      <w:lvlJc w:val="left"/>
      <w:pPr>
        <w:tabs>
          <w:tab w:val="num" w:pos="4320"/>
        </w:tabs>
        <w:ind w:left="4320" w:hanging="360"/>
      </w:pPr>
      <w:rPr>
        <w:rFonts w:ascii="Wingdings" w:hAnsi="Wingdings" w:hint="default"/>
      </w:rPr>
    </w:lvl>
    <w:lvl w:ilvl="6" w:tplc="64A6B30A" w:tentative="1">
      <w:start w:val="1"/>
      <w:numFmt w:val="bullet"/>
      <w:lvlText w:val="·"/>
      <w:lvlJc w:val="left"/>
      <w:pPr>
        <w:tabs>
          <w:tab w:val="num" w:pos="5040"/>
        </w:tabs>
        <w:ind w:left="5040" w:hanging="360"/>
      </w:pPr>
      <w:rPr>
        <w:rFonts w:ascii="Symbol" w:hAnsi="Symbol" w:hint="default"/>
      </w:rPr>
    </w:lvl>
    <w:lvl w:ilvl="7" w:tplc="1E224ECA" w:tentative="1">
      <w:start w:val="1"/>
      <w:numFmt w:val="bullet"/>
      <w:lvlText w:val="o"/>
      <w:lvlJc w:val="left"/>
      <w:pPr>
        <w:tabs>
          <w:tab w:val="num" w:pos="5760"/>
        </w:tabs>
        <w:ind w:left="5760" w:hanging="360"/>
      </w:pPr>
      <w:rPr>
        <w:rFonts w:ascii="Courier New" w:hAnsi="Courier New" w:hint="default"/>
      </w:rPr>
    </w:lvl>
    <w:lvl w:ilvl="8" w:tplc="2A9C014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C8629B5"/>
    <w:multiLevelType w:val="hybridMultilevel"/>
    <w:tmpl w:val="7B54CF54"/>
    <w:lvl w:ilvl="0" w:tplc="F9561D6A">
      <w:start w:val="1"/>
      <w:numFmt w:val="bullet"/>
      <w:lvlText w:val="»"/>
      <w:lvlJc w:val="left"/>
      <w:pPr>
        <w:ind w:left="720" w:hanging="360"/>
      </w:pPr>
      <w:rPr>
        <w:rFonts w:ascii="Lato" w:hAnsi="Lato" w:hint="default"/>
        <w:b/>
        <w:bCs/>
        <w:color w:val="003E7E"/>
        <w:sz w:val="24"/>
      </w:rPr>
    </w:lvl>
    <w:lvl w:ilvl="1" w:tplc="B6B858F2" w:tentative="1">
      <w:start w:val="1"/>
      <w:numFmt w:val="bullet"/>
      <w:lvlText w:val="o"/>
      <w:lvlJc w:val="left"/>
      <w:pPr>
        <w:ind w:left="1440" w:hanging="360"/>
      </w:pPr>
      <w:rPr>
        <w:rFonts w:ascii="Courier New" w:hAnsi="Courier New" w:cs="Courier New" w:hint="default"/>
      </w:rPr>
    </w:lvl>
    <w:lvl w:ilvl="2" w:tplc="91641D72" w:tentative="1">
      <w:start w:val="1"/>
      <w:numFmt w:val="bullet"/>
      <w:lvlText w:val=""/>
      <w:lvlJc w:val="left"/>
      <w:pPr>
        <w:ind w:left="2160" w:hanging="360"/>
      </w:pPr>
      <w:rPr>
        <w:rFonts w:ascii="Wingdings" w:hAnsi="Wingdings" w:hint="default"/>
      </w:rPr>
    </w:lvl>
    <w:lvl w:ilvl="3" w:tplc="F0F0C880" w:tentative="1">
      <w:start w:val="1"/>
      <w:numFmt w:val="bullet"/>
      <w:lvlText w:val=""/>
      <w:lvlJc w:val="left"/>
      <w:pPr>
        <w:ind w:left="2880" w:hanging="360"/>
      </w:pPr>
      <w:rPr>
        <w:rFonts w:ascii="Symbol" w:hAnsi="Symbol" w:hint="default"/>
      </w:rPr>
    </w:lvl>
    <w:lvl w:ilvl="4" w:tplc="81FAEAE8" w:tentative="1">
      <w:start w:val="1"/>
      <w:numFmt w:val="bullet"/>
      <w:lvlText w:val="o"/>
      <w:lvlJc w:val="left"/>
      <w:pPr>
        <w:ind w:left="3600" w:hanging="360"/>
      </w:pPr>
      <w:rPr>
        <w:rFonts w:ascii="Courier New" w:hAnsi="Courier New" w:cs="Courier New" w:hint="default"/>
      </w:rPr>
    </w:lvl>
    <w:lvl w:ilvl="5" w:tplc="4F0AABAC" w:tentative="1">
      <w:start w:val="1"/>
      <w:numFmt w:val="bullet"/>
      <w:lvlText w:val=""/>
      <w:lvlJc w:val="left"/>
      <w:pPr>
        <w:ind w:left="4320" w:hanging="360"/>
      </w:pPr>
      <w:rPr>
        <w:rFonts w:ascii="Wingdings" w:hAnsi="Wingdings" w:hint="default"/>
      </w:rPr>
    </w:lvl>
    <w:lvl w:ilvl="6" w:tplc="5B043390" w:tentative="1">
      <w:start w:val="1"/>
      <w:numFmt w:val="bullet"/>
      <w:lvlText w:val=""/>
      <w:lvlJc w:val="left"/>
      <w:pPr>
        <w:ind w:left="5040" w:hanging="360"/>
      </w:pPr>
      <w:rPr>
        <w:rFonts w:ascii="Symbol" w:hAnsi="Symbol" w:hint="default"/>
      </w:rPr>
    </w:lvl>
    <w:lvl w:ilvl="7" w:tplc="6242E826" w:tentative="1">
      <w:start w:val="1"/>
      <w:numFmt w:val="bullet"/>
      <w:lvlText w:val="o"/>
      <w:lvlJc w:val="left"/>
      <w:pPr>
        <w:ind w:left="5760" w:hanging="360"/>
      </w:pPr>
      <w:rPr>
        <w:rFonts w:ascii="Courier New" w:hAnsi="Courier New" w:cs="Courier New" w:hint="default"/>
      </w:rPr>
    </w:lvl>
    <w:lvl w:ilvl="8" w:tplc="BB90299A" w:tentative="1">
      <w:start w:val="1"/>
      <w:numFmt w:val="bullet"/>
      <w:lvlText w:val=""/>
      <w:lvlJc w:val="left"/>
      <w:pPr>
        <w:ind w:left="6480" w:hanging="360"/>
      </w:pPr>
      <w:rPr>
        <w:rFonts w:ascii="Wingdings" w:hAnsi="Wingdings" w:hint="default"/>
      </w:rPr>
    </w:lvl>
  </w:abstractNum>
  <w:abstractNum w:abstractNumId="32" w15:restartNumberingAfterBreak="0">
    <w:nsid w:val="76766DFA"/>
    <w:multiLevelType w:val="hybridMultilevel"/>
    <w:tmpl w:val="9ADA0D42"/>
    <w:lvl w:ilvl="0" w:tplc="190E94D2">
      <w:start w:val="1"/>
      <w:numFmt w:val="decimal"/>
      <w:lvlText w:val="%1."/>
      <w:lvlJc w:val="left"/>
      <w:pPr>
        <w:ind w:left="720" w:hanging="360"/>
      </w:pPr>
    </w:lvl>
    <w:lvl w:ilvl="1" w:tplc="CC1CD2CE" w:tentative="1">
      <w:start w:val="1"/>
      <w:numFmt w:val="lowerLetter"/>
      <w:lvlText w:val="%2."/>
      <w:lvlJc w:val="left"/>
      <w:pPr>
        <w:ind w:left="1440" w:hanging="360"/>
      </w:pPr>
    </w:lvl>
    <w:lvl w:ilvl="2" w:tplc="A34AC6BE" w:tentative="1">
      <w:start w:val="1"/>
      <w:numFmt w:val="lowerRoman"/>
      <w:lvlText w:val="%3."/>
      <w:lvlJc w:val="right"/>
      <w:pPr>
        <w:ind w:left="2160" w:hanging="180"/>
      </w:pPr>
    </w:lvl>
    <w:lvl w:ilvl="3" w:tplc="106EB314" w:tentative="1">
      <w:start w:val="1"/>
      <w:numFmt w:val="decimal"/>
      <w:lvlText w:val="%4."/>
      <w:lvlJc w:val="left"/>
      <w:pPr>
        <w:ind w:left="2880" w:hanging="360"/>
      </w:pPr>
    </w:lvl>
    <w:lvl w:ilvl="4" w:tplc="A952461C" w:tentative="1">
      <w:start w:val="1"/>
      <w:numFmt w:val="lowerLetter"/>
      <w:lvlText w:val="%5."/>
      <w:lvlJc w:val="left"/>
      <w:pPr>
        <w:ind w:left="3600" w:hanging="360"/>
      </w:pPr>
    </w:lvl>
    <w:lvl w:ilvl="5" w:tplc="EED4E614" w:tentative="1">
      <w:start w:val="1"/>
      <w:numFmt w:val="lowerRoman"/>
      <w:lvlText w:val="%6."/>
      <w:lvlJc w:val="right"/>
      <w:pPr>
        <w:ind w:left="4320" w:hanging="180"/>
      </w:pPr>
    </w:lvl>
    <w:lvl w:ilvl="6" w:tplc="3A8A20EC" w:tentative="1">
      <w:start w:val="1"/>
      <w:numFmt w:val="decimal"/>
      <w:lvlText w:val="%7."/>
      <w:lvlJc w:val="left"/>
      <w:pPr>
        <w:ind w:left="5040" w:hanging="360"/>
      </w:pPr>
    </w:lvl>
    <w:lvl w:ilvl="7" w:tplc="4C689F3E" w:tentative="1">
      <w:start w:val="1"/>
      <w:numFmt w:val="lowerLetter"/>
      <w:lvlText w:val="%8."/>
      <w:lvlJc w:val="left"/>
      <w:pPr>
        <w:ind w:left="5760" w:hanging="360"/>
      </w:pPr>
    </w:lvl>
    <w:lvl w:ilvl="8" w:tplc="A288D726" w:tentative="1">
      <w:start w:val="1"/>
      <w:numFmt w:val="lowerRoman"/>
      <w:lvlText w:val="%9."/>
      <w:lvlJc w:val="right"/>
      <w:pPr>
        <w:ind w:left="6480" w:hanging="180"/>
      </w:pPr>
    </w:lvl>
  </w:abstractNum>
  <w:abstractNum w:abstractNumId="33" w15:restartNumberingAfterBreak="0">
    <w:nsid w:val="7F5E042C"/>
    <w:multiLevelType w:val="hybridMultilevel"/>
    <w:tmpl w:val="686C7F8E"/>
    <w:lvl w:ilvl="0" w:tplc="E3F006C8">
      <w:start w:val="1"/>
      <w:numFmt w:val="bullet"/>
      <w:lvlText w:val=""/>
      <w:lvlJc w:val="left"/>
      <w:pPr>
        <w:ind w:left="720" w:hanging="360"/>
      </w:pPr>
      <w:rPr>
        <w:rFonts w:ascii="Symbol" w:hAnsi="Symbol" w:hint="default"/>
      </w:rPr>
    </w:lvl>
    <w:lvl w:ilvl="1" w:tplc="8452C848" w:tentative="1">
      <w:start w:val="1"/>
      <w:numFmt w:val="bullet"/>
      <w:lvlText w:val="o"/>
      <w:lvlJc w:val="left"/>
      <w:pPr>
        <w:ind w:left="1440" w:hanging="360"/>
      </w:pPr>
      <w:rPr>
        <w:rFonts w:ascii="Courier New" w:hAnsi="Courier New" w:cs="Courier New" w:hint="default"/>
      </w:rPr>
    </w:lvl>
    <w:lvl w:ilvl="2" w:tplc="305C93F0" w:tentative="1">
      <w:start w:val="1"/>
      <w:numFmt w:val="bullet"/>
      <w:lvlText w:val=""/>
      <w:lvlJc w:val="left"/>
      <w:pPr>
        <w:ind w:left="2160" w:hanging="360"/>
      </w:pPr>
      <w:rPr>
        <w:rFonts w:ascii="Wingdings" w:hAnsi="Wingdings" w:hint="default"/>
      </w:rPr>
    </w:lvl>
    <w:lvl w:ilvl="3" w:tplc="05C6B874" w:tentative="1">
      <w:start w:val="1"/>
      <w:numFmt w:val="bullet"/>
      <w:lvlText w:val=""/>
      <w:lvlJc w:val="left"/>
      <w:pPr>
        <w:ind w:left="2880" w:hanging="360"/>
      </w:pPr>
      <w:rPr>
        <w:rFonts w:ascii="Symbol" w:hAnsi="Symbol" w:hint="default"/>
      </w:rPr>
    </w:lvl>
    <w:lvl w:ilvl="4" w:tplc="F15618E2" w:tentative="1">
      <w:start w:val="1"/>
      <w:numFmt w:val="bullet"/>
      <w:lvlText w:val="o"/>
      <w:lvlJc w:val="left"/>
      <w:pPr>
        <w:ind w:left="3600" w:hanging="360"/>
      </w:pPr>
      <w:rPr>
        <w:rFonts w:ascii="Courier New" w:hAnsi="Courier New" w:cs="Courier New" w:hint="default"/>
      </w:rPr>
    </w:lvl>
    <w:lvl w:ilvl="5" w:tplc="F4D0960E" w:tentative="1">
      <w:start w:val="1"/>
      <w:numFmt w:val="bullet"/>
      <w:lvlText w:val=""/>
      <w:lvlJc w:val="left"/>
      <w:pPr>
        <w:ind w:left="4320" w:hanging="360"/>
      </w:pPr>
      <w:rPr>
        <w:rFonts w:ascii="Wingdings" w:hAnsi="Wingdings" w:hint="default"/>
      </w:rPr>
    </w:lvl>
    <w:lvl w:ilvl="6" w:tplc="24B823D2" w:tentative="1">
      <w:start w:val="1"/>
      <w:numFmt w:val="bullet"/>
      <w:lvlText w:val=""/>
      <w:lvlJc w:val="left"/>
      <w:pPr>
        <w:ind w:left="5040" w:hanging="360"/>
      </w:pPr>
      <w:rPr>
        <w:rFonts w:ascii="Symbol" w:hAnsi="Symbol" w:hint="default"/>
      </w:rPr>
    </w:lvl>
    <w:lvl w:ilvl="7" w:tplc="AF90C430" w:tentative="1">
      <w:start w:val="1"/>
      <w:numFmt w:val="bullet"/>
      <w:lvlText w:val="o"/>
      <w:lvlJc w:val="left"/>
      <w:pPr>
        <w:ind w:left="5760" w:hanging="360"/>
      </w:pPr>
      <w:rPr>
        <w:rFonts w:ascii="Courier New" w:hAnsi="Courier New" w:cs="Courier New" w:hint="default"/>
      </w:rPr>
    </w:lvl>
    <w:lvl w:ilvl="8" w:tplc="0AE0B754" w:tentative="1">
      <w:start w:val="1"/>
      <w:numFmt w:val="bullet"/>
      <w:lvlText w:val=""/>
      <w:lvlJc w:val="left"/>
      <w:pPr>
        <w:ind w:left="6480" w:hanging="360"/>
      </w:pPr>
      <w:rPr>
        <w:rFonts w:ascii="Wingdings" w:hAnsi="Wingdings" w:hint="default"/>
      </w:rPr>
    </w:lvl>
  </w:abstractNum>
  <w:abstractNum w:abstractNumId="34" w15:restartNumberingAfterBreak="0">
    <w:nsid w:val="7F6473C6"/>
    <w:multiLevelType w:val="hybridMultilevel"/>
    <w:tmpl w:val="7F92661C"/>
    <w:lvl w:ilvl="0" w:tplc="EA7AEB10">
      <w:start w:val="1"/>
      <w:numFmt w:val="bullet"/>
      <w:lvlText w:val=""/>
      <w:lvlJc w:val="left"/>
      <w:pPr>
        <w:ind w:left="720" w:hanging="360"/>
      </w:pPr>
      <w:rPr>
        <w:rFonts w:ascii="Symbol" w:hAnsi="Symbol" w:hint="default"/>
      </w:rPr>
    </w:lvl>
    <w:lvl w:ilvl="1" w:tplc="8A624E9E" w:tentative="1">
      <w:start w:val="1"/>
      <w:numFmt w:val="bullet"/>
      <w:lvlText w:val="o"/>
      <w:lvlJc w:val="left"/>
      <w:pPr>
        <w:ind w:left="1440" w:hanging="360"/>
      </w:pPr>
      <w:rPr>
        <w:rFonts w:ascii="Courier New" w:hAnsi="Courier New" w:cs="Courier New" w:hint="default"/>
      </w:rPr>
    </w:lvl>
    <w:lvl w:ilvl="2" w:tplc="539297A6" w:tentative="1">
      <w:start w:val="1"/>
      <w:numFmt w:val="bullet"/>
      <w:lvlText w:val=""/>
      <w:lvlJc w:val="left"/>
      <w:pPr>
        <w:ind w:left="2160" w:hanging="360"/>
      </w:pPr>
      <w:rPr>
        <w:rFonts w:ascii="Wingdings" w:hAnsi="Wingdings" w:hint="default"/>
      </w:rPr>
    </w:lvl>
    <w:lvl w:ilvl="3" w:tplc="6A74602A" w:tentative="1">
      <w:start w:val="1"/>
      <w:numFmt w:val="bullet"/>
      <w:lvlText w:val=""/>
      <w:lvlJc w:val="left"/>
      <w:pPr>
        <w:ind w:left="2880" w:hanging="360"/>
      </w:pPr>
      <w:rPr>
        <w:rFonts w:ascii="Symbol" w:hAnsi="Symbol" w:hint="default"/>
      </w:rPr>
    </w:lvl>
    <w:lvl w:ilvl="4" w:tplc="A210C290" w:tentative="1">
      <w:start w:val="1"/>
      <w:numFmt w:val="bullet"/>
      <w:lvlText w:val="o"/>
      <w:lvlJc w:val="left"/>
      <w:pPr>
        <w:ind w:left="3600" w:hanging="360"/>
      </w:pPr>
      <w:rPr>
        <w:rFonts w:ascii="Courier New" w:hAnsi="Courier New" w:cs="Courier New" w:hint="default"/>
      </w:rPr>
    </w:lvl>
    <w:lvl w:ilvl="5" w:tplc="A9B4D540" w:tentative="1">
      <w:start w:val="1"/>
      <w:numFmt w:val="bullet"/>
      <w:lvlText w:val=""/>
      <w:lvlJc w:val="left"/>
      <w:pPr>
        <w:ind w:left="4320" w:hanging="360"/>
      </w:pPr>
      <w:rPr>
        <w:rFonts w:ascii="Wingdings" w:hAnsi="Wingdings" w:hint="default"/>
      </w:rPr>
    </w:lvl>
    <w:lvl w:ilvl="6" w:tplc="A18E5A48" w:tentative="1">
      <w:start w:val="1"/>
      <w:numFmt w:val="bullet"/>
      <w:lvlText w:val=""/>
      <w:lvlJc w:val="left"/>
      <w:pPr>
        <w:ind w:left="5040" w:hanging="360"/>
      </w:pPr>
      <w:rPr>
        <w:rFonts w:ascii="Symbol" w:hAnsi="Symbol" w:hint="default"/>
      </w:rPr>
    </w:lvl>
    <w:lvl w:ilvl="7" w:tplc="DD406C0A" w:tentative="1">
      <w:start w:val="1"/>
      <w:numFmt w:val="bullet"/>
      <w:lvlText w:val="o"/>
      <w:lvlJc w:val="left"/>
      <w:pPr>
        <w:ind w:left="5760" w:hanging="360"/>
      </w:pPr>
      <w:rPr>
        <w:rFonts w:ascii="Courier New" w:hAnsi="Courier New" w:cs="Courier New" w:hint="default"/>
      </w:rPr>
    </w:lvl>
    <w:lvl w:ilvl="8" w:tplc="37646D10" w:tentative="1">
      <w:start w:val="1"/>
      <w:numFmt w:val="bullet"/>
      <w:lvlText w:val=""/>
      <w:lvlJc w:val="left"/>
      <w:pPr>
        <w:ind w:left="6480" w:hanging="360"/>
      </w:pPr>
      <w:rPr>
        <w:rFonts w:ascii="Wingdings" w:hAnsi="Wingdings" w:hint="default"/>
      </w:rPr>
    </w:lvl>
  </w:abstractNum>
  <w:abstractNum w:abstractNumId="35" w15:restartNumberingAfterBreak="0">
    <w:nsid w:val="7F6B76E9"/>
    <w:multiLevelType w:val="multilevel"/>
    <w:tmpl w:val="3342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7714110">
    <w:abstractNumId w:val="4"/>
  </w:num>
  <w:num w:numId="2" w16cid:durableId="155387972">
    <w:abstractNumId w:val="3"/>
  </w:num>
  <w:num w:numId="3" w16cid:durableId="337122945">
    <w:abstractNumId w:val="6"/>
  </w:num>
  <w:num w:numId="4" w16cid:durableId="1823154528">
    <w:abstractNumId w:val="22"/>
  </w:num>
  <w:num w:numId="5" w16cid:durableId="1536772416">
    <w:abstractNumId w:val="7"/>
  </w:num>
  <w:num w:numId="6" w16cid:durableId="574821833">
    <w:abstractNumId w:val="9"/>
  </w:num>
  <w:num w:numId="7" w16cid:durableId="1256013053">
    <w:abstractNumId w:val="18"/>
  </w:num>
  <w:num w:numId="8" w16cid:durableId="1214657594">
    <w:abstractNumId w:val="33"/>
  </w:num>
  <w:num w:numId="9" w16cid:durableId="805317140">
    <w:abstractNumId w:val="2"/>
  </w:num>
  <w:num w:numId="10" w16cid:durableId="169567207">
    <w:abstractNumId w:val="1"/>
  </w:num>
  <w:num w:numId="11" w16cid:durableId="1212881703">
    <w:abstractNumId w:val="13"/>
  </w:num>
  <w:num w:numId="12" w16cid:durableId="2103143976">
    <w:abstractNumId w:val="10"/>
  </w:num>
  <w:num w:numId="13" w16cid:durableId="1529610697">
    <w:abstractNumId w:val="34"/>
  </w:num>
  <w:num w:numId="14" w16cid:durableId="712995845">
    <w:abstractNumId w:val="29"/>
  </w:num>
  <w:num w:numId="15" w16cid:durableId="529949624">
    <w:abstractNumId w:val="25"/>
  </w:num>
  <w:num w:numId="16" w16cid:durableId="1063675496">
    <w:abstractNumId w:val="8"/>
  </w:num>
  <w:num w:numId="17" w16cid:durableId="1295672720">
    <w:abstractNumId w:val="31"/>
  </w:num>
  <w:num w:numId="18" w16cid:durableId="1014303055">
    <w:abstractNumId w:val="21"/>
  </w:num>
  <w:num w:numId="19" w16cid:durableId="1608346821">
    <w:abstractNumId w:val="14"/>
  </w:num>
  <w:num w:numId="20" w16cid:durableId="762923393">
    <w:abstractNumId w:val="26"/>
  </w:num>
  <w:num w:numId="21" w16cid:durableId="170995098">
    <w:abstractNumId w:val="16"/>
  </w:num>
  <w:num w:numId="22" w16cid:durableId="1048460081">
    <w:abstractNumId w:val="15"/>
  </w:num>
  <w:num w:numId="23" w16cid:durableId="550177">
    <w:abstractNumId w:val="32"/>
  </w:num>
  <w:num w:numId="24" w16cid:durableId="1525092029">
    <w:abstractNumId w:val="24"/>
  </w:num>
  <w:num w:numId="25" w16cid:durableId="24523158">
    <w:abstractNumId w:val="5"/>
  </w:num>
  <w:num w:numId="26" w16cid:durableId="1334575277">
    <w:abstractNumId w:val="19"/>
  </w:num>
  <w:num w:numId="27" w16cid:durableId="760688507">
    <w:abstractNumId w:val="27"/>
  </w:num>
  <w:num w:numId="28" w16cid:durableId="255595952">
    <w:abstractNumId w:val="30"/>
  </w:num>
  <w:num w:numId="29" w16cid:durableId="187453631">
    <w:abstractNumId w:val="11"/>
  </w:num>
  <w:num w:numId="30" w16cid:durableId="612397425">
    <w:abstractNumId w:val="12"/>
  </w:num>
  <w:num w:numId="31" w16cid:durableId="1072972488">
    <w:abstractNumId w:val="23"/>
  </w:num>
  <w:num w:numId="32" w16cid:durableId="413480366">
    <w:abstractNumId w:val="0"/>
  </w:num>
  <w:num w:numId="33" w16cid:durableId="582103125">
    <w:abstractNumId w:val="35"/>
  </w:num>
  <w:num w:numId="34" w16cid:durableId="1917351115">
    <w:abstractNumId w:val="20"/>
  </w:num>
  <w:num w:numId="35" w16cid:durableId="236861484">
    <w:abstractNumId w:val="17"/>
  </w:num>
  <w:num w:numId="36" w16cid:durableId="4871275">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styleLockQFSet/>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 w:name="TrlrDateFlag" w:val="0"/>
    <w:docVar w:name="TrlrDocTitleFlag" w:val="0"/>
    <w:docVar w:name="TrlrDOSFlag" w:val="0"/>
    <w:docVar w:name="TrlrDOSPathFlag" w:val="0"/>
    <w:docVar w:name="TrlrDraftFlag" w:val="0"/>
    <w:docVar w:name="TrlrFirstPageFlag" w:val="0"/>
    <w:docVar w:name="TrlrMatter" w:val="049270-0306"/>
    <w:docVar w:name="TrlrMatterFlag" w:val="0"/>
    <w:docVar w:name="TrlrRedlineFlag" w:val="0"/>
    <w:docVar w:name="TrlrTimeFlag" w:val="0"/>
    <w:docVar w:name="TrlrTypeFlag" w:val="1"/>
  </w:docVars>
  <w:rsids>
    <w:rsidRoot w:val="00D56FF3"/>
    <w:rsid w:val="000003F1"/>
    <w:rsid w:val="00000DAB"/>
    <w:rsid w:val="00001030"/>
    <w:rsid w:val="000010A4"/>
    <w:rsid w:val="00001291"/>
    <w:rsid w:val="00001308"/>
    <w:rsid w:val="0000199F"/>
    <w:rsid w:val="00002214"/>
    <w:rsid w:val="0000226A"/>
    <w:rsid w:val="000022B5"/>
    <w:rsid w:val="0000243C"/>
    <w:rsid w:val="0000283E"/>
    <w:rsid w:val="00002B11"/>
    <w:rsid w:val="00002BF3"/>
    <w:rsid w:val="00002D34"/>
    <w:rsid w:val="00002DB3"/>
    <w:rsid w:val="00002F12"/>
    <w:rsid w:val="0000340F"/>
    <w:rsid w:val="00003681"/>
    <w:rsid w:val="000039CF"/>
    <w:rsid w:val="0000405E"/>
    <w:rsid w:val="00004F9C"/>
    <w:rsid w:val="000052FE"/>
    <w:rsid w:val="0000534B"/>
    <w:rsid w:val="00005350"/>
    <w:rsid w:val="00005395"/>
    <w:rsid w:val="00005474"/>
    <w:rsid w:val="000055D6"/>
    <w:rsid w:val="00005A4D"/>
    <w:rsid w:val="00005AD0"/>
    <w:rsid w:val="00005CDF"/>
    <w:rsid w:val="00005D0C"/>
    <w:rsid w:val="00005E61"/>
    <w:rsid w:val="00005EEF"/>
    <w:rsid w:val="00005F9D"/>
    <w:rsid w:val="000066D8"/>
    <w:rsid w:val="00006745"/>
    <w:rsid w:val="00006EBD"/>
    <w:rsid w:val="00006FFD"/>
    <w:rsid w:val="00007565"/>
    <w:rsid w:val="00007DFB"/>
    <w:rsid w:val="00007E71"/>
    <w:rsid w:val="000101ED"/>
    <w:rsid w:val="0001041A"/>
    <w:rsid w:val="0001047C"/>
    <w:rsid w:val="00010569"/>
    <w:rsid w:val="00010823"/>
    <w:rsid w:val="00010E0F"/>
    <w:rsid w:val="0001106C"/>
    <w:rsid w:val="000116C8"/>
    <w:rsid w:val="00011B47"/>
    <w:rsid w:val="00011B6B"/>
    <w:rsid w:val="00011E43"/>
    <w:rsid w:val="00012119"/>
    <w:rsid w:val="00012AF9"/>
    <w:rsid w:val="00012D00"/>
    <w:rsid w:val="00012DAD"/>
    <w:rsid w:val="0001351A"/>
    <w:rsid w:val="0001363B"/>
    <w:rsid w:val="00013EFA"/>
    <w:rsid w:val="0001403C"/>
    <w:rsid w:val="00014310"/>
    <w:rsid w:val="000147B5"/>
    <w:rsid w:val="00014F5D"/>
    <w:rsid w:val="0001537B"/>
    <w:rsid w:val="00015C93"/>
    <w:rsid w:val="00015F71"/>
    <w:rsid w:val="0001602C"/>
    <w:rsid w:val="00016EEC"/>
    <w:rsid w:val="000171DD"/>
    <w:rsid w:val="000171F4"/>
    <w:rsid w:val="000175DB"/>
    <w:rsid w:val="000176AB"/>
    <w:rsid w:val="0002002B"/>
    <w:rsid w:val="00020050"/>
    <w:rsid w:val="000202A3"/>
    <w:rsid w:val="000202C8"/>
    <w:rsid w:val="00020403"/>
    <w:rsid w:val="00020A86"/>
    <w:rsid w:val="0002123D"/>
    <w:rsid w:val="000212B4"/>
    <w:rsid w:val="000217DB"/>
    <w:rsid w:val="00021D95"/>
    <w:rsid w:val="00021ECF"/>
    <w:rsid w:val="0002204E"/>
    <w:rsid w:val="00022264"/>
    <w:rsid w:val="00022583"/>
    <w:rsid w:val="00023104"/>
    <w:rsid w:val="00023342"/>
    <w:rsid w:val="00023412"/>
    <w:rsid w:val="00023C91"/>
    <w:rsid w:val="000247D5"/>
    <w:rsid w:val="0002538B"/>
    <w:rsid w:val="000254D0"/>
    <w:rsid w:val="00025774"/>
    <w:rsid w:val="000258AC"/>
    <w:rsid w:val="00026BDA"/>
    <w:rsid w:val="00027C24"/>
    <w:rsid w:val="00027D59"/>
    <w:rsid w:val="00030393"/>
    <w:rsid w:val="000304C5"/>
    <w:rsid w:val="00030924"/>
    <w:rsid w:val="00030D64"/>
    <w:rsid w:val="00030D86"/>
    <w:rsid w:val="00031162"/>
    <w:rsid w:val="0003118D"/>
    <w:rsid w:val="0003135F"/>
    <w:rsid w:val="0003150E"/>
    <w:rsid w:val="000318A4"/>
    <w:rsid w:val="00031BB7"/>
    <w:rsid w:val="00031BEA"/>
    <w:rsid w:val="00031C16"/>
    <w:rsid w:val="00032A5E"/>
    <w:rsid w:val="00032BB5"/>
    <w:rsid w:val="00032C75"/>
    <w:rsid w:val="00032D1D"/>
    <w:rsid w:val="000331D2"/>
    <w:rsid w:val="000333CD"/>
    <w:rsid w:val="00033715"/>
    <w:rsid w:val="000338DA"/>
    <w:rsid w:val="0003509F"/>
    <w:rsid w:val="000351E5"/>
    <w:rsid w:val="00035311"/>
    <w:rsid w:val="00035519"/>
    <w:rsid w:val="000356E4"/>
    <w:rsid w:val="00035AD8"/>
    <w:rsid w:val="00035BB4"/>
    <w:rsid w:val="00035E6D"/>
    <w:rsid w:val="00035F85"/>
    <w:rsid w:val="000360B3"/>
    <w:rsid w:val="000361B0"/>
    <w:rsid w:val="000361B4"/>
    <w:rsid w:val="000364C3"/>
    <w:rsid w:val="00036963"/>
    <w:rsid w:val="000374B5"/>
    <w:rsid w:val="00037559"/>
    <w:rsid w:val="00037A3B"/>
    <w:rsid w:val="00037F0C"/>
    <w:rsid w:val="0004075B"/>
    <w:rsid w:val="00040CFB"/>
    <w:rsid w:val="0004102D"/>
    <w:rsid w:val="000412C7"/>
    <w:rsid w:val="000415F2"/>
    <w:rsid w:val="00041872"/>
    <w:rsid w:val="00041C7E"/>
    <w:rsid w:val="00042918"/>
    <w:rsid w:val="00042C15"/>
    <w:rsid w:val="00042C4C"/>
    <w:rsid w:val="00042DE2"/>
    <w:rsid w:val="00042F2A"/>
    <w:rsid w:val="00043528"/>
    <w:rsid w:val="00043878"/>
    <w:rsid w:val="0004399D"/>
    <w:rsid w:val="00043DE0"/>
    <w:rsid w:val="00044449"/>
    <w:rsid w:val="000451AF"/>
    <w:rsid w:val="000456AA"/>
    <w:rsid w:val="0004586A"/>
    <w:rsid w:val="00045923"/>
    <w:rsid w:val="00045D56"/>
    <w:rsid w:val="000468EA"/>
    <w:rsid w:val="000476FE"/>
    <w:rsid w:val="00047C1F"/>
    <w:rsid w:val="00047D2C"/>
    <w:rsid w:val="00047E79"/>
    <w:rsid w:val="000501A9"/>
    <w:rsid w:val="0005058B"/>
    <w:rsid w:val="000513B4"/>
    <w:rsid w:val="00051CD5"/>
    <w:rsid w:val="00052037"/>
    <w:rsid w:val="0005203D"/>
    <w:rsid w:val="00052A0B"/>
    <w:rsid w:val="00052B6C"/>
    <w:rsid w:val="00052BB1"/>
    <w:rsid w:val="00052C8F"/>
    <w:rsid w:val="000533FB"/>
    <w:rsid w:val="0005346C"/>
    <w:rsid w:val="0005373C"/>
    <w:rsid w:val="00053843"/>
    <w:rsid w:val="00053A58"/>
    <w:rsid w:val="00053B46"/>
    <w:rsid w:val="00054156"/>
    <w:rsid w:val="0005596F"/>
    <w:rsid w:val="00055B65"/>
    <w:rsid w:val="00055CB5"/>
    <w:rsid w:val="0005604A"/>
    <w:rsid w:val="00057B4D"/>
    <w:rsid w:val="00057B69"/>
    <w:rsid w:val="00057EDD"/>
    <w:rsid w:val="00060858"/>
    <w:rsid w:val="00060BEA"/>
    <w:rsid w:val="00061329"/>
    <w:rsid w:val="00061812"/>
    <w:rsid w:val="000619A7"/>
    <w:rsid w:val="00061D5F"/>
    <w:rsid w:val="00062145"/>
    <w:rsid w:val="0006223A"/>
    <w:rsid w:val="000622D2"/>
    <w:rsid w:val="0006244A"/>
    <w:rsid w:val="00063172"/>
    <w:rsid w:val="00063E7C"/>
    <w:rsid w:val="00063EB4"/>
    <w:rsid w:val="0006438D"/>
    <w:rsid w:val="0006477A"/>
    <w:rsid w:val="00064B53"/>
    <w:rsid w:val="00064E56"/>
    <w:rsid w:val="0006576D"/>
    <w:rsid w:val="00065BB2"/>
    <w:rsid w:val="000662EC"/>
    <w:rsid w:val="00066471"/>
    <w:rsid w:val="00066590"/>
    <w:rsid w:val="00067194"/>
    <w:rsid w:val="000671A8"/>
    <w:rsid w:val="00067655"/>
    <w:rsid w:val="000676ED"/>
    <w:rsid w:val="00067768"/>
    <w:rsid w:val="00067850"/>
    <w:rsid w:val="00067D9F"/>
    <w:rsid w:val="00070DB0"/>
    <w:rsid w:val="00070DEC"/>
    <w:rsid w:val="00070E0E"/>
    <w:rsid w:val="00070ECD"/>
    <w:rsid w:val="0007167C"/>
    <w:rsid w:val="000716AF"/>
    <w:rsid w:val="0007172A"/>
    <w:rsid w:val="00071BC3"/>
    <w:rsid w:val="00071C58"/>
    <w:rsid w:val="00072246"/>
    <w:rsid w:val="00072549"/>
    <w:rsid w:val="00072A34"/>
    <w:rsid w:val="00072DF6"/>
    <w:rsid w:val="00073AA7"/>
    <w:rsid w:val="00073D6A"/>
    <w:rsid w:val="0007415D"/>
    <w:rsid w:val="000741A7"/>
    <w:rsid w:val="00074210"/>
    <w:rsid w:val="0007424D"/>
    <w:rsid w:val="00074678"/>
    <w:rsid w:val="00074F36"/>
    <w:rsid w:val="00074FC8"/>
    <w:rsid w:val="000750E9"/>
    <w:rsid w:val="0007583F"/>
    <w:rsid w:val="000759E5"/>
    <w:rsid w:val="00075B6B"/>
    <w:rsid w:val="00075C89"/>
    <w:rsid w:val="00076127"/>
    <w:rsid w:val="000761C3"/>
    <w:rsid w:val="00076A0C"/>
    <w:rsid w:val="00076B59"/>
    <w:rsid w:val="00076B78"/>
    <w:rsid w:val="00076E5C"/>
    <w:rsid w:val="00076F4A"/>
    <w:rsid w:val="000772E2"/>
    <w:rsid w:val="00077528"/>
    <w:rsid w:val="0007784E"/>
    <w:rsid w:val="00077BDE"/>
    <w:rsid w:val="00080268"/>
    <w:rsid w:val="00080499"/>
    <w:rsid w:val="0008056D"/>
    <w:rsid w:val="00080E0B"/>
    <w:rsid w:val="00080F78"/>
    <w:rsid w:val="0008129F"/>
    <w:rsid w:val="000812A2"/>
    <w:rsid w:val="00081562"/>
    <w:rsid w:val="000815F6"/>
    <w:rsid w:val="0008162E"/>
    <w:rsid w:val="000816D2"/>
    <w:rsid w:val="00081A5A"/>
    <w:rsid w:val="00081BBF"/>
    <w:rsid w:val="00081D0F"/>
    <w:rsid w:val="000828DD"/>
    <w:rsid w:val="00082A7D"/>
    <w:rsid w:val="00082B30"/>
    <w:rsid w:val="00083103"/>
    <w:rsid w:val="00083286"/>
    <w:rsid w:val="00083AA1"/>
    <w:rsid w:val="00083B9B"/>
    <w:rsid w:val="00083E2B"/>
    <w:rsid w:val="00083E6E"/>
    <w:rsid w:val="0008410A"/>
    <w:rsid w:val="000841BF"/>
    <w:rsid w:val="00084207"/>
    <w:rsid w:val="000842D7"/>
    <w:rsid w:val="00084397"/>
    <w:rsid w:val="000844D1"/>
    <w:rsid w:val="0008498A"/>
    <w:rsid w:val="00084AB3"/>
    <w:rsid w:val="0008507D"/>
    <w:rsid w:val="000859E1"/>
    <w:rsid w:val="00086250"/>
    <w:rsid w:val="00086253"/>
    <w:rsid w:val="0008631C"/>
    <w:rsid w:val="00086603"/>
    <w:rsid w:val="000868DD"/>
    <w:rsid w:val="00087519"/>
    <w:rsid w:val="00087668"/>
    <w:rsid w:val="00087953"/>
    <w:rsid w:val="00087D01"/>
    <w:rsid w:val="000905AD"/>
    <w:rsid w:val="0009064A"/>
    <w:rsid w:val="00090983"/>
    <w:rsid w:val="00090C63"/>
    <w:rsid w:val="00091333"/>
    <w:rsid w:val="000915A1"/>
    <w:rsid w:val="000915F1"/>
    <w:rsid w:val="000923F7"/>
    <w:rsid w:val="0009273D"/>
    <w:rsid w:val="00092C17"/>
    <w:rsid w:val="0009305D"/>
    <w:rsid w:val="0009358D"/>
    <w:rsid w:val="00093A3B"/>
    <w:rsid w:val="00093A69"/>
    <w:rsid w:val="00093E2D"/>
    <w:rsid w:val="00094321"/>
    <w:rsid w:val="00094B66"/>
    <w:rsid w:val="00094D68"/>
    <w:rsid w:val="00095276"/>
    <w:rsid w:val="0009557A"/>
    <w:rsid w:val="00095D24"/>
    <w:rsid w:val="00096225"/>
    <w:rsid w:val="000962E3"/>
    <w:rsid w:val="000963D9"/>
    <w:rsid w:val="00096D90"/>
    <w:rsid w:val="00096EDB"/>
    <w:rsid w:val="00096F34"/>
    <w:rsid w:val="000977FD"/>
    <w:rsid w:val="00097EC6"/>
    <w:rsid w:val="000A05D4"/>
    <w:rsid w:val="000A0D9B"/>
    <w:rsid w:val="000A0DFF"/>
    <w:rsid w:val="000A1187"/>
    <w:rsid w:val="000A139B"/>
    <w:rsid w:val="000A1C27"/>
    <w:rsid w:val="000A1EF5"/>
    <w:rsid w:val="000A2155"/>
    <w:rsid w:val="000A2870"/>
    <w:rsid w:val="000A28A1"/>
    <w:rsid w:val="000A29B2"/>
    <w:rsid w:val="000A29F0"/>
    <w:rsid w:val="000A3256"/>
    <w:rsid w:val="000A4B01"/>
    <w:rsid w:val="000A57F3"/>
    <w:rsid w:val="000A622B"/>
    <w:rsid w:val="000A650A"/>
    <w:rsid w:val="000A6BE3"/>
    <w:rsid w:val="000A76D5"/>
    <w:rsid w:val="000A7EC6"/>
    <w:rsid w:val="000B0455"/>
    <w:rsid w:val="000B08D0"/>
    <w:rsid w:val="000B0E70"/>
    <w:rsid w:val="000B1306"/>
    <w:rsid w:val="000B1ABE"/>
    <w:rsid w:val="000B1E3F"/>
    <w:rsid w:val="000B2094"/>
    <w:rsid w:val="000B2243"/>
    <w:rsid w:val="000B25D5"/>
    <w:rsid w:val="000B282B"/>
    <w:rsid w:val="000B2C97"/>
    <w:rsid w:val="000B3187"/>
    <w:rsid w:val="000B36C0"/>
    <w:rsid w:val="000B3822"/>
    <w:rsid w:val="000B3EE2"/>
    <w:rsid w:val="000B45E0"/>
    <w:rsid w:val="000B481D"/>
    <w:rsid w:val="000B4CA7"/>
    <w:rsid w:val="000B4E61"/>
    <w:rsid w:val="000B4EBB"/>
    <w:rsid w:val="000B5531"/>
    <w:rsid w:val="000B5A11"/>
    <w:rsid w:val="000B5F3A"/>
    <w:rsid w:val="000B5FD9"/>
    <w:rsid w:val="000B605D"/>
    <w:rsid w:val="000B62BA"/>
    <w:rsid w:val="000B65A1"/>
    <w:rsid w:val="000B66A4"/>
    <w:rsid w:val="000B7337"/>
    <w:rsid w:val="000B75D8"/>
    <w:rsid w:val="000B7AF4"/>
    <w:rsid w:val="000B7E61"/>
    <w:rsid w:val="000B7F14"/>
    <w:rsid w:val="000C04DF"/>
    <w:rsid w:val="000C0636"/>
    <w:rsid w:val="000C0EED"/>
    <w:rsid w:val="000C109B"/>
    <w:rsid w:val="000C1531"/>
    <w:rsid w:val="000C28DB"/>
    <w:rsid w:val="000C2AAC"/>
    <w:rsid w:val="000C2BE0"/>
    <w:rsid w:val="000C3507"/>
    <w:rsid w:val="000C3768"/>
    <w:rsid w:val="000C3805"/>
    <w:rsid w:val="000C3889"/>
    <w:rsid w:val="000C3D9C"/>
    <w:rsid w:val="000C44EB"/>
    <w:rsid w:val="000C48C8"/>
    <w:rsid w:val="000C4FC3"/>
    <w:rsid w:val="000C5792"/>
    <w:rsid w:val="000C5857"/>
    <w:rsid w:val="000C5EC6"/>
    <w:rsid w:val="000C6424"/>
    <w:rsid w:val="000C643D"/>
    <w:rsid w:val="000C6686"/>
    <w:rsid w:val="000C66E2"/>
    <w:rsid w:val="000C6C2A"/>
    <w:rsid w:val="000C6D57"/>
    <w:rsid w:val="000C718D"/>
    <w:rsid w:val="000C7513"/>
    <w:rsid w:val="000C76C4"/>
    <w:rsid w:val="000C78BD"/>
    <w:rsid w:val="000C7B58"/>
    <w:rsid w:val="000D0FFA"/>
    <w:rsid w:val="000D16C0"/>
    <w:rsid w:val="000D1D1A"/>
    <w:rsid w:val="000D1D1B"/>
    <w:rsid w:val="000D29F7"/>
    <w:rsid w:val="000D2C30"/>
    <w:rsid w:val="000D2F8B"/>
    <w:rsid w:val="000D314F"/>
    <w:rsid w:val="000D319C"/>
    <w:rsid w:val="000D3246"/>
    <w:rsid w:val="000D3513"/>
    <w:rsid w:val="000D3934"/>
    <w:rsid w:val="000D4110"/>
    <w:rsid w:val="000D441C"/>
    <w:rsid w:val="000D4663"/>
    <w:rsid w:val="000D4B92"/>
    <w:rsid w:val="000D5680"/>
    <w:rsid w:val="000D5AEA"/>
    <w:rsid w:val="000D6252"/>
    <w:rsid w:val="000D62D4"/>
    <w:rsid w:val="000D69CA"/>
    <w:rsid w:val="000D6A76"/>
    <w:rsid w:val="000D74F9"/>
    <w:rsid w:val="000E03D3"/>
    <w:rsid w:val="000E0A00"/>
    <w:rsid w:val="000E0DA9"/>
    <w:rsid w:val="000E129F"/>
    <w:rsid w:val="000E181C"/>
    <w:rsid w:val="000E1BB5"/>
    <w:rsid w:val="000E1FF2"/>
    <w:rsid w:val="000E2BF6"/>
    <w:rsid w:val="000E2E5B"/>
    <w:rsid w:val="000E3094"/>
    <w:rsid w:val="000E32FD"/>
    <w:rsid w:val="000E3308"/>
    <w:rsid w:val="000E34D7"/>
    <w:rsid w:val="000E3513"/>
    <w:rsid w:val="000E3764"/>
    <w:rsid w:val="000E3A13"/>
    <w:rsid w:val="000E4825"/>
    <w:rsid w:val="000E49FA"/>
    <w:rsid w:val="000E4A72"/>
    <w:rsid w:val="000E4C22"/>
    <w:rsid w:val="000E4C80"/>
    <w:rsid w:val="000E5026"/>
    <w:rsid w:val="000E5090"/>
    <w:rsid w:val="000E5234"/>
    <w:rsid w:val="000E5CC8"/>
    <w:rsid w:val="000E66C9"/>
    <w:rsid w:val="000E6CFF"/>
    <w:rsid w:val="000E6FB7"/>
    <w:rsid w:val="000F001D"/>
    <w:rsid w:val="000F0568"/>
    <w:rsid w:val="000F087D"/>
    <w:rsid w:val="000F0941"/>
    <w:rsid w:val="000F0A76"/>
    <w:rsid w:val="000F0BA8"/>
    <w:rsid w:val="000F10BD"/>
    <w:rsid w:val="000F1261"/>
    <w:rsid w:val="000F1285"/>
    <w:rsid w:val="000F1419"/>
    <w:rsid w:val="000F1482"/>
    <w:rsid w:val="000F15FB"/>
    <w:rsid w:val="000F174D"/>
    <w:rsid w:val="000F1922"/>
    <w:rsid w:val="000F1A12"/>
    <w:rsid w:val="000F1B2F"/>
    <w:rsid w:val="000F1C8D"/>
    <w:rsid w:val="000F1D96"/>
    <w:rsid w:val="000F1D97"/>
    <w:rsid w:val="000F1E34"/>
    <w:rsid w:val="000F1F00"/>
    <w:rsid w:val="000F1F0F"/>
    <w:rsid w:val="000F2862"/>
    <w:rsid w:val="000F3357"/>
    <w:rsid w:val="000F33E3"/>
    <w:rsid w:val="000F3856"/>
    <w:rsid w:val="000F3951"/>
    <w:rsid w:val="000F3B26"/>
    <w:rsid w:val="000F3D87"/>
    <w:rsid w:val="000F4D6A"/>
    <w:rsid w:val="000F4E75"/>
    <w:rsid w:val="000F4F8A"/>
    <w:rsid w:val="000F5A71"/>
    <w:rsid w:val="000F5B09"/>
    <w:rsid w:val="000F5CEA"/>
    <w:rsid w:val="000F5D5C"/>
    <w:rsid w:val="000F6161"/>
    <w:rsid w:val="000F66C5"/>
    <w:rsid w:val="000F6870"/>
    <w:rsid w:val="000F68B1"/>
    <w:rsid w:val="000F6BBA"/>
    <w:rsid w:val="000F7383"/>
    <w:rsid w:val="000F73C4"/>
    <w:rsid w:val="000F7486"/>
    <w:rsid w:val="000F758D"/>
    <w:rsid w:val="000F7985"/>
    <w:rsid w:val="000F7BB4"/>
    <w:rsid w:val="000F7E7E"/>
    <w:rsid w:val="000F87A1"/>
    <w:rsid w:val="001004BB"/>
    <w:rsid w:val="00100582"/>
    <w:rsid w:val="00101794"/>
    <w:rsid w:val="00102896"/>
    <w:rsid w:val="00103872"/>
    <w:rsid w:val="001039E0"/>
    <w:rsid w:val="00103CB1"/>
    <w:rsid w:val="00104757"/>
    <w:rsid w:val="00104921"/>
    <w:rsid w:val="00104B6A"/>
    <w:rsid w:val="00104B6C"/>
    <w:rsid w:val="00104DA3"/>
    <w:rsid w:val="001052EE"/>
    <w:rsid w:val="00105782"/>
    <w:rsid w:val="001057E8"/>
    <w:rsid w:val="00106277"/>
    <w:rsid w:val="001065D2"/>
    <w:rsid w:val="00106908"/>
    <w:rsid w:val="00106C3B"/>
    <w:rsid w:val="001070DD"/>
    <w:rsid w:val="001075F3"/>
    <w:rsid w:val="00107855"/>
    <w:rsid w:val="0010793D"/>
    <w:rsid w:val="00107A9D"/>
    <w:rsid w:val="00107BDA"/>
    <w:rsid w:val="00107C4B"/>
    <w:rsid w:val="00110110"/>
    <w:rsid w:val="001109D6"/>
    <w:rsid w:val="00110D8B"/>
    <w:rsid w:val="0011141C"/>
    <w:rsid w:val="00111536"/>
    <w:rsid w:val="0011157A"/>
    <w:rsid w:val="00111906"/>
    <w:rsid w:val="00111A04"/>
    <w:rsid w:val="00112981"/>
    <w:rsid w:val="00112E98"/>
    <w:rsid w:val="00112FD4"/>
    <w:rsid w:val="0011342D"/>
    <w:rsid w:val="00113D66"/>
    <w:rsid w:val="00113DB5"/>
    <w:rsid w:val="00114048"/>
    <w:rsid w:val="00114487"/>
    <w:rsid w:val="00114562"/>
    <w:rsid w:val="00114B4F"/>
    <w:rsid w:val="00114C8B"/>
    <w:rsid w:val="0011536A"/>
    <w:rsid w:val="0011587E"/>
    <w:rsid w:val="00115919"/>
    <w:rsid w:val="00115BE3"/>
    <w:rsid w:val="001163E0"/>
    <w:rsid w:val="001164CD"/>
    <w:rsid w:val="00116593"/>
    <w:rsid w:val="001166B7"/>
    <w:rsid w:val="0011672B"/>
    <w:rsid w:val="00116C03"/>
    <w:rsid w:val="0011751D"/>
    <w:rsid w:val="0011759F"/>
    <w:rsid w:val="0011796F"/>
    <w:rsid w:val="001201F3"/>
    <w:rsid w:val="00120DD5"/>
    <w:rsid w:val="00120E3C"/>
    <w:rsid w:val="001213A5"/>
    <w:rsid w:val="001213AB"/>
    <w:rsid w:val="0012165C"/>
    <w:rsid w:val="00121A4A"/>
    <w:rsid w:val="00121A81"/>
    <w:rsid w:val="00121B7E"/>
    <w:rsid w:val="00121E38"/>
    <w:rsid w:val="00121EC3"/>
    <w:rsid w:val="00121F0C"/>
    <w:rsid w:val="00122508"/>
    <w:rsid w:val="00122E36"/>
    <w:rsid w:val="00122E8A"/>
    <w:rsid w:val="001236DD"/>
    <w:rsid w:val="0012388E"/>
    <w:rsid w:val="00123989"/>
    <w:rsid w:val="00123BA3"/>
    <w:rsid w:val="00123BD3"/>
    <w:rsid w:val="00123F1B"/>
    <w:rsid w:val="00124000"/>
    <w:rsid w:val="0012401C"/>
    <w:rsid w:val="00124886"/>
    <w:rsid w:val="00124B7F"/>
    <w:rsid w:val="00124B9F"/>
    <w:rsid w:val="00124C11"/>
    <w:rsid w:val="00124C8A"/>
    <w:rsid w:val="00124EE0"/>
    <w:rsid w:val="00124F5D"/>
    <w:rsid w:val="001250BB"/>
    <w:rsid w:val="001255C5"/>
    <w:rsid w:val="001258DE"/>
    <w:rsid w:val="00125BC3"/>
    <w:rsid w:val="00125C12"/>
    <w:rsid w:val="001264A6"/>
    <w:rsid w:val="0012654B"/>
    <w:rsid w:val="00126919"/>
    <w:rsid w:val="00126A96"/>
    <w:rsid w:val="00127562"/>
    <w:rsid w:val="001275C1"/>
    <w:rsid w:val="0012792F"/>
    <w:rsid w:val="00127B8B"/>
    <w:rsid w:val="00130547"/>
    <w:rsid w:val="00130BF5"/>
    <w:rsid w:val="00130D99"/>
    <w:rsid w:val="00130E4E"/>
    <w:rsid w:val="00130F48"/>
    <w:rsid w:val="00131126"/>
    <w:rsid w:val="0013121A"/>
    <w:rsid w:val="0013167B"/>
    <w:rsid w:val="00131726"/>
    <w:rsid w:val="00131C29"/>
    <w:rsid w:val="00131E50"/>
    <w:rsid w:val="0013207A"/>
    <w:rsid w:val="001320A7"/>
    <w:rsid w:val="0013220A"/>
    <w:rsid w:val="001325F8"/>
    <w:rsid w:val="001327C3"/>
    <w:rsid w:val="00132824"/>
    <w:rsid w:val="00132C3E"/>
    <w:rsid w:val="00133009"/>
    <w:rsid w:val="00133038"/>
    <w:rsid w:val="001332C5"/>
    <w:rsid w:val="0013359B"/>
    <w:rsid w:val="00133637"/>
    <w:rsid w:val="001336F8"/>
    <w:rsid w:val="00133EEB"/>
    <w:rsid w:val="0013417E"/>
    <w:rsid w:val="00134352"/>
    <w:rsid w:val="001344EE"/>
    <w:rsid w:val="00134A9C"/>
    <w:rsid w:val="00134C0C"/>
    <w:rsid w:val="00135093"/>
    <w:rsid w:val="0013523C"/>
    <w:rsid w:val="00135315"/>
    <w:rsid w:val="001356B8"/>
    <w:rsid w:val="00135EC6"/>
    <w:rsid w:val="0013613D"/>
    <w:rsid w:val="001361AD"/>
    <w:rsid w:val="00136478"/>
    <w:rsid w:val="0013671F"/>
    <w:rsid w:val="00136BCF"/>
    <w:rsid w:val="00136DA5"/>
    <w:rsid w:val="00136EE3"/>
    <w:rsid w:val="001373F4"/>
    <w:rsid w:val="00137416"/>
    <w:rsid w:val="001375CA"/>
    <w:rsid w:val="001379F3"/>
    <w:rsid w:val="00137B87"/>
    <w:rsid w:val="00137E39"/>
    <w:rsid w:val="0014021E"/>
    <w:rsid w:val="001407BE"/>
    <w:rsid w:val="001407ED"/>
    <w:rsid w:val="001409D3"/>
    <w:rsid w:val="00141C46"/>
    <w:rsid w:val="00141CBA"/>
    <w:rsid w:val="00141F79"/>
    <w:rsid w:val="0014232D"/>
    <w:rsid w:val="00142A26"/>
    <w:rsid w:val="00142DDB"/>
    <w:rsid w:val="00142DFB"/>
    <w:rsid w:val="00143204"/>
    <w:rsid w:val="001432F0"/>
    <w:rsid w:val="00143477"/>
    <w:rsid w:val="00143662"/>
    <w:rsid w:val="001437D4"/>
    <w:rsid w:val="0014480B"/>
    <w:rsid w:val="00144AE7"/>
    <w:rsid w:val="00144D2C"/>
    <w:rsid w:val="00144EFA"/>
    <w:rsid w:val="00144F80"/>
    <w:rsid w:val="00145308"/>
    <w:rsid w:val="0014577D"/>
    <w:rsid w:val="00145A13"/>
    <w:rsid w:val="00145A79"/>
    <w:rsid w:val="00145FE9"/>
    <w:rsid w:val="00146293"/>
    <w:rsid w:val="00146515"/>
    <w:rsid w:val="00146A06"/>
    <w:rsid w:val="00146A0E"/>
    <w:rsid w:val="001470DF"/>
    <w:rsid w:val="0014755A"/>
    <w:rsid w:val="00147837"/>
    <w:rsid w:val="00147EFC"/>
    <w:rsid w:val="001500F2"/>
    <w:rsid w:val="00150268"/>
    <w:rsid w:val="00150388"/>
    <w:rsid w:val="001508F0"/>
    <w:rsid w:val="00150982"/>
    <w:rsid w:val="00150CC2"/>
    <w:rsid w:val="001510EE"/>
    <w:rsid w:val="0015133A"/>
    <w:rsid w:val="00151479"/>
    <w:rsid w:val="001518BB"/>
    <w:rsid w:val="001524AD"/>
    <w:rsid w:val="00152A83"/>
    <w:rsid w:val="00152BDE"/>
    <w:rsid w:val="001534B7"/>
    <w:rsid w:val="00153590"/>
    <w:rsid w:val="001535A1"/>
    <w:rsid w:val="001535EE"/>
    <w:rsid w:val="0015389B"/>
    <w:rsid w:val="00153D0E"/>
    <w:rsid w:val="00153D7D"/>
    <w:rsid w:val="00153DA6"/>
    <w:rsid w:val="001547A9"/>
    <w:rsid w:val="00154ACF"/>
    <w:rsid w:val="00154EC8"/>
    <w:rsid w:val="001551BF"/>
    <w:rsid w:val="001553CA"/>
    <w:rsid w:val="00155601"/>
    <w:rsid w:val="00155610"/>
    <w:rsid w:val="00155A67"/>
    <w:rsid w:val="00155E71"/>
    <w:rsid w:val="00156436"/>
    <w:rsid w:val="00156555"/>
    <w:rsid w:val="001568AB"/>
    <w:rsid w:val="0015698B"/>
    <w:rsid w:val="00156C01"/>
    <w:rsid w:val="00156C17"/>
    <w:rsid w:val="001571CA"/>
    <w:rsid w:val="001572B9"/>
    <w:rsid w:val="00157379"/>
    <w:rsid w:val="001577C0"/>
    <w:rsid w:val="00157814"/>
    <w:rsid w:val="001602D2"/>
    <w:rsid w:val="001612F1"/>
    <w:rsid w:val="0016132A"/>
    <w:rsid w:val="00161682"/>
    <w:rsid w:val="00161799"/>
    <w:rsid w:val="00161C44"/>
    <w:rsid w:val="0016206C"/>
    <w:rsid w:val="00162143"/>
    <w:rsid w:val="00162337"/>
    <w:rsid w:val="00162690"/>
    <w:rsid w:val="00162A88"/>
    <w:rsid w:val="00162AF4"/>
    <w:rsid w:val="00162CAB"/>
    <w:rsid w:val="00163BA2"/>
    <w:rsid w:val="00163D0B"/>
    <w:rsid w:val="00163D17"/>
    <w:rsid w:val="00163D9F"/>
    <w:rsid w:val="001642B9"/>
    <w:rsid w:val="001646F3"/>
    <w:rsid w:val="00164A63"/>
    <w:rsid w:val="00164D1D"/>
    <w:rsid w:val="00164EEB"/>
    <w:rsid w:val="001653F4"/>
    <w:rsid w:val="001655B9"/>
    <w:rsid w:val="001656BB"/>
    <w:rsid w:val="00165B4B"/>
    <w:rsid w:val="00165D7D"/>
    <w:rsid w:val="00165DC3"/>
    <w:rsid w:val="001662C7"/>
    <w:rsid w:val="001668FD"/>
    <w:rsid w:val="001669E9"/>
    <w:rsid w:val="00166A35"/>
    <w:rsid w:val="00166D36"/>
    <w:rsid w:val="00166E0A"/>
    <w:rsid w:val="00166F1A"/>
    <w:rsid w:val="00167018"/>
    <w:rsid w:val="00167039"/>
    <w:rsid w:val="00167C8E"/>
    <w:rsid w:val="00167DD5"/>
    <w:rsid w:val="001703CD"/>
    <w:rsid w:val="001704D6"/>
    <w:rsid w:val="00170A2E"/>
    <w:rsid w:val="00170D9A"/>
    <w:rsid w:val="00170EDB"/>
    <w:rsid w:val="00170F05"/>
    <w:rsid w:val="001710B1"/>
    <w:rsid w:val="001717C7"/>
    <w:rsid w:val="0017192D"/>
    <w:rsid w:val="00171E4E"/>
    <w:rsid w:val="0017220E"/>
    <w:rsid w:val="001722C4"/>
    <w:rsid w:val="00172D89"/>
    <w:rsid w:val="00173209"/>
    <w:rsid w:val="001737D0"/>
    <w:rsid w:val="0017388C"/>
    <w:rsid w:val="001739BD"/>
    <w:rsid w:val="00173AF1"/>
    <w:rsid w:val="0017414D"/>
    <w:rsid w:val="0017464E"/>
    <w:rsid w:val="00174963"/>
    <w:rsid w:val="0017499B"/>
    <w:rsid w:val="00174A84"/>
    <w:rsid w:val="00174F61"/>
    <w:rsid w:val="001754E6"/>
    <w:rsid w:val="00175E5E"/>
    <w:rsid w:val="00176693"/>
    <w:rsid w:val="0017687E"/>
    <w:rsid w:val="00176942"/>
    <w:rsid w:val="00176958"/>
    <w:rsid w:val="00176EA8"/>
    <w:rsid w:val="00177A2E"/>
    <w:rsid w:val="00177C97"/>
    <w:rsid w:val="0018032A"/>
    <w:rsid w:val="001803D7"/>
    <w:rsid w:val="00180454"/>
    <w:rsid w:val="00180590"/>
    <w:rsid w:val="00181B6B"/>
    <w:rsid w:val="00181E5F"/>
    <w:rsid w:val="00181EC4"/>
    <w:rsid w:val="0018204E"/>
    <w:rsid w:val="001824FF"/>
    <w:rsid w:val="0018254C"/>
    <w:rsid w:val="00182E58"/>
    <w:rsid w:val="001832F3"/>
    <w:rsid w:val="001838B6"/>
    <w:rsid w:val="00183DFC"/>
    <w:rsid w:val="001840C0"/>
    <w:rsid w:val="0018414A"/>
    <w:rsid w:val="00184411"/>
    <w:rsid w:val="001848FA"/>
    <w:rsid w:val="00184F4A"/>
    <w:rsid w:val="0018577F"/>
    <w:rsid w:val="0018589B"/>
    <w:rsid w:val="00185C9C"/>
    <w:rsid w:val="00185CA3"/>
    <w:rsid w:val="00185CBD"/>
    <w:rsid w:val="00186801"/>
    <w:rsid w:val="001869BD"/>
    <w:rsid w:val="00186D1F"/>
    <w:rsid w:val="00186D27"/>
    <w:rsid w:val="00187432"/>
    <w:rsid w:val="00187AD3"/>
    <w:rsid w:val="00190273"/>
    <w:rsid w:val="001907E1"/>
    <w:rsid w:val="00190A49"/>
    <w:rsid w:val="001913DF"/>
    <w:rsid w:val="00191459"/>
    <w:rsid w:val="001915A1"/>
    <w:rsid w:val="00191A9E"/>
    <w:rsid w:val="00191CF5"/>
    <w:rsid w:val="0019258E"/>
    <w:rsid w:val="001928E4"/>
    <w:rsid w:val="00192993"/>
    <w:rsid w:val="001929D1"/>
    <w:rsid w:val="00192EE8"/>
    <w:rsid w:val="00193045"/>
    <w:rsid w:val="00193BE8"/>
    <w:rsid w:val="00193C24"/>
    <w:rsid w:val="001942F4"/>
    <w:rsid w:val="00195697"/>
    <w:rsid w:val="001957DB"/>
    <w:rsid w:val="001961E5"/>
    <w:rsid w:val="00196695"/>
    <w:rsid w:val="00196902"/>
    <w:rsid w:val="00196EA4"/>
    <w:rsid w:val="001970BA"/>
    <w:rsid w:val="0019720B"/>
    <w:rsid w:val="00197216"/>
    <w:rsid w:val="001974FB"/>
    <w:rsid w:val="0019758B"/>
    <w:rsid w:val="00197644"/>
    <w:rsid w:val="0019778C"/>
    <w:rsid w:val="00197B44"/>
    <w:rsid w:val="00197CEE"/>
    <w:rsid w:val="00197D25"/>
    <w:rsid w:val="00197E3F"/>
    <w:rsid w:val="001A08FA"/>
    <w:rsid w:val="001A0927"/>
    <w:rsid w:val="001A0FBB"/>
    <w:rsid w:val="001A11F9"/>
    <w:rsid w:val="001A1507"/>
    <w:rsid w:val="001A1518"/>
    <w:rsid w:val="001A159F"/>
    <w:rsid w:val="001A2108"/>
    <w:rsid w:val="001A237C"/>
    <w:rsid w:val="001A25C3"/>
    <w:rsid w:val="001A273C"/>
    <w:rsid w:val="001A3205"/>
    <w:rsid w:val="001A321B"/>
    <w:rsid w:val="001A37F2"/>
    <w:rsid w:val="001A3DFF"/>
    <w:rsid w:val="001A3E42"/>
    <w:rsid w:val="001A45ED"/>
    <w:rsid w:val="001A493C"/>
    <w:rsid w:val="001A50C2"/>
    <w:rsid w:val="001A51F2"/>
    <w:rsid w:val="001A544C"/>
    <w:rsid w:val="001A587E"/>
    <w:rsid w:val="001A5C9B"/>
    <w:rsid w:val="001A5CA2"/>
    <w:rsid w:val="001A5FFB"/>
    <w:rsid w:val="001A6002"/>
    <w:rsid w:val="001A628D"/>
    <w:rsid w:val="001A6313"/>
    <w:rsid w:val="001A6C59"/>
    <w:rsid w:val="001A6FFC"/>
    <w:rsid w:val="001A7194"/>
    <w:rsid w:val="001A7627"/>
    <w:rsid w:val="001A7B4B"/>
    <w:rsid w:val="001A7CDB"/>
    <w:rsid w:val="001B04F8"/>
    <w:rsid w:val="001B06C5"/>
    <w:rsid w:val="001B0FA7"/>
    <w:rsid w:val="001B177C"/>
    <w:rsid w:val="001B190C"/>
    <w:rsid w:val="001B1D3B"/>
    <w:rsid w:val="001B1E7F"/>
    <w:rsid w:val="001B1F0A"/>
    <w:rsid w:val="001B203F"/>
    <w:rsid w:val="001B256C"/>
    <w:rsid w:val="001B2C97"/>
    <w:rsid w:val="001B2E97"/>
    <w:rsid w:val="001B3090"/>
    <w:rsid w:val="001B3268"/>
    <w:rsid w:val="001B32E7"/>
    <w:rsid w:val="001B3354"/>
    <w:rsid w:val="001B369C"/>
    <w:rsid w:val="001B3CEC"/>
    <w:rsid w:val="001B3E12"/>
    <w:rsid w:val="001B3E22"/>
    <w:rsid w:val="001B4125"/>
    <w:rsid w:val="001B426F"/>
    <w:rsid w:val="001B4482"/>
    <w:rsid w:val="001B4BA6"/>
    <w:rsid w:val="001B4C7A"/>
    <w:rsid w:val="001B515E"/>
    <w:rsid w:val="001B52D4"/>
    <w:rsid w:val="001B5668"/>
    <w:rsid w:val="001B56E7"/>
    <w:rsid w:val="001B58E0"/>
    <w:rsid w:val="001B593D"/>
    <w:rsid w:val="001B6643"/>
    <w:rsid w:val="001B6825"/>
    <w:rsid w:val="001B6828"/>
    <w:rsid w:val="001B6924"/>
    <w:rsid w:val="001B6EC0"/>
    <w:rsid w:val="001B7986"/>
    <w:rsid w:val="001B7E9B"/>
    <w:rsid w:val="001B7F25"/>
    <w:rsid w:val="001C01A5"/>
    <w:rsid w:val="001C02C7"/>
    <w:rsid w:val="001C0331"/>
    <w:rsid w:val="001C0493"/>
    <w:rsid w:val="001C0B00"/>
    <w:rsid w:val="001C0CAF"/>
    <w:rsid w:val="001C0ECE"/>
    <w:rsid w:val="001C16F4"/>
    <w:rsid w:val="001C1B0F"/>
    <w:rsid w:val="001C1F36"/>
    <w:rsid w:val="001C2088"/>
    <w:rsid w:val="001C2311"/>
    <w:rsid w:val="001C2497"/>
    <w:rsid w:val="001C25D1"/>
    <w:rsid w:val="001C2A9B"/>
    <w:rsid w:val="001C384F"/>
    <w:rsid w:val="001C3B8A"/>
    <w:rsid w:val="001C3CF6"/>
    <w:rsid w:val="001C453A"/>
    <w:rsid w:val="001C4C47"/>
    <w:rsid w:val="001C56B8"/>
    <w:rsid w:val="001C572F"/>
    <w:rsid w:val="001C58C4"/>
    <w:rsid w:val="001C5CFB"/>
    <w:rsid w:val="001C663F"/>
    <w:rsid w:val="001C6692"/>
    <w:rsid w:val="001C6A0D"/>
    <w:rsid w:val="001C6A4F"/>
    <w:rsid w:val="001C705B"/>
    <w:rsid w:val="001C7649"/>
    <w:rsid w:val="001C7DDE"/>
    <w:rsid w:val="001C7FED"/>
    <w:rsid w:val="001D0139"/>
    <w:rsid w:val="001D0316"/>
    <w:rsid w:val="001D0364"/>
    <w:rsid w:val="001D03CD"/>
    <w:rsid w:val="001D0A6D"/>
    <w:rsid w:val="001D0B73"/>
    <w:rsid w:val="001D0EF2"/>
    <w:rsid w:val="001D14AB"/>
    <w:rsid w:val="001D1581"/>
    <w:rsid w:val="001D224C"/>
    <w:rsid w:val="001D2E0E"/>
    <w:rsid w:val="001D30FB"/>
    <w:rsid w:val="001D35D5"/>
    <w:rsid w:val="001D369D"/>
    <w:rsid w:val="001D3B88"/>
    <w:rsid w:val="001D3D35"/>
    <w:rsid w:val="001D3D46"/>
    <w:rsid w:val="001D3FCE"/>
    <w:rsid w:val="001D412B"/>
    <w:rsid w:val="001D448B"/>
    <w:rsid w:val="001D5BB3"/>
    <w:rsid w:val="001D5D22"/>
    <w:rsid w:val="001D61A4"/>
    <w:rsid w:val="001D64EC"/>
    <w:rsid w:val="001D6F18"/>
    <w:rsid w:val="001D7AE2"/>
    <w:rsid w:val="001E0116"/>
    <w:rsid w:val="001E0D3F"/>
    <w:rsid w:val="001E0E47"/>
    <w:rsid w:val="001E0EAA"/>
    <w:rsid w:val="001E1115"/>
    <w:rsid w:val="001E17BE"/>
    <w:rsid w:val="001E2338"/>
    <w:rsid w:val="001E2867"/>
    <w:rsid w:val="001E28FD"/>
    <w:rsid w:val="001E33CA"/>
    <w:rsid w:val="001E38BE"/>
    <w:rsid w:val="001E3D73"/>
    <w:rsid w:val="001E4EAE"/>
    <w:rsid w:val="001E5BBD"/>
    <w:rsid w:val="001E5EDD"/>
    <w:rsid w:val="001E5FFD"/>
    <w:rsid w:val="001E656A"/>
    <w:rsid w:val="001E678B"/>
    <w:rsid w:val="001E6838"/>
    <w:rsid w:val="001E6DFF"/>
    <w:rsid w:val="001E73CD"/>
    <w:rsid w:val="001E7BFD"/>
    <w:rsid w:val="001F08A8"/>
    <w:rsid w:val="001F0BE7"/>
    <w:rsid w:val="001F1028"/>
    <w:rsid w:val="001F1181"/>
    <w:rsid w:val="001F1F8E"/>
    <w:rsid w:val="001F23A1"/>
    <w:rsid w:val="001F282B"/>
    <w:rsid w:val="001F2CD3"/>
    <w:rsid w:val="001F329F"/>
    <w:rsid w:val="001F34A1"/>
    <w:rsid w:val="001F3B45"/>
    <w:rsid w:val="001F40F0"/>
    <w:rsid w:val="001F42A6"/>
    <w:rsid w:val="001F477E"/>
    <w:rsid w:val="001F4D45"/>
    <w:rsid w:val="001F521C"/>
    <w:rsid w:val="001F55A6"/>
    <w:rsid w:val="001F5716"/>
    <w:rsid w:val="001F5890"/>
    <w:rsid w:val="001F5934"/>
    <w:rsid w:val="001F5D52"/>
    <w:rsid w:val="001F5DD5"/>
    <w:rsid w:val="001F6257"/>
    <w:rsid w:val="001F6833"/>
    <w:rsid w:val="001F6AB0"/>
    <w:rsid w:val="001F6CAD"/>
    <w:rsid w:val="001F6F28"/>
    <w:rsid w:val="001F7263"/>
    <w:rsid w:val="001F7998"/>
    <w:rsid w:val="001F7AC7"/>
    <w:rsid w:val="001F7CED"/>
    <w:rsid w:val="0020012A"/>
    <w:rsid w:val="002006E7"/>
    <w:rsid w:val="002008B3"/>
    <w:rsid w:val="00201CCB"/>
    <w:rsid w:val="0020262E"/>
    <w:rsid w:val="00202F5E"/>
    <w:rsid w:val="00202F88"/>
    <w:rsid w:val="00203057"/>
    <w:rsid w:val="00203079"/>
    <w:rsid w:val="0020325A"/>
    <w:rsid w:val="00203B29"/>
    <w:rsid w:val="00203D93"/>
    <w:rsid w:val="00203FC5"/>
    <w:rsid w:val="00204472"/>
    <w:rsid w:val="002044BE"/>
    <w:rsid w:val="0020462C"/>
    <w:rsid w:val="00204A59"/>
    <w:rsid w:val="00204ABE"/>
    <w:rsid w:val="00204BA5"/>
    <w:rsid w:val="00205100"/>
    <w:rsid w:val="00205CE4"/>
    <w:rsid w:val="00205D07"/>
    <w:rsid w:val="00207236"/>
    <w:rsid w:val="00207BA0"/>
    <w:rsid w:val="00207C84"/>
    <w:rsid w:val="002100F3"/>
    <w:rsid w:val="0021011E"/>
    <w:rsid w:val="00210143"/>
    <w:rsid w:val="002103C8"/>
    <w:rsid w:val="002106BD"/>
    <w:rsid w:val="00210CDA"/>
    <w:rsid w:val="00210D19"/>
    <w:rsid w:val="00210F8D"/>
    <w:rsid w:val="002113D2"/>
    <w:rsid w:val="00211D58"/>
    <w:rsid w:val="00212266"/>
    <w:rsid w:val="00212269"/>
    <w:rsid w:val="0021228C"/>
    <w:rsid w:val="00212427"/>
    <w:rsid w:val="0021242E"/>
    <w:rsid w:val="0021264B"/>
    <w:rsid w:val="0021299F"/>
    <w:rsid w:val="00212C95"/>
    <w:rsid w:val="00212EB7"/>
    <w:rsid w:val="00213694"/>
    <w:rsid w:val="0021380A"/>
    <w:rsid w:val="00213818"/>
    <w:rsid w:val="002139B7"/>
    <w:rsid w:val="00213F6F"/>
    <w:rsid w:val="002144A2"/>
    <w:rsid w:val="002144B2"/>
    <w:rsid w:val="00214528"/>
    <w:rsid w:val="0021454D"/>
    <w:rsid w:val="002151FC"/>
    <w:rsid w:val="002157F2"/>
    <w:rsid w:val="00215878"/>
    <w:rsid w:val="002158C9"/>
    <w:rsid w:val="00215B7A"/>
    <w:rsid w:val="0021608A"/>
    <w:rsid w:val="00216670"/>
    <w:rsid w:val="00216A41"/>
    <w:rsid w:val="00216D9F"/>
    <w:rsid w:val="002175C3"/>
    <w:rsid w:val="00217AEB"/>
    <w:rsid w:val="00217B82"/>
    <w:rsid w:val="00217CE8"/>
    <w:rsid w:val="00220318"/>
    <w:rsid w:val="00220743"/>
    <w:rsid w:val="00220763"/>
    <w:rsid w:val="002209FB"/>
    <w:rsid w:val="00220DBC"/>
    <w:rsid w:val="00220E3F"/>
    <w:rsid w:val="00221124"/>
    <w:rsid w:val="00221184"/>
    <w:rsid w:val="00221964"/>
    <w:rsid w:val="00221EDE"/>
    <w:rsid w:val="00221F66"/>
    <w:rsid w:val="00221FB3"/>
    <w:rsid w:val="00222977"/>
    <w:rsid w:val="0022335F"/>
    <w:rsid w:val="00223EEB"/>
    <w:rsid w:val="00224172"/>
    <w:rsid w:val="002241A7"/>
    <w:rsid w:val="0022438F"/>
    <w:rsid w:val="002258BB"/>
    <w:rsid w:val="0022591E"/>
    <w:rsid w:val="0022681F"/>
    <w:rsid w:val="00226DE4"/>
    <w:rsid w:val="00227A18"/>
    <w:rsid w:val="00227B60"/>
    <w:rsid w:val="002300A9"/>
    <w:rsid w:val="002301B8"/>
    <w:rsid w:val="002302CA"/>
    <w:rsid w:val="00230466"/>
    <w:rsid w:val="00230681"/>
    <w:rsid w:val="0023084D"/>
    <w:rsid w:val="00231021"/>
    <w:rsid w:val="002310FD"/>
    <w:rsid w:val="00231220"/>
    <w:rsid w:val="00231768"/>
    <w:rsid w:val="00231CEB"/>
    <w:rsid w:val="00232201"/>
    <w:rsid w:val="00232300"/>
    <w:rsid w:val="00232612"/>
    <w:rsid w:val="00232B47"/>
    <w:rsid w:val="00232C0D"/>
    <w:rsid w:val="00233ED9"/>
    <w:rsid w:val="00233F60"/>
    <w:rsid w:val="00234048"/>
    <w:rsid w:val="002340DD"/>
    <w:rsid w:val="002343B2"/>
    <w:rsid w:val="00234D97"/>
    <w:rsid w:val="00234F74"/>
    <w:rsid w:val="0023504E"/>
    <w:rsid w:val="002354BF"/>
    <w:rsid w:val="0023593B"/>
    <w:rsid w:val="00235C0F"/>
    <w:rsid w:val="00235CBB"/>
    <w:rsid w:val="0023604E"/>
    <w:rsid w:val="00236269"/>
    <w:rsid w:val="00236F29"/>
    <w:rsid w:val="0023712B"/>
    <w:rsid w:val="00237330"/>
    <w:rsid w:val="00237663"/>
    <w:rsid w:val="00237876"/>
    <w:rsid w:val="00237C1D"/>
    <w:rsid w:val="002407C7"/>
    <w:rsid w:val="0024099E"/>
    <w:rsid w:val="00240B66"/>
    <w:rsid w:val="00240F36"/>
    <w:rsid w:val="00241D0B"/>
    <w:rsid w:val="00242317"/>
    <w:rsid w:val="00242361"/>
    <w:rsid w:val="002423A7"/>
    <w:rsid w:val="002428B6"/>
    <w:rsid w:val="00242A6A"/>
    <w:rsid w:val="00242B93"/>
    <w:rsid w:val="00242E1E"/>
    <w:rsid w:val="0024378A"/>
    <w:rsid w:val="00243825"/>
    <w:rsid w:val="002438E2"/>
    <w:rsid w:val="002439F3"/>
    <w:rsid w:val="00243A60"/>
    <w:rsid w:val="00243C40"/>
    <w:rsid w:val="00243DCB"/>
    <w:rsid w:val="00243E5F"/>
    <w:rsid w:val="00244932"/>
    <w:rsid w:val="00244BFF"/>
    <w:rsid w:val="002455CB"/>
    <w:rsid w:val="00245DA3"/>
    <w:rsid w:val="00245DC5"/>
    <w:rsid w:val="00245F3F"/>
    <w:rsid w:val="00246182"/>
    <w:rsid w:val="00246542"/>
    <w:rsid w:val="002467CA"/>
    <w:rsid w:val="002471BA"/>
    <w:rsid w:val="002476CC"/>
    <w:rsid w:val="002477BB"/>
    <w:rsid w:val="002504C9"/>
    <w:rsid w:val="0025051F"/>
    <w:rsid w:val="002505C9"/>
    <w:rsid w:val="00250823"/>
    <w:rsid w:val="00250C68"/>
    <w:rsid w:val="00251559"/>
    <w:rsid w:val="00251A92"/>
    <w:rsid w:val="00251D88"/>
    <w:rsid w:val="0025207E"/>
    <w:rsid w:val="00252506"/>
    <w:rsid w:val="0025275A"/>
    <w:rsid w:val="002534CF"/>
    <w:rsid w:val="0025352A"/>
    <w:rsid w:val="0025375A"/>
    <w:rsid w:val="002537AF"/>
    <w:rsid w:val="002538CC"/>
    <w:rsid w:val="002542AC"/>
    <w:rsid w:val="00254582"/>
    <w:rsid w:val="002546C5"/>
    <w:rsid w:val="00254EA0"/>
    <w:rsid w:val="00254F05"/>
    <w:rsid w:val="00254F46"/>
    <w:rsid w:val="002552EA"/>
    <w:rsid w:val="00255342"/>
    <w:rsid w:val="0025557B"/>
    <w:rsid w:val="00255590"/>
    <w:rsid w:val="00255748"/>
    <w:rsid w:val="00255AC3"/>
    <w:rsid w:val="0025663F"/>
    <w:rsid w:val="00256FE2"/>
    <w:rsid w:val="002573FA"/>
    <w:rsid w:val="00257C41"/>
    <w:rsid w:val="00257C83"/>
    <w:rsid w:val="00260836"/>
    <w:rsid w:val="00261142"/>
    <w:rsid w:val="002612CC"/>
    <w:rsid w:val="002614D7"/>
    <w:rsid w:val="002616B2"/>
    <w:rsid w:val="002617B3"/>
    <w:rsid w:val="00261876"/>
    <w:rsid w:val="00261953"/>
    <w:rsid w:val="00261C84"/>
    <w:rsid w:val="002620CC"/>
    <w:rsid w:val="0026215F"/>
    <w:rsid w:val="00262378"/>
    <w:rsid w:val="00262A00"/>
    <w:rsid w:val="00262AA3"/>
    <w:rsid w:val="00262E5D"/>
    <w:rsid w:val="002631C3"/>
    <w:rsid w:val="00263710"/>
    <w:rsid w:val="00263838"/>
    <w:rsid w:val="00263A88"/>
    <w:rsid w:val="002640DE"/>
    <w:rsid w:val="002644C4"/>
    <w:rsid w:val="00264897"/>
    <w:rsid w:val="00264BA1"/>
    <w:rsid w:val="00264C43"/>
    <w:rsid w:val="00264F52"/>
    <w:rsid w:val="00265185"/>
    <w:rsid w:val="002651DB"/>
    <w:rsid w:val="002657EE"/>
    <w:rsid w:val="00265BCE"/>
    <w:rsid w:val="0026637A"/>
    <w:rsid w:val="0026650A"/>
    <w:rsid w:val="00266B6A"/>
    <w:rsid w:val="00266D0E"/>
    <w:rsid w:val="002671C4"/>
    <w:rsid w:val="002671F4"/>
    <w:rsid w:val="002708ED"/>
    <w:rsid w:val="00270B4C"/>
    <w:rsid w:val="00270E71"/>
    <w:rsid w:val="00271851"/>
    <w:rsid w:val="00271903"/>
    <w:rsid w:val="00271D13"/>
    <w:rsid w:val="00271FEC"/>
    <w:rsid w:val="0027253B"/>
    <w:rsid w:val="00272C60"/>
    <w:rsid w:val="0027300A"/>
    <w:rsid w:val="0027309D"/>
    <w:rsid w:val="002730E5"/>
    <w:rsid w:val="002735AC"/>
    <w:rsid w:val="00273857"/>
    <w:rsid w:val="00273C6E"/>
    <w:rsid w:val="0027426E"/>
    <w:rsid w:val="0027456B"/>
    <w:rsid w:val="0027468D"/>
    <w:rsid w:val="00274CA9"/>
    <w:rsid w:val="00274D9C"/>
    <w:rsid w:val="00274DB0"/>
    <w:rsid w:val="00275230"/>
    <w:rsid w:val="00275550"/>
    <w:rsid w:val="00275B41"/>
    <w:rsid w:val="00275B6B"/>
    <w:rsid w:val="00275E00"/>
    <w:rsid w:val="00275EF9"/>
    <w:rsid w:val="00276044"/>
    <w:rsid w:val="00276129"/>
    <w:rsid w:val="002768F7"/>
    <w:rsid w:val="002771FE"/>
    <w:rsid w:val="00277631"/>
    <w:rsid w:val="00277B34"/>
    <w:rsid w:val="00277C47"/>
    <w:rsid w:val="0028009D"/>
    <w:rsid w:val="002800CD"/>
    <w:rsid w:val="002801CE"/>
    <w:rsid w:val="00281024"/>
    <w:rsid w:val="002813F7"/>
    <w:rsid w:val="0028157E"/>
    <w:rsid w:val="00281898"/>
    <w:rsid w:val="002821AE"/>
    <w:rsid w:val="0028222D"/>
    <w:rsid w:val="0028230F"/>
    <w:rsid w:val="00282772"/>
    <w:rsid w:val="0028291E"/>
    <w:rsid w:val="00282A34"/>
    <w:rsid w:val="00282E6D"/>
    <w:rsid w:val="00283643"/>
    <w:rsid w:val="0028411A"/>
    <w:rsid w:val="00284185"/>
    <w:rsid w:val="00284239"/>
    <w:rsid w:val="00284C0C"/>
    <w:rsid w:val="00284D44"/>
    <w:rsid w:val="0028591B"/>
    <w:rsid w:val="00285A25"/>
    <w:rsid w:val="00285D8F"/>
    <w:rsid w:val="00285FE1"/>
    <w:rsid w:val="002862DE"/>
    <w:rsid w:val="00286D29"/>
    <w:rsid w:val="002878EA"/>
    <w:rsid w:val="00289F93"/>
    <w:rsid w:val="0029074C"/>
    <w:rsid w:val="0029112F"/>
    <w:rsid w:val="00291426"/>
    <w:rsid w:val="00292465"/>
    <w:rsid w:val="00292D19"/>
    <w:rsid w:val="00292DC2"/>
    <w:rsid w:val="00292E81"/>
    <w:rsid w:val="002931D1"/>
    <w:rsid w:val="0029326D"/>
    <w:rsid w:val="00293451"/>
    <w:rsid w:val="0029352F"/>
    <w:rsid w:val="00293B33"/>
    <w:rsid w:val="0029438D"/>
    <w:rsid w:val="0029499E"/>
    <w:rsid w:val="00294EFD"/>
    <w:rsid w:val="002951F3"/>
    <w:rsid w:val="002951FE"/>
    <w:rsid w:val="002952CC"/>
    <w:rsid w:val="0029585D"/>
    <w:rsid w:val="00295AB9"/>
    <w:rsid w:val="00295E36"/>
    <w:rsid w:val="00295E59"/>
    <w:rsid w:val="00295E84"/>
    <w:rsid w:val="00295FCA"/>
    <w:rsid w:val="002968D8"/>
    <w:rsid w:val="00296C2C"/>
    <w:rsid w:val="00296D12"/>
    <w:rsid w:val="00296D27"/>
    <w:rsid w:val="00297003"/>
    <w:rsid w:val="0029707C"/>
    <w:rsid w:val="00297AC3"/>
    <w:rsid w:val="00297B91"/>
    <w:rsid w:val="00297CF7"/>
    <w:rsid w:val="002A03FD"/>
    <w:rsid w:val="002A041E"/>
    <w:rsid w:val="002A0531"/>
    <w:rsid w:val="002A0ABC"/>
    <w:rsid w:val="002A1794"/>
    <w:rsid w:val="002A1921"/>
    <w:rsid w:val="002A1A6A"/>
    <w:rsid w:val="002A1B9A"/>
    <w:rsid w:val="002A1BE2"/>
    <w:rsid w:val="002A1D78"/>
    <w:rsid w:val="002A205B"/>
    <w:rsid w:val="002A327A"/>
    <w:rsid w:val="002A340F"/>
    <w:rsid w:val="002A347B"/>
    <w:rsid w:val="002A3BE7"/>
    <w:rsid w:val="002A4773"/>
    <w:rsid w:val="002A4B87"/>
    <w:rsid w:val="002A4D3A"/>
    <w:rsid w:val="002A512A"/>
    <w:rsid w:val="002A541C"/>
    <w:rsid w:val="002A54C5"/>
    <w:rsid w:val="002A564C"/>
    <w:rsid w:val="002A5CA2"/>
    <w:rsid w:val="002A6B83"/>
    <w:rsid w:val="002A6C4F"/>
    <w:rsid w:val="002A6DB8"/>
    <w:rsid w:val="002A6EFB"/>
    <w:rsid w:val="002A7410"/>
    <w:rsid w:val="002A74A2"/>
    <w:rsid w:val="002B10BD"/>
    <w:rsid w:val="002B14E2"/>
    <w:rsid w:val="002B1600"/>
    <w:rsid w:val="002B22DD"/>
    <w:rsid w:val="002B24EF"/>
    <w:rsid w:val="002B2799"/>
    <w:rsid w:val="002B2834"/>
    <w:rsid w:val="002B29AC"/>
    <w:rsid w:val="002B2B4F"/>
    <w:rsid w:val="002B2B94"/>
    <w:rsid w:val="002B2C34"/>
    <w:rsid w:val="002B2CCA"/>
    <w:rsid w:val="002B3374"/>
    <w:rsid w:val="002B3DC2"/>
    <w:rsid w:val="002B40C3"/>
    <w:rsid w:val="002B417A"/>
    <w:rsid w:val="002B4814"/>
    <w:rsid w:val="002B497D"/>
    <w:rsid w:val="002B514F"/>
    <w:rsid w:val="002B5160"/>
    <w:rsid w:val="002B523B"/>
    <w:rsid w:val="002B54F1"/>
    <w:rsid w:val="002B55A0"/>
    <w:rsid w:val="002B61BC"/>
    <w:rsid w:val="002B64D0"/>
    <w:rsid w:val="002B6564"/>
    <w:rsid w:val="002B6951"/>
    <w:rsid w:val="002B723D"/>
    <w:rsid w:val="002B73A8"/>
    <w:rsid w:val="002B7957"/>
    <w:rsid w:val="002B7CEE"/>
    <w:rsid w:val="002C0909"/>
    <w:rsid w:val="002C0C82"/>
    <w:rsid w:val="002C0F4E"/>
    <w:rsid w:val="002C1013"/>
    <w:rsid w:val="002C148E"/>
    <w:rsid w:val="002C1DBC"/>
    <w:rsid w:val="002C2174"/>
    <w:rsid w:val="002C2355"/>
    <w:rsid w:val="002C2C6C"/>
    <w:rsid w:val="002C369A"/>
    <w:rsid w:val="002C396D"/>
    <w:rsid w:val="002C3E15"/>
    <w:rsid w:val="002C3FA8"/>
    <w:rsid w:val="002C41CD"/>
    <w:rsid w:val="002C41F6"/>
    <w:rsid w:val="002C46D5"/>
    <w:rsid w:val="002C4802"/>
    <w:rsid w:val="002C4999"/>
    <w:rsid w:val="002C4E4A"/>
    <w:rsid w:val="002C51C5"/>
    <w:rsid w:val="002C55AC"/>
    <w:rsid w:val="002C58FB"/>
    <w:rsid w:val="002C59D5"/>
    <w:rsid w:val="002C5DDD"/>
    <w:rsid w:val="002C5F24"/>
    <w:rsid w:val="002C5F90"/>
    <w:rsid w:val="002C610F"/>
    <w:rsid w:val="002C62D2"/>
    <w:rsid w:val="002C64A7"/>
    <w:rsid w:val="002C6862"/>
    <w:rsid w:val="002C6AD3"/>
    <w:rsid w:val="002C6EAA"/>
    <w:rsid w:val="002C7390"/>
    <w:rsid w:val="002C74F2"/>
    <w:rsid w:val="002C75CC"/>
    <w:rsid w:val="002C7794"/>
    <w:rsid w:val="002C7938"/>
    <w:rsid w:val="002D01C9"/>
    <w:rsid w:val="002D0225"/>
    <w:rsid w:val="002D095F"/>
    <w:rsid w:val="002D12EA"/>
    <w:rsid w:val="002D1CC3"/>
    <w:rsid w:val="002D21A6"/>
    <w:rsid w:val="002D2285"/>
    <w:rsid w:val="002D24F3"/>
    <w:rsid w:val="002D3862"/>
    <w:rsid w:val="002D39E8"/>
    <w:rsid w:val="002D3D26"/>
    <w:rsid w:val="002D40E3"/>
    <w:rsid w:val="002D423E"/>
    <w:rsid w:val="002D42ED"/>
    <w:rsid w:val="002D4415"/>
    <w:rsid w:val="002D4640"/>
    <w:rsid w:val="002D4A36"/>
    <w:rsid w:val="002D55F3"/>
    <w:rsid w:val="002D560E"/>
    <w:rsid w:val="002D5A5C"/>
    <w:rsid w:val="002D5E87"/>
    <w:rsid w:val="002D6111"/>
    <w:rsid w:val="002D7122"/>
    <w:rsid w:val="002D7C81"/>
    <w:rsid w:val="002D7EA2"/>
    <w:rsid w:val="002E0120"/>
    <w:rsid w:val="002E01B0"/>
    <w:rsid w:val="002E02BF"/>
    <w:rsid w:val="002E0742"/>
    <w:rsid w:val="002E0A31"/>
    <w:rsid w:val="002E0AE1"/>
    <w:rsid w:val="002E1316"/>
    <w:rsid w:val="002E15AF"/>
    <w:rsid w:val="002E204E"/>
    <w:rsid w:val="002E2377"/>
    <w:rsid w:val="002E23F0"/>
    <w:rsid w:val="002E2EFB"/>
    <w:rsid w:val="002E2F1C"/>
    <w:rsid w:val="002E33B2"/>
    <w:rsid w:val="002E3584"/>
    <w:rsid w:val="002E3961"/>
    <w:rsid w:val="002E3D00"/>
    <w:rsid w:val="002E3D71"/>
    <w:rsid w:val="002E45BC"/>
    <w:rsid w:val="002E464F"/>
    <w:rsid w:val="002E49CB"/>
    <w:rsid w:val="002E4A06"/>
    <w:rsid w:val="002E4A47"/>
    <w:rsid w:val="002E4D31"/>
    <w:rsid w:val="002E4FAB"/>
    <w:rsid w:val="002E590C"/>
    <w:rsid w:val="002E5A4E"/>
    <w:rsid w:val="002E5EEE"/>
    <w:rsid w:val="002E606A"/>
    <w:rsid w:val="002E644B"/>
    <w:rsid w:val="002E6936"/>
    <w:rsid w:val="002E6F1E"/>
    <w:rsid w:val="002E7ACA"/>
    <w:rsid w:val="002F008D"/>
    <w:rsid w:val="002F0166"/>
    <w:rsid w:val="002F0192"/>
    <w:rsid w:val="002F0396"/>
    <w:rsid w:val="002F0502"/>
    <w:rsid w:val="002F0D0A"/>
    <w:rsid w:val="002F0F7D"/>
    <w:rsid w:val="002F1155"/>
    <w:rsid w:val="002F1419"/>
    <w:rsid w:val="002F19C8"/>
    <w:rsid w:val="002F1D2A"/>
    <w:rsid w:val="002F1F46"/>
    <w:rsid w:val="002F2362"/>
    <w:rsid w:val="002F25C3"/>
    <w:rsid w:val="002F2674"/>
    <w:rsid w:val="002F2997"/>
    <w:rsid w:val="002F2E03"/>
    <w:rsid w:val="002F331A"/>
    <w:rsid w:val="002F3358"/>
    <w:rsid w:val="002F3732"/>
    <w:rsid w:val="002F38D3"/>
    <w:rsid w:val="002F4736"/>
    <w:rsid w:val="002F4C79"/>
    <w:rsid w:val="002F4CA8"/>
    <w:rsid w:val="002F4D02"/>
    <w:rsid w:val="002F4EA5"/>
    <w:rsid w:val="002F5814"/>
    <w:rsid w:val="002F5A29"/>
    <w:rsid w:val="002F5A64"/>
    <w:rsid w:val="002F5EBB"/>
    <w:rsid w:val="002F6091"/>
    <w:rsid w:val="002F6397"/>
    <w:rsid w:val="002F6C28"/>
    <w:rsid w:val="002F7198"/>
    <w:rsid w:val="002F74AB"/>
    <w:rsid w:val="002F7924"/>
    <w:rsid w:val="002F7BAF"/>
    <w:rsid w:val="00300CEF"/>
    <w:rsid w:val="00300ED4"/>
    <w:rsid w:val="00300F51"/>
    <w:rsid w:val="0030125B"/>
    <w:rsid w:val="003015D8"/>
    <w:rsid w:val="003015ED"/>
    <w:rsid w:val="00301C82"/>
    <w:rsid w:val="0030220A"/>
    <w:rsid w:val="00302355"/>
    <w:rsid w:val="0030237F"/>
    <w:rsid w:val="00302461"/>
    <w:rsid w:val="0030290B"/>
    <w:rsid w:val="003029C2"/>
    <w:rsid w:val="00302AD5"/>
    <w:rsid w:val="00302CF7"/>
    <w:rsid w:val="00303052"/>
    <w:rsid w:val="003030B0"/>
    <w:rsid w:val="00303555"/>
    <w:rsid w:val="003035F4"/>
    <w:rsid w:val="00303982"/>
    <w:rsid w:val="00303ACB"/>
    <w:rsid w:val="003042D2"/>
    <w:rsid w:val="00304432"/>
    <w:rsid w:val="0030447A"/>
    <w:rsid w:val="00304D2D"/>
    <w:rsid w:val="0030517E"/>
    <w:rsid w:val="00306278"/>
    <w:rsid w:val="00306332"/>
    <w:rsid w:val="0030684C"/>
    <w:rsid w:val="0030694C"/>
    <w:rsid w:val="00306D6E"/>
    <w:rsid w:val="00307322"/>
    <w:rsid w:val="0030744E"/>
    <w:rsid w:val="00307602"/>
    <w:rsid w:val="00307B6C"/>
    <w:rsid w:val="003103C3"/>
    <w:rsid w:val="0031087D"/>
    <w:rsid w:val="00310987"/>
    <w:rsid w:val="00311019"/>
    <w:rsid w:val="003114CB"/>
    <w:rsid w:val="003114CF"/>
    <w:rsid w:val="00311552"/>
    <w:rsid w:val="00311C89"/>
    <w:rsid w:val="0031202A"/>
    <w:rsid w:val="00313882"/>
    <w:rsid w:val="0031436C"/>
    <w:rsid w:val="00314C0C"/>
    <w:rsid w:val="003151DA"/>
    <w:rsid w:val="003152DA"/>
    <w:rsid w:val="003155D6"/>
    <w:rsid w:val="003158E1"/>
    <w:rsid w:val="00316012"/>
    <w:rsid w:val="00316419"/>
    <w:rsid w:val="0031684E"/>
    <w:rsid w:val="00316BCE"/>
    <w:rsid w:val="00316C36"/>
    <w:rsid w:val="00316E75"/>
    <w:rsid w:val="00316FA6"/>
    <w:rsid w:val="0031748B"/>
    <w:rsid w:val="00317C02"/>
    <w:rsid w:val="00317C63"/>
    <w:rsid w:val="00317D7E"/>
    <w:rsid w:val="00317E22"/>
    <w:rsid w:val="00317ECA"/>
    <w:rsid w:val="00320016"/>
    <w:rsid w:val="003200AC"/>
    <w:rsid w:val="00320B24"/>
    <w:rsid w:val="00320B8A"/>
    <w:rsid w:val="00320C13"/>
    <w:rsid w:val="00320C85"/>
    <w:rsid w:val="00320DE2"/>
    <w:rsid w:val="003221EE"/>
    <w:rsid w:val="00322339"/>
    <w:rsid w:val="003223E2"/>
    <w:rsid w:val="00322583"/>
    <w:rsid w:val="003227C7"/>
    <w:rsid w:val="00322B3F"/>
    <w:rsid w:val="00322DC1"/>
    <w:rsid w:val="003230B4"/>
    <w:rsid w:val="0032316B"/>
    <w:rsid w:val="00323181"/>
    <w:rsid w:val="00323427"/>
    <w:rsid w:val="003238D9"/>
    <w:rsid w:val="0032391F"/>
    <w:rsid w:val="00323DC3"/>
    <w:rsid w:val="0032405B"/>
    <w:rsid w:val="00324525"/>
    <w:rsid w:val="00325051"/>
    <w:rsid w:val="003252AF"/>
    <w:rsid w:val="00325794"/>
    <w:rsid w:val="00325F76"/>
    <w:rsid w:val="0032619E"/>
    <w:rsid w:val="0032689E"/>
    <w:rsid w:val="00327505"/>
    <w:rsid w:val="00327701"/>
    <w:rsid w:val="0032772E"/>
    <w:rsid w:val="003279C2"/>
    <w:rsid w:val="003308FE"/>
    <w:rsid w:val="00330C3D"/>
    <w:rsid w:val="0033124B"/>
    <w:rsid w:val="003314D9"/>
    <w:rsid w:val="0033151A"/>
    <w:rsid w:val="003323FC"/>
    <w:rsid w:val="003326A3"/>
    <w:rsid w:val="003326E6"/>
    <w:rsid w:val="00332852"/>
    <w:rsid w:val="00332E90"/>
    <w:rsid w:val="003338D5"/>
    <w:rsid w:val="00333AF9"/>
    <w:rsid w:val="00333CC8"/>
    <w:rsid w:val="00333EBC"/>
    <w:rsid w:val="003343A8"/>
    <w:rsid w:val="00334B1D"/>
    <w:rsid w:val="00334B50"/>
    <w:rsid w:val="00334E70"/>
    <w:rsid w:val="00334FA1"/>
    <w:rsid w:val="00335498"/>
    <w:rsid w:val="00336471"/>
    <w:rsid w:val="0033673F"/>
    <w:rsid w:val="0033695E"/>
    <w:rsid w:val="00336A4A"/>
    <w:rsid w:val="00336B6C"/>
    <w:rsid w:val="00336C39"/>
    <w:rsid w:val="00336EA0"/>
    <w:rsid w:val="00336FE5"/>
    <w:rsid w:val="00337073"/>
    <w:rsid w:val="00337EA8"/>
    <w:rsid w:val="00337EAD"/>
    <w:rsid w:val="003406DF"/>
    <w:rsid w:val="00340B96"/>
    <w:rsid w:val="00340BCC"/>
    <w:rsid w:val="00340C49"/>
    <w:rsid w:val="00340EB3"/>
    <w:rsid w:val="00340EF6"/>
    <w:rsid w:val="003415E6"/>
    <w:rsid w:val="0034167B"/>
    <w:rsid w:val="003417B8"/>
    <w:rsid w:val="0034184E"/>
    <w:rsid w:val="0034191F"/>
    <w:rsid w:val="003428D3"/>
    <w:rsid w:val="00342971"/>
    <w:rsid w:val="00342C77"/>
    <w:rsid w:val="00342CC4"/>
    <w:rsid w:val="00342E2A"/>
    <w:rsid w:val="003431F7"/>
    <w:rsid w:val="003432A9"/>
    <w:rsid w:val="0034392D"/>
    <w:rsid w:val="0034395D"/>
    <w:rsid w:val="00343A46"/>
    <w:rsid w:val="00343B67"/>
    <w:rsid w:val="00344C61"/>
    <w:rsid w:val="00344E57"/>
    <w:rsid w:val="003452DC"/>
    <w:rsid w:val="003458E6"/>
    <w:rsid w:val="00345939"/>
    <w:rsid w:val="00345ABD"/>
    <w:rsid w:val="00345E34"/>
    <w:rsid w:val="00345E49"/>
    <w:rsid w:val="00346420"/>
    <w:rsid w:val="00346717"/>
    <w:rsid w:val="00347189"/>
    <w:rsid w:val="003477C6"/>
    <w:rsid w:val="003477E7"/>
    <w:rsid w:val="00347FB3"/>
    <w:rsid w:val="0035042D"/>
    <w:rsid w:val="00350634"/>
    <w:rsid w:val="00350803"/>
    <w:rsid w:val="00351330"/>
    <w:rsid w:val="00351376"/>
    <w:rsid w:val="003514C8"/>
    <w:rsid w:val="00351512"/>
    <w:rsid w:val="003518E1"/>
    <w:rsid w:val="00351952"/>
    <w:rsid w:val="00351A22"/>
    <w:rsid w:val="00351CFA"/>
    <w:rsid w:val="00352258"/>
    <w:rsid w:val="0035242D"/>
    <w:rsid w:val="00352565"/>
    <w:rsid w:val="00352C50"/>
    <w:rsid w:val="00352F4F"/>
    <w:rsid w:val="00352FA4"/>
    <w:rsid w:val="00353085"/>
    <w:rsid w:val="003532A4"/>
    <w:rsid w:val="003533F0"/>
    <w:rsid w:val="00353445"/>
    <w:rsid w:val="00353A55"/>
    <w:rsid w:val="00353A7D"/>
    <w:rsid w:val="00353A85"/>
    <w:rsid w:val="00353E94"/>
    <w:rsid w:val="00354583"/>
    <w:rsid w:val="003548CD"/>
    <w:rsid w:val="0035494A"/>
    <w:rsid w:val="00354A7D"/>
    <w:rsid w:val="00354D6D"/>
    <w:rsid w:val="003552CA"/>
    <w:rsid w:val="0035577A"/>
    <w:rsid w:val="00355DE7"/>
    <w:rsid w:val="00356100"/>
    <w:rsid w:val="0035671C"/>
    <w:rsid w:val="0035788F"/>
    <w:rsid w:val="00360B09"/>
    <w:rsid w:val="00360CB1"/>
    <w:rsid w:val="00360DCE"/>
    <w:rsid w:val="003610D8"/>
    <w:rsid w:val="00361288"/>
    <w:rsid w:val="003617CD"/>
    <w:rsid w:val="00361B07"/>
    <w:rsid w:val="00361D2D"/>
    <w:rsid w:val="00361F23"/>
    <w:rsid w:val="0036213C"/>
    <w:rsid w:val="0036279D"/>
    <w:rsid w:val="003627C7"/>
    <w:rsid w:val="00363BCF"/>
    <w:rsid w:val="00363C77"/>
    <w:rsid w:val="0036412F"/>
    <w:rsid w:val="00364667"/>
    <w:rsid w:val="00364BAB"/>
    <w:rsid w:val="00364D87"/>
    <w:rsid w:val="00364DC1"/>
    <w:rsid w:val="0036509D"/>
    <w:rsid w:val="003652E2"/>
    <w:rsid w:val="0036540B"/>
    <w:rsid w:val="003654D7"/>
    <w:rsid w:val="00365630"/>
    <w:rsid w:val="0036688F"/>
    <w:rsid w:val="0036689E"/>
    <w:rsid w:val="00366ED9"/>
    <w:rsid w:val="00367443"/>
    <w:rsid w:val="003678BF"/>
    <w:rsid w:val="00367A7C"/>
    <w:rsid w:val="00367B29"/>
    <w:rsid w:val="0037058F"/>
    <w:rsid w:val="00370B6B"/>
    <w:rsid w:val="00371834"/>
    <w:rsid w:val="00372E4C"/>
    <w:rsid w:val="003734C2"/>
    <w:rsid w:val="003737CD"/>
    <w:rsid w:val="00373DB0"/>
    <w:rsid w:val="00373E0B"/>
    <w:rsid w:val="00373FD2"/>
    <w:rsid w:val="00374525"/>
    <w:rsid w:val="00374789"/>
    <w:rsid w:val="00374D11"/>
    <w:rsid w:val="003750A6"/>
    <w:rsid w:val="003753AA"/>
    <w:rsid w:val="003756CC"/>
    <w:rsid w:val="00376994"/>
    <w:rsid w:val="00376AEA"/>
    <w:rsid w:val="00376F90"/>
    <w:rsid w:val="00377448"/>
    <w:rsid w:val="003775FA"/>
    <w:rsid w:val="003777AF"/>
    <w:rsid w:val="003779A2"/>
    <w:rsid w:val="00377C23"/>
    <w:rsid w:val="0038003F"/>
    <w:rsid w:val="0038082B"/>
    <w:rsid w:val="00380A2B"/>
    <w:rsid w:val="00380C9D"/>
    <w:rsid w:val="003812BA"/>
    <w:rsid w:val="00381A94"/>
    <w:rsid w:val="00381B05"/>
    <w:rsid w:val="00381C04"/>
    <w:rsid w:val="00381D99"/>
    <w:rsid w:val="0038250D"/>
    <w:rsid w:val="00382512"/>
    <w:rsid w:val="0038269C"/>
    <w:rsid w:val="00382722"/>
    <w:rsid w:val="00382731"/>
    <w:rsid w:val="003829FF"/>
    <w:rsid w:val="003832AF"/>
    <w:rsid w:val="003833F3"/>
    <w:rsid w:val="00383896"/>
    <w:rsid w:val="003839AC"/>
    <w:rsid w:val="003842F7"/>
    <w:rsid w:val="003847E9"/>
    <w:rsid w:val="00384DDF"/>
    <w:rsid w:val="0038581D"/>
    <w:rsid w:val="00386046"/>
    <w:rsid w:val="003865B5"/>
    <w:rsid w:val="00386717"/>
    <w:rsid w:val="00386A5E"/>
    <w:rsid w:val="00386B6F"/>
    <w:rsid w:val="00386E40"/>
    <w:rsid w:val="00387069"/>
    <w:rsid w:val="00387890"/>
    <w:rsid w:val="00387F11"/>
    <w:rsid w:val="00387F25"/>
    <w:rsid w:val="00390043"/>
    <w:rsid w:val="003907C9"/>
    <w:rsid w:val="00391199"/>
    <w:rsid w:val="00391683"/>
    <w:rsid w:val="003916C9"/>
    <w:rsid w:val="003916DD"/>
    <w:rsid w:val="00391EEA"/>
    <w:rsid w:val="00392287"/>
    <w:rsid w:val="00392338"/>
    <w:rsid w:val="00392512"/>
    <w:rsid w:val="00392B43"/>
    <w:rsid w:val="00392FAA"/>
    <w:rsid w:val="003931F7"/>
    <w:rsid w:val="00393661"/>
    <w:rsid w:val="00393AC5"/>
    <w:rsid w:val="00393F28"/>
    <w:rsid w:val="0039486D"/>
    <w:rsid w:val="00394D44"/>
    <w:rsid w:val="00395342"/>
    <w:rsid w:val="003954E7"/>
    <w:rsid w:val="00395834"/>
    <w:rsid w:val="003969EC"/>
    <w:rsid w:val="00396A68"/>
    <w:rsid w:val="00396B2D"/>
    <w:rsid w:val="00396E4D"/>
    <w:rsid w:val="00396F08"/>
    <w:rsid w:val="00396F8C"/>
    <w:rsid w:val="00397FB8"/>
    <w:rsid w:val="003A02D3"/>
    <w:rsid w:val="003A0637"/>
    <w:rsid w:val="003A0A54"/>
    <w:rsid w:val="003A0DB9"/>
    <w:rsid w:val="003A16A0"/>
    <w:rsid w:val="003A1A18"/>
    <w:rsid w:val="003A24AB"/>
    <w:rsid w:val="003A28CD"/>
    <w:rsid w:val="003A290E"/>
    <w:rsid w:val="003A2BEA"/>
    <w:rsid w:val="003A2F1A"/>
    <w:rsid w:val="003A3023"/>
    <w:rsid w:val="003A3517"/>
    <w:rsid w:val="003A44A1"/>
    <w:rsid w:val="003A4A9B"/>
    <w:rsid w:val="003A4EAB"/>
    <w:rsid w:val="003A532B"/>
    <w:rsid w:val="003A532D"/>
    <w:rsid w:val="003A5368"/>
    <w:rsid w:val="003A5382"/>
    <w:rsid w:val="003A53F7"/>
    <w:rsid w:val="003A5874"/>
    <w:rsid w:val="003A594F"/>
    <w:rsid w:val="003A59A6"/>
    <w:rsid w:val="003A5AC1"/>
    <w:rsid w:val="003A60C6"/>
    <w:rsid w:val="003A69D6"/>
    <w:rsid w:val="003A7758"/>
    <w:rsid w:val="003A79FA"/>
    <w:rsid w:val="003A7BEB"/>
    <w:rsid w:val="003A7D3E"/>
    <w:rsid w:val="003B0240"/>
    <w:rsid w:val="003B050A"/>
    <w:rsid w:val="003B0C8D"/>
    <w:rsid w:val="003B1000"/>
    <w:rsid w:val="003B14E0"/>
    <w:rsid w:val="003B18AB"/>
    <w:rsid w:val="003B19C5"/>
    <w:rsid w:val="003B1A38"/>
    <w:rsid w:val="003B2006"/>
    <w:rsid w:val="003B2B0D"/>
    <w:rsid w:val="003B2CDF"/>
    <w:rsid w:val="003B325C"/>
    <w:rsid w:val="003B32CA"/>
    <w:rsid w:val="003B3406"/>
    <w:rsid w:val="003B3902"/>
    <w:rsid w:val="003B390F"/>
    <w:rsid w:val="003B3A92"/>
    <w:rsid w:val="003B4193"/>
    <w:rsid w:val="003B44E8"/>
    <w:rsid w:val="003B46B5"/>
    <w:rsid w:val="003B4D3F"/>
    <w:rsid w:val="003B4E44"/>
    <w:rsid w:val="003B4FBD"/>
    <w:rsid w:val="003B547E"/>
    <w:rsid w:val="003B5646"/>
    <w:rsid w:val="003B566D"/>
    <w:rsid w:val="003B5840"/>
    <w:rsid w:val="003B5878"/>
    <w:rsid w:val="003B5AAA"/>
    <w:rsid w:val="003B5B4C"/>
    <w:rsid w:val="003B61E8"/>
    <w:rsid w:val="003B6DED"/>
    <w:rsid w:val="003B6E0B"/>
    <w:rsid w:val="003B71FF"/>
    <w:rsid w:val="003B729C"/>
    <w:rsid w:val="003C00D7"/>
    <w:rsid w:val="003C042E"/>
    <w:rsid w:val="003C060F"/>
    <w:rsid w:val="003C13DE"/>
    <w:rsid w:val="003C16A8"/>
    <w:rsid w:val="003C2079"/>
    <w:rsid w:val="003C2171"/>
    <w:rsid w:val="003C25F7"/>
    <w:rsid w:val="003C2858"/>
    <w:rsid w:val="003C2A7B"/>
    <w:rsid w:val="003C2C4C"/>
    <w:rsid w:val="003C2D84"/>
    <w:rsid w:val="003C2F3D"/>
    <w:rsid w:val="003C2F69"/>
    <w:rsid w:val="003C3300"/>
    <w:rsid w:val="003C361B"/>
    <w:rsid w:val="003C36FD"/>
    <w:rsid w:val="003C372E"/>
    <w:rsid w:val="003C3C0C"/>
    <w:rsid w:val="003C3CB3"/>
    <w:rsid w:val="003C405F"/>
    <w:rsid w:val="003C44F6"/>
    <w:rsid w:val="003C4555"/>
    <w:rsid w:val="003C4F8B"/>
    <w:rsid w:val="003C4FB8"/>
    <w:rsid w:val="003C51E2"/>
    <w:rsid w:val="003C5F68"/>
    <w:rsid w:val="003C65D0"/>
    <w:rsid w:val="003C662B"/>
    <w:rsid w:val="003C6CCC"/>
    <w:rsid w:val="003C6DAC"/>
    <w:rsid w:val="003C6F1C"/>
    <w:rsid w:val="003C7526"/>
    <w:rsid w:val="003C7C04"/>
    <w:rsid w:val="003C7EE4"/>
    <w:rsid w:val="003D019B"/>
    <w:rsid w:val="003D0269"/>
    <w:rsid w:val="003D0565"/>
    <w:rsid w:val="003D08A4"/>
    <w:rsid w:val="003D0BE5"/>
    <w:rsid w:val="003D0F46"/>
    <w:rsid w:val="003D107E"/>
    <w:rsid w:val="003D124D"/>
    <w:rsid w:val="003D18D6"/>
    <w:rsid w:val="003D1F4D"/>
    <w:rsid w:val="003D1FE5"/>
    <w:rsid w:val="003D22A5"/>
    <w:rsid w:val="003D25EC"/>
    <w:rsid w:val="003D3D3E"/>
    <w:rsid w:val="003D3D3F"/>
    <w:rsid w:val="003D42AD"/>
    <w:rsid w:val="003D44F8"/>
    <w:rsid w:val="003D468A"/>
    <w:rsid w:val="003D48FD"/>
    <w:rsid w:val="003D52A3"/>
    <w:rsid w:val="003D6BF9"/>
    <w:rsid w:val="003D6E74"/>
    <w:rsid w:val="003D7093"/>
    <w:rsid w:val="003D7749"/>
    <w:rsid w:val="003D776F"/>
    <w:rsid w:val="003E0113"/>
    <w:rsid w:val="003E1112"/>
    <w:rsid w:val="003E12EE"/>
    <w:rsid w:val="003E14D3"/>
    <w:rsid w:val="003E1EA8"/>
    <w:rsid w:val="003E1F77"/>
    <w:rsid w:val="003E223D"/>
    <w:rsid w:val="003E232A"/>
    <w:rsid w:val="003E2A1D"/>
    <w:rsid w:val="003E2D50"/>
    <w:rsid w:val="003E2F0C"/>
    <w:rsid w:val="003E325E"/>
    <w:rsid w:val="003E3A3B"/>
    <w:rsid w:val="003E3BCF"/>
    <w:rsid w:val="003E3F53"/>
    <w:rsid w:val="003E4328"/>
    <w:rsid w:val="003E4343"/>
    <w:rsid w:val="003E519A"/>
    <w:rsid w:val="003E51AF"/>
    <w:rsid w:val="003E5284"/>
    <w:rsid w:val="003E592F"/>
    <w:rsid w:val="003E5A2A"/>
    <w:rsid w:val="003E5DEA"/>
    <w:rsid w:val="003E6CDB"/>
    <w:rsid w:val="003E6EC0"/>
    <w:rsid w:val="003E7AC1"/>
    <w:rsid w:val="003E7C0B"/>
    <w:rsid w:val="003E7C44"/>
    <w:rsid w:val="003F00BC"/>
    <w:rsid w:val="003F0512"/>
    <w:rsid w:val="003F0843"/>
    <w:rsid w:val="003F0A72"/>
    <w:rsid w:val="003F151A"/>
    <w:rsid w:val="003F1605"/>
    <w:rsid w:val="003F1950"/>
    <w:rsid w:val="003F1B3C"/>
    <w:rsid w:val="003F1C67"/>
    <w:rsid w:val="003F1CB8"/>
    <w:rsid w:val="003F20F2"/>
    <w:rsid w:val="003F2461"/>
    <w:rsid w:val="003F25F0"/>
    <w:rsid w:val="003F262D"/>
    <w:rsid w:val="003F2692"/>
    <w:rsid w:val="003F27D3"/>
    <w:rsid w:val="003F2E2E"/>
    <w:rsid w:val="003F30E3"/>
    <w:rsid w:val="003F3301"/>
    <w:rsid w:val="003F3391"/>
    <w:rsid w:val="003F3683"/>
    <w:rsid w:val="003F3C69"/>
    <w:rsid w:val="003F3CA4"/>
    <w:rsid w:val="003F3E28"/>
    <w:rsid w:val="003F4017"/>
    <w:rsid w:val="003F40A1"/>
    <w:rsid w:val="003F4246"/>
    <w:rsid w:val="003F46EF"/>
    <w:rsid w:val="003F484A"/>
    <w:rsid w:val="003F49A9"/>
    <w:rsid w:val="003F4A55"/>
    <w:rsid w:val="003F4A6B"/>
    <w:rsid w:val="003F4F23"/>
    <w:rsid w:val="003F4FFF"/>
    <w:rsid w:val="003F6251"/>
    <w:rsid w:val="003F64FA"/>
    <w:rsid w:val="003F6BBF"/>
    <w:rsid w:val="003F6CB6"/>
    <w:rsid w:val="003F6D6E"/>
    <w:rsid w:val="003F6F93"/>
    <w:rsid w:val="003F7102"/>
    <w:rsid w:val="003F7BC8"/>
    <w:rsid w:val="003F7C1C"/>
    <w:rsid w:val="003F7D11"/>
    <w:rsid w:val="00400065"/>
    <w:rsid w:val="004001B9"/>
    <w:rsid w:val="004001F3"/>
    <w:rsid w:val="00400698"/>
    <w:rsid w:val="00400A87"/>
    <w:rsid w:val="00401AC3"/>
    <w:rsid w:val="00401AED"/>
    <w:rsid w:val="00401C80"/>
    <w:rsid w:val="00401CBC"/>
    <w:rsid w:val="004023CB"/>
    <w:rsid w:val="004024E2"/>
    <w:rsid w:val="00402807"/>
    <w:rsid w:val="00402925"/>
    <w:rsid w:val="00402970"/>
    <w:rsid w:val="00402BF7"/>
    <w:rsid w:val="00402EA1"/>
    <w:rsid w:val="004033FF"/>
    <w:rsid w:val="00403C9E"/>
    <w:rsid w:val="00403FC0"/>
    <w:rsid w:val="00404418"/>
    <w:rsid w:val="00404442"/>
    <w:rsid w:val="0040461A"/>
    <w:rsid w:val="0040484A"/>
    <w:rsid w:val="00405159"/>
    <w:rsid w:val="004053DB"/>
    <w:rsid w:val="00405754"/>
    <w:rsid w:val="004058FA"/>
    <w:rsid w:val="00405DCC"/>
    <w:rsid w:val="00405E1A"/>
    <w:rsid w:val="00405EFB"/>
    <w:rsid w:val="00405FED"/>
    <w:rsid w:val="0040604A"/>
    <w:rsid w:val="00406146"/>
    <w:rsid w:val="004061CC"/>
    <w:rsid w:val="004065F2"/>
    <w:rsid w:val="00406655"/>
    <w:rsid w:val="0040671E"/>
    <w:rsid w:val="00406D8E"/>
    <w:rsid w:val="004072FD"/>
    <w:rsid w:val="0040784A"/>
    <w:rsid w:val="00407CFA"/>
    <w:rsid w:val="00410861"/>
    <w:rsid w:val="00410934"/>
    <w:rsid w:val="0041095E"/>
    <w:rsid w:val="00410BC9"/>
    <w:rsid w:val="004112C6"/>
    <w:rsid w:val="00411483"/>
    <w:rsid w:val="00411873"/>
    <w:rsid w:val="00411E1B"/>
    <w:rsid w:val="00411E5E"/>
    <w:rsid w:val="00412090"/>
    <w:rsid w:val="0041213B"/>
    <w:rsid w:val="00412839"/>
    <w:rsid w:val="00412B48"/>
    <w:rsid w:val="00412B60"/>
    <w:rsid w:val="00412D91"/>
    <w:rsid w:val="00412EFA"/>
    <w:rsid w:val="00413128"/>
    <w:rsid w:val="0041382D"/>
    <w:rsid w:val="00413A04"/>
    <w:rsid w:val="00413D9E"/>
    <w:rsid w:val="00413EB4"/>
    <w:rsid w:val="00414663"/>
    <w:rsid w:val="00414666"/>
    <w:rsid w:val="0041477B"/>
    <w:rsid w:val="00414E8F"/>
    <w:rsid w:val="0041580D"/>
    <w:rsid w:val="004158FA"/>
    <w:rsid w:val="00416096"/>
    <w:rsid w:val="0041668B"/>
    <w:rsid w:val="00417AB0"/>
    <w:rsid w:val="00417DA0"/>
    <w:rsid w:val="004202F6"/>
    <w:rsid w:val="0042069D"/>
    <w:rsid w:val="00420963"/>
    <w:rsid w:val="00420A7A"/>
    <w:rsid w:val="00420CDE"/>
    <w:rsid w:val="00421157"/>
    <w:rsid w:val="00421E63"/>
    <w:rsid w:val="004225AD"/>
    <w:rsid w:val="004231A7"/>
    <w:rsid w:val="00423379"/>
    <w:rsid w:val="00423611"/>
    <w:rsid w:val="00423637"/>
    <w:rsid w:val="0042365B"/>
    <w:rsid w:val="00423C44"/>
    <w:rsid w:val="00423F88"/>
    <w:rsid w:val="00424391"/>
    <w:rsid w:val="00424B4E"/>
    <w:rsid w:val="00424F94"/>
    <w:rsid w:val="004258A0"/>
    <w:rsid w:val="0042609C"/>
    <w:rsid w:val="004265F8"/>
    <w:rsid w:val="004267DE"/>
    <w:rsid w:val="0042680F"/>
    <w:rsid w:val="004269D4"/>
    <w:rsid w:val="00426C44"/>
    <w:rsid w:val="00427118"/>
    <w:rsid w:val="0042733C"/>
    <w:rsid w:val="00427398"/>
    <w:rsid w:val="004274A3"/>
    <w:rsid w:val="00427608"/>
    <w:rsid w:val="004279F6"/>
    <w:rsid w:val="00427E02"/>
    <w:rsid w:val="00430184"/>
    <w:rsid w:val="004305EE"/>
    <w:rsid w:val="00430D5B"/>
    <w:rsid w:val="004310C2"/>
    <w:rsid w:val="0043156F"/>
    <w:rsid w:val="00431DAF"/>
    <w:rsid w:val="004321BD"/>
    <w:rsid w:val="004323D1"/>
    <w:rsid w:val="00432468"/>
    <w:rsid w:val="0043336D"/>
    <w:rsid w:val="00434731"/>
    <w:rsid w:val="004349A4"/>
    <w:rsid w:val="00434B5D"/>
    <w:rsid w:val="004352F1"/>
    <w:rsid w:val="00435442"/>
    <w:rsid w:val="00435A11"/>
    <w:rsid w:val="00435A5B"/>
    <w:rsid w:val="0043614E"/>
    <w:rsid w:val="00436624"/>
    <w:rsid w:val="00436937"/>
    <w:rsid w:val="00436B58"/>
    <w:rsid w:val="00436E84"/>
    <w:rsid w:val="00436F59"/>
    <w:rsid w:val="0043779F"/>
    <w:rsid w:val="00437878"/>
    <w:rsid w:val="00437D2C"/>
    <w:rsid w:val="00437EC9"/>
    <w:rsid w:val="00440058"/>
    <w:rsid w:val="00440188"/>
    <w:rsid w:val="00440B31"/>
    <w:rsid w:val="00440E55"/>
    <w:rsid w:val="00440F09"/>
    <w:rsid w:val="00441940"/>
    <w:rsid w:val="00442B79"/>
    <w:rsid w:val="00442C11"/>
    <w:rsid w:val="00442E2F"/>
    <w:rsid w:val="004439DF"/>
    <w:rsid w:val="0044423A"/>
    <w:rsid w:val="00444289"/>
    <w:rsid w:val="00444347"/>
    <w:rsid w:val="004444CE"/>
    <w:rsid w:val="00444AD9"/>
    <w:rsid w:val="00444C8C"/>
    <w:rsid w:val="00444F8D"/>
    <w:rsid w:val="00445665"/>
    <w:rsid w:val="00445C00"/>
    <w:rsid w:val="004467B8"/>
    <w:rsid w:val="0044699F"/>
    <w:rsid w:val="00446AFD"/>
    <w:rsid w:val="00446F38"/>
    <w:rsid w:val="004470E4"/>
    <w:rsid w:val="0044712E"/>
    <w:rsid w:val="0044770B"/>
    <w:rsid w:val="00447746"/>
    <w:rsid w:val="00450357"/>
    <w:rsid w:val="004506F4"/>
    <w:rsid w:val="00450D75"/>
    <w:rsid w:val="0045138B"/>
    <w:rsid w:val="00451896"/>
    <w:rsid w:val="004521AF"/>
    <w:rsid w:val="00452317"/>
    <w:rsid w:val="00452940"/>
    <w:rsid w:val="0045339E"/>
    <w:rsid w:val="00453569"/>
    <w:rsid w:val="004535BC"/>
    <w:rsid w:val="0045458F"/>
    <w:rsid w:val="004545D8"/>
    <w:rsid w:val="00455932"/>
    <w:rsid w:val="00455F93"/>
    <w:rsid w:val="00455FB0"/>
    <w:rsid w:val="00456200"/>
    <w:rsid w:val="00456F6F"/>
    <w:rsid w:val="00457310"/>
    <w:rsid w:val="00457A4B"/>
    <w:rsid w:val="00457ECF"/>
    <w:rsid w:val="00457F53"/>
    <w:rsid w:val="004603D8"/>
    <w:rsid w:val="004606DB"/>
    <w:rsid w:val="00461779"/>
    <w:rsid w:val="00461F28"/>
    <w:rsid w:val="00461F53"/>
    <w:rsid w:val="00462395"/>
    <w:rsid w:val="00462DAD"/>
    <w:rsid w:val="00463983"/>
    <w:rsid w:val="00463A62"/>
    <w:rsid w:val="00463AF9"/>
    <w:rsid w:val="00463F69"/>
    <w:rsid w:val="00463F91"/>
    <w:rsid w:val="00463FCD"/>
    <w:rsid w:val="0046415E"/>
    <w:rsid w:val="00464468"/>
    <w:rsid w:val="0046446A"/>
    <w:rsid w:val="00464546"/>
    <w:rsid w:val="00464A75"/>
    <w:rsid w:val="00465346"/>
    <w:rsid w:val="00465862"/>
    <w:rsid w:val="00465FD2"/>
    <w:rsid w:val="00466C5A"/>
    <w:rsid w:val="00466FB6"/>
    <w:rsid w:val="004672B3"/>
    <w:rsid w:val="00467797"/>
    <w:rsid w:val="00467853"/>
    <w:rsid w:val="004708FE"/>
    <w:rsid w:val="00470BAE"/>
    <w:rsid w:val="00470C49"/>
    <w:rsid w:val="00471414"/>
    <w:rsid w:val="004714BA"/>
    <w:rsid w:val="004716E0"/>
    <w:rsid w:val="004719F4"/>
    <w:rsid w:val="00471F04"/>
    <w:rsid w:val="00471FEA"/>
    <w:rsid w:val="004720B1"/>
    <w:rsid w:val="0047222F"/>
    <w:rsid w:val="0047229D"/>
    <w:rsid w:val="00472E2C"/>
    <w:rsid w:val="004731B1"/>
    <w:rsid w:val="00473368"/>
    <w:rsid w:val="00473E9E"/>
    <w:rsid w:val="00474925"/>
    <w:rsid w:val="0047497F"/>
    <w:rsid w:val="00475132"/>
    <w:rsid w:val="004754AB"/>
    <w:rsid w:val="00475896"/>
    <w:rsid w:val="00476715"/>
    <w:rsid w:val="00476AF1"/>
    <w:rsid w:val="00476BAC"/>
    <w:rsid w:val="00476E15"/>
    <w:rsid w:val="004776F5"/>
    <w:rsid w:val="004776FC"/>
    <w:rsid w:val="0047783F"/>
    <w:rsid w:val="00477846"/>
    <w:rsid w:val="00477998"/>
    <w:rsid w:val="00477EED"/>
    <w:rsid w:val="00480416"/>
    <w:rsid w:val="0048047F"/>
    <w:rsid w:val="00480975"/>
    <w:rsid w:val="00481339"/>
    <w:rsid w:val="0048172D"/>
    <w:rsid w:val="00481ACA"/>
    <w:rsid w:val="00481B24"/>
    <w:rsid w:val="00482B05"/>
    <w:rsid w:val="00482BC2"/>
    <w:rsid w:val="004832A0"/>
    <w:rsid w:val="00483598"/>
    <w:rsid w:val="004838CD"/>
    <w:rsid w:val="00483B0A"/>
    <w:rsid w:val="00483D37"/>
    <w:rsid w:val="00484AE4"/>
    <w:rsid w:val="00484CDD"/>
    <w:rsid w:val="00485267"/>
    <w:rsid w:val="004852A0"/>
    <w:rsid w:val="0048565F"/>
    <w:rsid w:val="00485C5E"/>
    <w:rsid w:val="004861AA"/>
    <w:rsid w:val="004866F0"/>
    <w:rsid w:val="00486C4C"/>
    <w:rsid w:val="0048730D"/>
    <w:rsid w:val="00487B6E"/>
    <w:rsid w:val="0049015F"/>
    <w:rsid w:val="0049049A"/>
    <w:rsid w:val="00490B43"/>
    <w:rsid w:val="00490E21"/>
    <w:rsid w:val="00491040"/>
    <w:rsid w:val="004911FC"/>
    <w:rsid w:val="004912E4"/>
    <w:rsid w:val="00491380"/>
    <w:rsid w:val="004916FC"/>
    <w:rsid w:val="00491742"/>
    <w:rsid w:val="004923C2"/>
    <w:rsid w:val="00492485"/>
    <w:rsid w:val="0049276E"/>
    <w:rsid w:val="00492C62"/>
    <w:rsid w:val="00492C78"/>
    <w:rsid w:val="00493956"/>
    <w:rsid w:val="0049399B"/>
    <w:rsid w:val="004943CE"/>
    <w:rsid w:val="00494574"/>
    <w:rsid w:val="00494718"/>
    <w:rsid w:val="00494832"/>
    <w:rsid w:val="00494ADF"/>
    <w:rsid w:val="00494BD0"/>
    <w:rsid w:val="004951DA"/>
    <w:rsid w:val="004953F5"/>
    <w:rsid w:val="0049549B"/>
    <w:rsid w:val="00495571"/>
    <w:rsid w:val="00495940"/>
    <w:rsid w:val="00495E8B"/>
    <w:rsid w:val="0049631C"/>
    <w:rsid w:val="00496843"/>
    <w:rsid w:val="004968A2"/>
    <w:rsid w:val="00496CA0"/>
    <w:rsid w:val="0049756F"/>
    <w:rsid w:val="00497A65"/>
    <w:rsid w:val="00497D01"/>
    <w:rsid w:val="004A0290"/>
    <w:rsid w:val="004A0351"/>
    <w:rsid w:val="004A03C4"/>
    <w:rsid w:val="004A08D0"/>
    <w:rsid w:val="004A13EA"/>
    <w:rsid w:val="004A1708"/>
    <w:rsid w:val="004A19DA"/>
    <w:rsid w:val="004A229A"/>
    <w:rsid w:val="004A2701"/>
    <w:rsid w:val="004A275E"/>
    <w:rsid w:val="004A28F0"/>
    <w:rsid w:val="004A3564"/>
    <w:rsid w:val="004A3BAC"/>
    <w:rsid w:val="004A441B"/>
    <w:rsid w:val="004A4707"/>
    <w:rsid w:val="004A4CD1"/>
    <w:rsid w:val="004A4DA5"/>
    <w:rsid w:val="004A5222"/>
    <w:rsid w:val="004A57EF"/>
    <w:rsid w:val="004A5AC3"/>
    <w:rsid w:val="004A5E17"/>
    <w:rsid w:val="004A5F9F"/>
    <w:rsid w:val="004A603B"/>
    <w:rsid w:val="004A6BE1"/>
    <w:rsid w:val="004A6D90"/>
    <w:rsid w:val="004A716E"/>
    <w:rsid w:val="004A743D"/>
    <w:rsid w:val="004A7441"/>
    <w:rsid w:val="004A7732"/>
    <w:rsid w:val="004B0449"/>
    <w:rsid w:val="004B050E"/>
    <w:rsid w:val="004B07AD"/>
    <w:rsid w:val="004B0A77"/>
    <w:rsid w:val="004B0A8A"/>
    <w:rsid w:val="004B0CB1"/>
    <w:rsid w:val="004B0DE4"/>
    <w:rsid w:val="004B0FC0"/>
    <w:rsid w:val="004B11AE"/>
    <w:rsid w:val="004B13A4"/>
    <w:rsid w:val="004B1743"/>
    <w:rsid w:val="004B1E3D"/>
    <w:rsid w:val="004B2559"/>
    <w:rsid w:val="004B2784"/>
    <w:rsid w:val="004B2C35"/>
    <w:rsid w:val="004B2CF1"/>
    <w:rsid w:val="004B2F55"/>
    <w:rsid w:val="004B36DF"/>
    <w:rsid w:val="004B387C"/>
    <w:rsid w:val="004B3B07"/>
    <w:rsid w:val="004B4C60"/>
    <w:rsid w:val="004B4E54"/>
    <w:rsid w:val="004B5348"/>
    <w:rsid w:val="004B5576"/>
    <w:rsid w:val="004B571F"/>
    <w:rsid w:val="004B5A9C"/>
    <w:rsid w:val="004B5C2C"/>
    <w:rsid w:val="004B70F8"/>
    <w:rsid w:val="004B72D5"/>
    <w:rsid w:val="004B755F"/>
    <w:rsid w:val="004C00EC"/>
    <w:rsid w:val="004C0249"/>
    <w:rsid w:val="004C0D37"/>
    <w:rsid w:val="004C0E66"/>
    <w:rsid w:val="004C0F33"/>
    <w:rsid w:val="004C1183"/>
    <w:rsid w:val="004C1335"/>
    <w:rsid w:val="004C148D"/>
    <w:rsid w:val="004C1898"/>
    <w:rsid w:val="004C1A4E"/>
    <w:rsid w:val="004C229B"/>
    <w:rsid w:val="004C244A"/>
    <w:rsid w:val="004C29BC"/>
    <w:rsid w:val="004C2DB9"/>
    <w:rsid w:val="004C2F85"/>
    <w:rsid w:val="004C383E"/>
    <w:rsid w:val="004C3AA2"/>
    <w:rsid w:val="004C4398"/>
    <w:rsid w:val="004C453C"/>
    <w:rsid w:val="004C457C"/>
    <w:rsid w:val="004C4730"/>
    <w:rsid w:val="004C53EA"/>
    <w:rsid w:val="004C546F"/>
    <w:rsid w:val="004C5530"/>
    <w:rsid w:val="004C578A"/>
    <w:rsid w:val="004C59C8"/>
    <w:rsid w:val="004C60B1"/>
    <w:rsid w:val="004C633F"/>
    <w:rsid w:val="004C7192"/>
    <w:rsid w:val="004C737F"/>
    <w:rsid w:val="004C7565"/>
    <w:rsid w:val="004C75C4"/>
    <w:rsid w:val="004C760E"/>
    <w:rsid w:val="004C77D9"/>
    <w:rsid w:val="004C7986"/>
    <w:rsid w:val="004C7B25"/>
    <w:rsid w:val="004C7B41"/>
    <w:rsid w:val="004C7D24"/>
    <w:rsid w:val="004D0143"/>
    <w:rsid w:val="004D0ABD"/>
    <w:rsid w:val="004D0D39"/>
    <w:rsid w:val="004D0DEC"/>
    <w:rsid w:val="004D0E7E"/>
    <w:rsid w:val="004D0EB6"/>
    <w:rsid w:val="004D10BA"/>
    <w:rsid w:val="004D1AFB"/>
    <w:rsid w:val="004D1C97"/>
    <w:rsid w:val="004D1EA4"/>
    <w:rsid w:val="004D1EEE"/>
    <w:rsid w:val="004D1F81"/>
    <w:rsid w:val="004D20FD"/>
    <w:rsid w:val="004D25CE"/>
    <w:rsid w:val="004D26F1"/>
    <w:rsid w:val="004D28FE"/>
    <w:rsid w:val="004D329A"/>
    <w:rsid w:val="004D39E3"/>
    <w:rsid w:val="004D3A0F"/>
    <w:rsid w:val="004D3A42"/>
    <w:rsid w:val="004D3C43"/>
    <w:rsid w:val="004D40C2"/>
    <w:rsid w:val="004D4296"/>
    <w:rsid w:val="004D43F0"/>
    <w:rsid w:val="004D5F16"/>
    <w:rsid w:val="004D6113"/>
    <w:rsid w:val="004D62D6"/>
    <w:rsid w:val="004D6741"/>
    <w:rsid w:val="004D6AAA"/>
    <w:rsid w:val="004D6C49"/>
    <w:rsid w:val="004D6CA5"/>
    <w:rsid w:val="004D6E90"/>
    <w:rsid w:val="004D722E"/>
    <w:rsid w:val="004D7748"/>
    <w:rsid w:val="004D788E"/>
    <w:rsid w:val="004D7E7E"/>
    <w:rsid w:val="004E03ED"/>
    <w:rsid w:val="004E05CE"/>
    <w:rsid w:val="004E0DBA"/>
    <w:rsid w:val="004E0E19"/>
    <w:rsid w:val="004E1340"/>
    <w:rsid w:val="004E192E"/>
    <w:rsid w:val="004E20A4"/>
    <w:rsid w:val="004E2146"/>
    <w:rsid w:val="004E219C"/>
    <w:rsid w:val="004E21BD"/>
    <w:rsid w:val="004E2314"/>
    <w:rsid w:val="004E26C3"/>
    <w:rsid w:val="004E26D4"/>
    <w:rsid w:val="004E3613"/>
    <w:rsid w:val="004E3755"/>
    <w:rsid w:val="004E3E0E"/>
    <w:rsid w:val="004E42CA"/>
    <w:rsid w:val="004E45FB"/>
    <w:rsid w:val="004E4A11"/>
    <w:rsid w:val="004E4DF0"/>
    <w:rsid w:val="004E4F79"/>
    <w:rsid w:val="004E5016"/>
    <w:rsid w:val="004E5413"/>
    <w:rsid w:val="004E5738"/>
    <w:rsid w:val="004E5784"/>
    <w:rsid w:val="004E5AC1"/>
    <w:rsid w:val="004E5D62"/>
    <w:rsid w:val="004E6540"/>
    <w:rsid w:val="004E7096"/>
    <w:rsid w:val="004E70C6"/>
    <w:rsid w:val="004E7A4D"/>
    <w:rsid w:val="004E7A5C"/>
    <w:rsid w:val="004F0018"/>
    <w:rsid w:val="004F0496"/>
    <w:rsid w:val="004F0885"/>
    <w:rsid w:val="004F15E4"/>
    <w:rsid w:val="004F19F8"/>
    <w:rsid w:val="004F1EFA"/>
    <w:rsid w:val="004F234D"/>
    <w:rsid w:val="004F2A82"/>
    <w:rsid w:val="004F2E66"/>
    <w:rsid w:val="004F31DF"/>
    <w:rsid w:val="004F3BF9"/>
    <w:rsid w:val="004F4285"/>
    <w:rsid w:val="004F4E6A"/>
    <w:rsid w:val="004F50D5"/>
    <w:rsid w:val="004F55F6"/>
    <w:rsid w:val="004F5C75"/>
    <w:rsid w:val="004F5F0E"/>
    <w:rsid w:val="004F63A0"/>
    <w:rsid w:val="004F69C5"/>
    <w:rsid w:val="004F69F5"/>
    <w:rsid w:val="004F6A00"/>
    <w:rsid w:val="004F7166"/>
    <w:rsid w:val="004F718A"/>
    <w:rsid w:val="004F71CA"/>
    <w:rsid w:val="004F72E7"/>
    <w:rsid w:val="004F7CA6"/>
    <w:rsid w:val="00500032"/>
    <w:rsid w:val="00500205"/>
    <w:rsid w:val="0050093A"/>
    <w:rsid w:val="00500FEA"/>
    <w:rsid w:val="005011FC"/>
    <w:rsid w:val="00501712"/>
    <w:rsid w:val="00501AF8"/>
    <w:rsid w:val="00501D4B"/>
    <w:rsid w:val="00501DFD"/>
    <w:rsid w:val="00501E52"/>
    <w:rsid w:val="00502570"/>
    <w:rsid w:val="005030BD"/>
    <w:rsid w:val="00503232"/>
    <w:rsid w:val="00503420"/>
    <w:rsid w:val="0050385B"/>
    <w:rsid w:val="00503F8B"/>
    <w:rsid w:val="0050418E"/>
    <w:rsid w:val="005041C9"/>
    <w:rsid w:val="00504518"/>
    <w:rsid w:val="00504D24"/>
    <w:rsid w:val="00504FB3"/>
    <w:rsid w:val="0050572F"/>
    <w:rsid w:val="00506695"/>
    <w:rsid w:val="00506EC2"/>
    <w:rsid w:val="00507176"/>
    <w:rsid w:val="005076C5"/>
    <w:rsid w:val="005078B0"/>
    <w:rsid w:val="00507B87"/>
    <w:rsid w:val="00507FC9"/>
    <w:rsid w:val="005105DA"/>
    <w:rsid w:val="00510C00"/>
    <w:rsid w:val="00510D89"/>
    <w:rsid w:val="00511073"/>
    <w:rsid w:val="00511A9E"/>
    <w:rsid w:val="00512024"/>
    <w:rsid w:val="005120E0"/>
    <w:rsid w:val="00512570"/>
    <w:rsid w:val="0051265C"/>
    <w:rsid w:val="005126A1"/>
    <w:rsid w:val="005126BE"/>
    <w:rsid w:val="005128BE"/>
    <w:rsid w:val="00512C71"/>
    <w:rsid w:val="00513782"/>
    <w:rsid w:val="00513DC2"/>
    <w:rsid w:val="00514102"/>
    <w:rsid w:val="005141D2"/>
    <w:rsid w:val="0051473F"/>
    <w:rsid w:val="00515581"/>
    <w:rsid w:val="0051568E"/>
    <w:rsid w:val="0051589B"/>
    <w:rsid w:val="00515C0B"/>
    <w:rsid w:val="00516161"/>
    <w:rsid w:val="0051675B"/>
    <w:rsid w:val="00516944"/>
    <w:rsid w:val="00516C9C"/>
    <w:rsid w:val="0051769B"/>
    <w:rsid w:val="00517918"/>
    <w:rsid w:val="00520241"/>
    <w:rsid w:val="0052063A"/>
    <w:rsid w:val="00520C81"/>
    <w:rsid w:val="00520FE9"/>
    <w:rsid w:val="00521008"/>
    <w:rsid w:val="00521222"/>
    <w:rsid w:val="00521844"/>
    <w:rsid w:val="0052202A"/>
    <w:rsid w:val="00522035"/>
    <w:rsid w:val="0052261D"/>
    <w:rsid w:val="005228D3"/>
    <w:rsid w:val="00522D2D"/>
    <w:rsid w:val="00522DF9"/>
    <w:rsid w:val="00522EEE"/>
    <w:rsid w:val="0052306E"/>
    <w:rsid w:val="005231E7"/>
    <w:rsid w:val="00523827"/>
    <w:rsid w:val="0052384B"/>
    <w:rsid w:val="005246E5"/>
    <w:rsid w:val="0052472E"/>
    <w:rsid w:val="00524BF7"/>
    <w:rsid w:val="00524CB8"/>
    <w:rsid w:val="00524FF2"/>
    <w:rsid w:val="0052529C"/>
    <w:rsid w:val="00525555"/>
    <w:rsid w:val="00525A05"/>
    <w:rsid w:val="00525E79"/>
    <w:rsid w:val="005260FB"/>
    <w:rsid w:val="00526436"/>
    <w:rsid w:val="0052651C"/>
    <w:rsid w:val="005265E3"/>
    <w:rsid w:val="005265FE"/>
    <w:rsid w:val="0052699E"/>
    <w:rsid w:val="00526B08"/>
    <w:rsid w:val="00526B24"/>
    <w:rsid w:val="00526C16"/>
    <w:rsid w:val="00526DBF"/>
    <w:rsid w:val="005270FF"/>
    <w:rsid w:val="005277D9"/>
    <w:rsid w:val="00527FC6"/>
    <w:rsid w:val="0053000A"/>
    <w:rsid w:val="005300A2"/>
    <w:rsid w:val="005301C7"/>
    <w:rsid w:val="00530740"/>
    <w:rsid w:val="00530857"/>
    <w:rsid w:val="00530E39"/>
    <w:rsid w:val="005313DF"/>
    <w:rsid w:val="0053180F"/>
    <w:rsid w:val="00531E3B"/>
    <w:rsid w:val="005320C4"/>
    <w:rsid w:val="005322C3"/>
    <w:rsid w:val="005328CC"/>
    <w:rsid w:val="00532AE2"/>
    <w:rsid w:val="00532B34"/>
    <w:rsid w:val="00532B7E"/>
    <w:rsid w:val="00532D7E"/>
    <w:rsid w:val="00532DBC"/>
    <w:rsid w:val="005330EA"/>
    <w:rsid w:val="005338BD"/>
    <w:rsid w:val="00533DF7"/>
    <w:rsid w:val="00533E16"/>
    <w:rsid w:val="005342A4"/>
    <w:rsid w:val="00534624"/>
    <w:rsid w:val="00534ABA"/>
    <w:rsid w:val="00534E20"/>
    <w:rsid w:val="00535235"/>
    <w:rsid w:val="0053569B"/>
    <w:rsid w:val="0053577B"/>
    <w:rsid w:val="0053603C"/>
    <w:rsid w:val="005366BC"/>
    <w:rsid w:val="00537628"/>
    <w:rsid w:val="0053783B"/>
    <w:rsid w:val="00541279"/>
    <w:rsid w:val="0054186E"/>
    <w:rsid w:val="0054254D"/>
    <w:rsid w:val="00542876"/>
    <w:rsid w:val="00542A18"/>
    <w:rsid w:val="00542C89"/>
    <w:rsid w:val="00543107"/>
    <w:rsid w:val="005436E0"/>
    <w:rsid w:val="00544BE8"/>
    <w:rsid w:val="005450ED"/>
    <w:rsid w:val="005458B0"/>
    <w:rsid w:val="00545A9C"/>
    <w:rsid w:val="00545F82"/>
    <w:rsid w:val="00546446"/>
    <w:rsid w:val="005468A0"/>
    <w:rsid w:val="00546CAF"/>
    <w:rsid w:val="0054700D"/>
    <w:rsid w:val="005470C4"/>
    <w:rsid w:val="0054724D"/>
    <w:rsid w:val="005476DE"/>
    <w:rsid w:val="00547F1A"/>
    <w:rsid w:val="005501BE"/>
    <w:rsid w:val="0055086A"/>
    <w:rsid w:val="00550950"/>
    <w:rsid w:val="00551336"/>
    <w:rsid w:val="00551502"/>
    <w:rsid w:val="00551852"/>
    <w:rsid w:val="00551C9F"/>
    <w:rsid w:val="00551CAF"/>
    <w:rsid w:val="005521CA"/>
    <w:rsid w:val="00552298"/>
    <w:rsid w:val="005525DC"/>
    <w:rsid w:val="00552D3A"/>
    <w:rsid w:val="0055312F"/>
    <w:rsid w:val="00553446"/>
    <w:rsid w:val="00553583"/>
    <w:rsid w:val="005538DF"/>
    <w:rsid w:val="00553978"/>
    <w:rsid w:val="00553AC4"/>
    <w:rsid w:val="00553F2B"/>
    <w:rsid w:val="00553F6A"/>
    <w:rsid w:val="00553F88"/>
    <w:rsid w:val="00554129"/>
    <w:rsid w:val="00554231"/>
    <w:rsid w:val="00554796"/>
    <w:rsid w:val="00554F49"/>
    <w:rsid w:val="00554F5C"/>
    <w:rsid w:val="0055515D"/>
    <w:rsid w:val="00555269"/>
    <w:rsid w:val="00555310"/>
    <w:rsid w:val="0055560F"/>
    <w:rsid w:val="0055572E"/>
    <w:rsid w:val="0055594E"/>
    <w:rsid w:val="005559A8"/>
    <w:rsid w:val="005559CD"/>
    <w:rsid w:val="00555B74"/>
    <w:rsid w:val="00555D16"/>
    <w:rsid w:val="00555D76"/>
    <w:rsid w:val="00556819"/>
    <w:rsid w:val="005569E7"/>
    <w:rsid w:val="00556A99"/>
    <w:rsid w:val="00556E3E"/>
    <w:rsid w:val="00556ED9"/>
    <w:rsid w:val="005573EC"/>
    <w:rsid w:val="00557584"/>
    <w:rsid w:val="0055790C"/>
    <w:rsid w:val="0055791E"/>
    <w:rsid w:val="005579BA"/>
    <w:rsid w:val="0056098F"/>
    <w:rsid w:val="00560AC8"/>
    <w:rsid w:val="00560B28"/>
    <w:rsid w:val="0056117C"/>
    <w:rsid w:val="00561F12"/>
    <w:rsid w:val="00562545"/>
    <w:rsid w:val="005626CD"/>
    <w:rsid w:val="00562882"/>
    <w:rsid w:val="00563263"/>
    <w:rsid w:val="005635E8"/>
    <w:rsid w:val="00563771"/>
    <w:rsid w:val="00563A5C"/>
    <w:rsid w:val="00563AAD"/>
    <w:rsid w:val="00563DC4"/>
    <w:rsid w:val="0056410F"/>
    <w:rsid w:val="0056418C"/>
    <w:rsid w:val="005641A8"/>
    <w:rsid w:val="005641AF"/>
    <w:rsid w:val="0056437B"/>
    <w:rsid w:val="00564631"/>
    <w:rsid w:val="0056471E"/>
    <w:rsid w:val="005649C6"/>
    <w:rsid w:val="00564A0A"/>
    <w:rsid w:val="00564A42"/>
    <w:rsid w:val="00564BB9"/>
    <w:rsid w:val="00564E7E"/>
    <w:rsid w:val="00565189"/>
    <w:rsid w:val="00565404"/>
    <w:rsid w:val="005655A2"/>
    <w:rsid w:val="005657E8"/>
    <w:rsid w:val="005659B1"/>
    <w:rsid w:val="00565B2C"/>
    <w:rsid w:val="005667B4"/>
    <w:rsid w:val="00566A47"/>
    <w:rsid w:val="00566A70"/>
    <w:rsid w:val="00566AD3"/>
    <w:rsid w:val="00566FAD"/>
    <w:rsid w:val="0056718D"/>
    <w:rsid w:val="005672F1"/>
    <w:rsid w:val="005674A9"/>
    <w:rsid w:val="0056766A"/>
    <w:rsid w:val="005677E5"/>
    <w:rsid w:val="00567831"/>
    <w:rsid w:val="00567C51"/>
    <w:rsid w:val="005701CC"/>
    <w:rsid w:val="00570391"/>
    <w:rsid w:val="0057040B"/>
    <w:rsid w:val="0057082B"/>
    <w:rsid w:val="00570A46"/>
    <w:rsid w:val="00570C4C"/>
    <w:rsid w:val="00570FB0"/>
    <w:rsid w:val="0057106A"/>
    <w:rsid w:val="005710EE"/>
    <w:rsid w:val="00571115"/>
    <w:rsid w:val="005715D8"/>
    <w:rsid w:val="00571920"/>
    <w:rsid w:val="00571A3B"/>
    <w:rsid w:val="00571A90"/>
    <w:rsid w:val="00571BF3"/>
    <w:rsid w:val="005720E4"/>
    <w:rsid w:val="00572427"/>
    <w:rsid w:val="00572922"/>
    <w:rsid w:val="00572BF9"/>
    <w:rsid w:val="00572E13"/>
    <w:rsid w:val="00572EE8"/>
    <w:rsid w:val="005730A1"/>
    <w:rsid w:val="0057369A"/>
    <w:rsid w:val="0057396F"/>
    <w:rsid w:val="00573D7D"/>
    <w:rsid w:val="00573D94"/>
    <w:rsid w:val="0057420B"/>
    <w:rsid w:val="00574445"/>
    <w:rsid w:val="005748CF"/>
    <w:rsid w:val="00574F43"/>
    <w:rsid w:val="00574FFF"/>
    <w:rsid w:val="00575175"/>
    <w:rsid w:val="00575EFC"/>
    <w:rsid w:val="00576352"/>
    <w:rsid w:val="00576380"/>
    <w:rsid w:val="00576988"/>
    <w:rsid w:val="00576D5D"/>
    <w:rsid w:val="005771B8"/>
    <w:rsid w:val="00577286"/>
    <w:rsid w:val="0057786F"/>
    <w:rsid w:val="00577AF9"/>
    <w:rsid w:val="00577D77"/>
    <w:rsid w:val="0058009B"/>
    <w:rsid w:val="00580328"/>
    <w:rsid w:val="005807B9"/>
    <w:rsid w:val="0058091A"/>
    <w:rsid w:val="00580A55"/>
    <w:rsid w:val="00580D59"/>
    <w:rsid w:val="005811F3"/>
    <w:rsid w:val="005818B5"/>
    <w:rsid w:val="00582027"/>
    <w:rsid w:val="005822FF"/>
    <w:rsid w:val="00582615"/>
    <w:rsid w:val="0058262A"/>
    <w:rsid w:val="0058266E"/>
    <w:rsid w:val="005826D6"/>
    <w:rsid w:val="00582FF2"/>
    <w:rsid w:val="00583697"/>
    <w:rsid w:val="00583714"/>
    <w:rsid w:val="00583A5D"/>
    <w:rsid w:val="00583ABA"/>
    <w:rsid w:val="00583BAA"/>
    <w:rsid w:val="00584067"/>
    <w:rsid w:val="00584078"/>
    <w:rsid w:val="0058429A"/>
    <w:rsid w:val="005846EF"/>
    <w:rsid w:val="00584A08"/>
    <w:rsid w:val="00584CF1"/>
    <w:rsid w:val="00584D70"/>
    <w:rsid w:val="005856C2"/>
    <w:rsid w:val="005857EF"/>
    <w:rsid w:val="005859D6"/>
    <w:rsid w:val="00585B2E"/>
    <w:rsid w:val="0058610A"/>
    <w:rsid w:val="00586AA2"/>
    <w:rsid w:val="00586B83"/>
    <w:rsid w:val="00586DFA"/>
    <w:rsid w:val="0058733B"/>
    <w:rsid w:val="005873A6"/>
    <w:rsid w:val="0058763F"/>
    <w:rsid w:val="00587CA3"/>
    <w:rsid w:val="005901B9"/>
    <w:rsid w:val="005904CD"/>
    <w:rsid w:val="00590A14"/>
    <w:rsid w:val="00590C62"/>
    <w:rsid w:val="00590F69"/>
    <w:rsid w:val="005910F7"/>
    <w:rsid w:val="0059124D"/>
    <w:rsid w:val="00591917"/>
    <w:rsid w:val="0059195D"/>
    <w:rsid w:val="0059210F"/>
    <w:rsid w:val="005922C5"/>
    <w:rsid w:val="00592ACB"/>
    <w:rsid w:val="00593006"/>
    <w:rsid w:val="00593490"/>
    <w:rsid w:val="005935A8"/>
    <w:rsid w:val="005935D4"/>
    <w:rsid w:val="00593E94"/>
    <w:rsid w:val="00593F3A"/>
    <w:rsid w:val="00594033"/>
    <w:rsid w:val="005947DB"/>
    <w:rsid w:val="0059485E"/>
    <w:rsid w:val="00594D32"/>
    <w:rsid w:val="00595185"/>
    <w:rsid w:val="005953EA"/>
    <w:rsid w:val="005955D8"/>
    <w:rsid w:val="00595969"/>
    <w:rsid w:val="00595D1D"/>
    <w:rsid w:val="00595EAF"/>
    <w:rsid w:val="00595EBE"/>
    <w:rsid w:val="00596BE3"/>
    <w:rsid w:val="00596EE0"/>
    <w:rsid w:val="0059732E"/>
    <w:rsid w:val="00597361"/>
    <w:rsid w:val="005974A7"/>
    <w:rsid w:val="0059760A"/>
    <w:rsid w:val="00597886"/>
    <w:rsid w:val="00597A99"/>
    <w:rsid w:val="00597F70"/>
    <w:rsid w:val="005A0907"/>
    <w:rsid w:val="005A0AC0"/>
    <w:rsid w:val="005A0AFF"/>
    <w:rsid w:val="005A0CA5"/>
    <w:rsid w:val="005A0F68"/>
    <w:rsid w:val="005A0FF1"/>
    <w:rsid w:val="005A1A4E"/>
    <w:rsid w:val="005A22DF"/>
    <w:rsid w:val="005A2330"/>
    <w:rsid w:val="005A24FB"/>
    <w:rsid w:val="005A27B1"/>
    <w:rsid w:val="005A397F"/>
    <w:rsid w:val="005A4572"/>
    <w:rsid w:val="005A4F33"/>
    <w:rsid w:val="005A53D0"/>
    <w:rsid w:val="005A5A5B"/>
    <w:rsid w:val="005A610B"/>
    <w:rsid w:val="005A62B9"/>
    <w:rsid w:val="005A6695"/>
    <w:rsid w:val="005A69E6"/>
    <w:rsid w:val="005A7265"/>
    <w:rsid w:val="005A7CB5"/>
    <w:rsid w:val="005A7CE1"/>
    <w:rsid w:val="005A7F67"/>
    <w:rsid w:val="005B00F1"/>
    <w:rsid w:val="005B0159"/>
    <w:rsid w:val="005B033B"/>
    <w:rsid w:val="005B03A3"/>
    <w:rsid w:val="005B0A13"/>
    <w:rsid w:val="005B0A7E"/>
    <w:rsid w:val="005B0B6D"/>
    <w:rsid w:val="005B1B53"/>
    <w:rsid w:val="005B1DD8"/>
    <w:rsid w:val="005B1E39"/>
    <w:rsid w:val="005B2739"/>
    <w:rsid w:val="005B2770"/>
    <w:rsid w:val="005B27AC"/>
    <w:rsid w:val="005B27F5"/>
    <w:rsid w:val="005B3630"/>
    <w:rsid w:val="005B3DCE"/>
    <w:rsid w:val="005B3EB0"/>
    <w:rsid w:val="005B409F"/>
    <w:rsid w:val="005B4171"/>
    <w:rsid w:val="005B488D"/>
    <w:rsid w:val="005B4A3F"/>
    <w:rsid w:val="005B50B9"/>
    <w:rsid w:val="005B5A5B"/>
    <w:rsid w:val="005B5B58"/>
    <w:rsid w:val="005B5BFB"/>
    <w:rsid w:val="005B5C73"/>
    <w:rsid w:val="005B5E89"/>
    <w:rsid w:val="005B64A7"/>
    <w:rsid w:val="005B6A07"/>
    <w:rsid w:val="005B6DF5"/>
    <w:rsid w:val="005B6FF2"/>
    <w:rsid w:val="005B7B0B"/>
    <w:rsid w:val="005C04D0"/>
    <w:rsid w:val="005C0A5A"/>
    <w:rsid w:val="005C0B10"/>
    <w:rsid w:val="005C1188"/>
    <w:rsid w:val="005C1700"/>
    <w:rsid w:val="005C1BE2"/>
    <w:rsid w:val="005C1D98"/>
    <w:rsid w:val="005C2069"/>
    <w:rsid w:val="005C208E"/>
    <w:rsid w:val="005C2213"/>
    <w:rsid w:val="005C2575"/>
    <w:rsid w:val="005C2BD2"/>
    <w:rsid w:val="005C2DA1"/>
    <w:rsid w:val="005C30B5"/>
    <w:rsid w:val="005C3EF0"/>
    <w:rsid w:val="005C4546"/>
    <w:rsid w:val="005C4AAA"/>
    <w:rsid w:val="005C4BC0"/>
    <w:rsid w:val="005C4E9A"/>
    <w:rsid w:val="005C4F81"/>
    <w:rsid w:val="005C5059"/>
    <w:rsid w:val="005C556C"/>
    <w:rsid w:val="005C5786"/>
    <w:rsid w:val="005C5E7B"/>
    <w:rsid w:val="005C5F54"/>
    <w:rsid w:val="005C60F5"/>
    <w:rsid w:val="005C692B"/>
    <w:rsid w:val="005C6D6B"/>
    <w:rsid w:val="005C716B"/>
    <w:rsid w:val="005C717D"/>
    <w:rsid w:val="005C76D8"/>
    <w:rsid w:val="005C7D6B"/>
    <w:rsid w:val="005C7EB5"/>
    <w:rsid w:val="005D0284"/>
    <w:rsid w:val="005D0586"/>
    <w:rsid w:val="005D08AD"/>
    <w:rsid w:val="005D0C3D"/>
    <w:rsid w:val="005D0D4D"/>
    <w:rsid w:val="005D0E24"/>
    <w:rsid w:val="005D124E"/>
    <w:rsid w:val="005D1BF9"/>
    <w:rsid w:val="005D2115"/>
    <w:rsid w:val="005D2170"/>
    <w:rsid w:val="005D2891"/>
    <w:rsid w:val="005D2D23"/>
    <w:rsid w:val="005D36A6"/>
    <w:rsid w:val="005D37B1"/>
    <w:rsid w:val="005D3ADF"/>
    <w:rsid w:val="005D3FF1"/>
    <w:rsid w:val="005D479C"/>
    <w:rsid w:val="005D4BD8"/>
    <w:rsid w:val="005D4CC9"/>
    <w:rsid w:val="005D5354"/>
    <w:rsid w:val="005D5481"/>
    <w:rsid w:val="005D5789"/>
    <w:rsid w:val="005D5957"/>
    <w:rsid w:val="005D5F73"/>
    <w:rsid w:val="005D633E"/>
    <w:rsid w:val="005D63BB"/>
    <w:rsid w:val="005D66D7"/>
    <w:rsid w:val="005D675D"/>
    <w:rsid w:val="005D683B"/>
    <w:rsid w:val="005D6A80"/>
    <w:rsid w:val="005D70C2"/>
    <w:rsid w:val="005D71DF"/>
    <w:rsid w:val="005D73BD"/>
    <w:rsid w:val="005D748D"/>
    <w:rsid w:val="005D7686"/>
    <w:rsid w:val="005D785C"/>
    <w:rsid w:val="005E0774"/>
    <w:rsid w:val="005E0A6D"/>
    <w:rsid w:val="005E0E63"/>
    <w:rsid w:val="005E0EEE"/>
    <w:rsid w:val="005E10A3"/>
    <w:rsid w:val="005E10FE"/>
    <w:rsid w:val="005E171C"/>
    <w:rsid w:val="005E183B"/>
    <w:rsid w:val="005E1AC7"/>
    <w:rsid w:val="005E1EF0"/>
    <w:rsid w:val="005E20A8"/>
    <w:rsid w:val="005E2A30"/>
    <w:rsid w:val="005E3065"/>
    <w:rsid w:val="005E3182"/>
    <w:rsid w:val="005E33AF"/>
    <w:rsid w:val="005E33E5"/>
    <w:rsid w:val="005E3640"/>
    <w:rsid w:val="005E3A2C"/>
    <w:rsid w:val="005E41EE"/>
    <w:rsid w:val="005E4569"/>
    <w:rsid w:val="005E45D8"/>
    <w:rsid w:val="005E46E7"/>
    <w:rsid w:val="005E491D"/>
    <w:rsid w:val="005E4C10"/>
    <w:rsid w:val="005E4CC2"/>
    <w:rsid w:val="005E542D"/>
    <w:rsid w:val="005E5561"/>
    <w:rsid w:val="005E5C6F"/>
    <w:rsid w:val="005E5D53"/>
    <w:rsid w:val="005E6B6D"/>
    <w:rsid w:val="005E6C4C"/>
    <w:rsid w:val="005E6D94"/>
    <w:rsid w:val="005E6E8A"/>
    <w:rsid w:val="005E6FC9"/>
    <w:rsid w:val="005E71AB"/>
    <w:rsid w:val="005E78E2"/>
    <w:rsid w:val="005EC4C8"/>
    <w:rsid w:val="005F044F"/>
    <w:rsid w:val="005F060C"/>
    <w:rsid w:val="005F0633"/>
    <w:rsid w:val="005F0925"/>
    <w:rsid w:val="005F0FE3"/>
    <w:rsid w:val="005F1706"/>
    <w:rsid w:val="005F1CBC"/>
    <w:rsid w:val="005F2020"/>
    <w:rsid w:val="005F23C6"/>
    <w:rsid w:val="005F2D45"/>
    <w:rsid w:val="005F2DB4"/>
    <w:rsid w:val="005F36C6"/>
    <w:rsid w:val="005F3837"/>
    <w:rsid w:val="005F39D8"/>
    <w:rsid w:val="005F3BE3"/>
    <w:rsid w:val="005F3E0F"/>
    <w:rsid w:val="005F3F31"/>
    <w:rsid w:val="005F46D4"/>
    <w:rsid w:val="005F473B"/>
    <w:rsid w:val="005F4D12"/>
    <w:rsid w:val="005F4F11"/>
    <w:rsid w:val="005F4F45"/>
    <w:rsid w:val="005F53B0"/>
    <w:rsid w:val="005F53E2"/>
    <w:rsid w:val="005F5CD4"/>
    <w:rsid w:val="005F5DE1"/>
    <w:rsid w:val="005F6185"/>
    <w:rsid w:val="005F67B3"/>
    <w:rsid w:val="005F67BD"/>
    <w:rsid w:val="005F6A75"/>
    <w:rsid w:val="005F6F8A"/>
    <w:rsid w:val="005F79CF"/>
    <w:rsid w:val="00600198"/>
    <w:rsid w:val="0060080E"/>
    <w:rsid w:val="00601340"/>
    <w:rsid w:val="00601750"/>
    <w:rsid w:val="00601AA2"/>
    <w:rsid w:val="00601CE9"/>
    <w:rsid w:val="006027E1"/>
    <w:rsid w:val="00602A71"/>
    <w:rsid w:val="00602B8F"/>
    <w:rsid w:val="00603123"/>
    <w:rsid w:val="00603508"/>
    <w:rsid w:val="0060364B"/>
    <w:rsid w:val="0060365C"/>
    <w:rsid w:val="00603D07"/>
    <w:rsid w:val="00603D87"/>
    <w:rsid w:val="006041DD"/>
    <w:rsid w:val="006045BA"/>
    <w:rsid w:val="006047A5"/>
    <w:rsid w:val="00605C43"/>
    <w:rsid w:val="00605F10"/>
    <w:rsid w:val="00606111"/>
    <w:rsid w:val="006062ED"/>
    <w:rsid w:val="006063D1"/>
    <w:rsid w:val="006064A7"/>
    <w:rsid w:val="006068A1"/>
    <w:rsid w:val="00606E44"/>
    <w:rsid w:val="00607452"/>
    <w:rsid w:val="006077A2"/>
    <w:rsid w:val="00607E53"/>
    <w:rsid w:val="00610054"/>
    <w:rsid w:val="006106CB"/>
    <w:rsid w:val="006108CB"/>
    <w:rsid w:val="0061106B"/>
    <w:rsid w:val="0061112A"/>
    <w:rsid w:val="006112F2"/>
    <w:rsid w:val="006113AD"/>
    <w:rsid w:val="006113CD"/>
    <w:rsid w:val="006115B3"/>
    <w:rsid w:val="00611A8E"/>
    <w:rsid w:val="00611AE0"/>
    <w:rsid w:val="00611F3A"/>
    <w:rsid w:val="00611F57"/>
    <w:rsid w:val="006128E9"/>
    <w:rsid w:val="0061296C"/>
    <w:rsid w:val="00612D17"/>
    <w:rsid w:val="00612EB2"/>
    <w:rsid w:val="00612F20"/>
    <w:rsid w:val="00613226"/>
    <w:rsid w:val="00613264"/>
    <w:rsid w:val="006134B0"/>
    <w:rsid w:val="00613820"/>
    <w:rsid w:val="006138F6"/>
    <w:rsid w:val="00613E3C"/>
    <w:rsid w:val="00614382"/>
    <w:rsid w:val="00614586"/>
    <w:rsid w:val="0061469C"/>
    <w:rsid w:val="00614EDE"/>
    <w:rsid w:val="0061500E"/>
    <w:rsid w:val="0061515B"/>
    <w:rsid w:val="00615E55"/>
    <w:rsid w:val="00615FF6"/>
    <w:rsid w:val="0061633D"/>
    <w:rsid w:val="006163CC"/>
    <w:rsid w:val="00616773"/>
    <w:rsid w:val="0061780B"/>
    <w:rsid w:val="00617886"/>
    <w:rsid w:val="00617D83"/>
    <w:rsid w:val="006203B8"/>
    <w:rsid w:val="006206D8"/>
    <w:rsid w:val="00620960"/>
    <w:rsid w:val="00620D79"/>
    <w:rsid w:val="006213CC"/>
    <w:rsid w:val="00621537"/>
    <w:rsid w:val="00621BDD"/>
    <w:rsid w:val="00621BF5"/>
    <w:rsid w:val="0062240C"/>
    <w:rsid w:val="00622BF5"/>
    <w:rsid w:val="00622DAB"/>
    <w:rsid w:val="00622EC5"/>
    <w:rsid w:val="006235EB"/>
    <w:rsid w:val="00623756"/>
    <w:rsid w:val="00623959"/>
    <w:rsid w:val="00623D76"/>
    <w:rsid w:val="00623E3F"/>
    <w:rsid w:val="00624079"/>
    <w:rsid w:val="00624135"/>
    <w:rsid w:val="0062428A"/>
    <w:rsid w:val="0062442E"/>
    <w:rsid w:val="006247A2"/>
    <w:rsid w:val="006248B0"/>
    <w:rsid w:val="006248FB"/>
    <w:rsid w:val="00624A98"/>
    <w:rsid w:val="006250A2"/>
    <w:rsid w:val="0062555A"/>
    <w:rsid w:val="00625705"/>
    <w:rsid w:val="00625C95"/>
    <w:rsid w:val="00625F3D"/>
    <w:rsid w:val="0062664B"/>
    <w:rsid w:val="00626A2C"/>
    <w:rsid w:val="00626DD9"/>
    <w:rsid w:val="00627B3D"/>
    <w:rsid w:val="00627BD3"/>
    <w:rsid w:val="00627D44"/>
    <w:rsid w:val="0063050A"/>
    <w:rsid w:val="00630602"/>
    <w:rsid w:val="00630841"/>
    <w:rsid w:val="00630ADD"/>
    <w:rsid w:val="006311B3"/>
    <w:rsid w:val="006315CF"/>
    <w:rsid w:val="0063162E"/>
    <w:rsid w:val="006317C6"/>
    <w:rsid w:val="00631927"/>
    <w:rsid w:val="006324CB"/>
    <w:rsid w:val="00632652"/>
    <w:rsid w:val="0063269F"/>
    <w:rsid w:val="006328DD"/>
    <w:rsid w:val="00632EAA"/>
    <w:rsid w:val="00632F55"/>
    <w:rsid w:val="006332C3"/>
    <w:rsid w:val="00633373"/>
    <w:rsid w:val="0063337B"/>
    <w:rsid w:val="00633662"/>
    <w:rsid w:val="0063402E"/>
    <w:rsid w:val="006345C7"/>
    <w:rsid w:val="00634B59"/>
    <w:rsid w:val="00634F99"/>
    <w:rsid w:val="00635700"/>
    <w:rsid w:val="00635ABC"/>
    <w:rsid w:val="0063609F"/>
    <w:rsid w:val="00636111"/>
    <w:rsid w:val="00636236"/>
    <w:rsid w:val="0063634F"/>
    <w:rsid w:val="00636396"/>
    <w:rsid w:val="00636411"/>
    <w:rsid w:val="00636505"/>
    <w:rsid w:val="00636BF3"/>
    <w:rsid w:val="00636C62"/>
    <w:rsid w:val="006371CF"/>
    <w:rsid w:val="006371D7"/>
    <w:rsid w:val="006372A8"/>
    <w:rsid w:val="00637560"/>
    <w:rsid w:val="00637702"/>
    <w:rsid w:val="006378D8"/>
    <w:rsid w:val="00637FDC"/>
    <w:rsid w:val="00637FDD"/>
    <w:rsid w:val="0064082E"/>
    <w:rsid w:val="006411BB"/>
    <w:rsid w:val="00641767"/>
    <w:rsid w:val="0064176F"/>
    <w:rsid w:val="0064189E"/>
    <w:rsid w:val="0064223D"/>
    <w:rsid w:val="006428CA"/>
    <w:rsid w:val="00642920"/>
    <w:rsid w:val="00642992"/>
    <w:rsid w:val="00643019"/>
    <w:rsid w:val="0064308B"/>
    <w:rsid w:val="006434FE"/>
    <w:rsid w:val="006438D5"/>
    <w:rsid w:val="00643FEB"/>
    <w:rsid w:val="006440F2"/>
    <w:rsid w:val="006445BB"/>
    <w:rsid w:val="00644902"/>
    <w:rsid w:val="00644B62"/>
    <w:rsid w:val="00644F18"/>
    <w:rsid w:val="006450A8"/>
    <w:rsid w:val="0064525E"/>
    <w:rsid w:val="00645310"/>
    <w:rsid w:val="006457EC"/>
    <w:rsid w:val="00645A98"/>
    <w:rsid w:val="00645B0D"/>
    <w:rsid w:val="00646491"/>
    <w:rsid w:val="006465D1"/>
    <w:rsid w:val="006466BB"/>
    <w:rsid w:val="0064731E"/>
    <w:rsid w:val="0064764A"/>
    <w:rsid w:val="00650C6D"/>
    <w:rsid w:val="00650EA9"/>
    <w:rsid w:val="00650FE6"/>
    <w:rsid w:val="0065103A"/>
    <w:rsid w:val="00651143"/>
    <w:rsid w:val="00651801"/>
    <w:rsid w:val="00651E06"/>
    <w:rsid w:val="00652084"/>
    <w:rsid w:val="00652085"/>
    <w:rsid w:val="00652168"/>
    <w:rsid w:val="006524E0"/>
    <w:rsid w:val="00652A77"/>
    <w:rsid w:val="00652D53"/>
    <w:rsid w:val="006538DA"/>
    <w:rsid w:val="0065399E"/>
    <w:rsid w:val="006539AA"/>
    <w:rsid w:val="00653C2A"/>
    <w:rsid w:val="006540C5"/>
    <w:rsid w:val="0065416E"/>
    <w:rsid w:val="0065449C"/>
    <w:rsid w:val="006549A8"/>
    <w:rsid w:val="00654A49"/>
    <w:rsid w:val="00654C15"/>
    <w:rsid w:val="00654C49"/>
    <w:rsid w:val="00654E64"/>
    <w:rsid w:val="0065565B"/>
    <w:rsid w:val="00655A21"/>
    <w:rsid w:val="00655C59"/>
    <w:rsid w:val="00655C6D"/>
    <w:rsid w:val="00655F28"/>
    <w:rsid w:val="00656381"/>
    <w:rsid w:val="00657527"/>
    <w:rsid w:val="00657772"/>
    <w:rsid w:val="0065795C"/>
    <w:rsid w:val="00657A65"/>
    <w:rsid w:val="00657D59"/>
    <w:rsid w:val="00657E75"/>
    <w:rsid w:val="0066052B"/>
    <w:rsid w:val="00662789"/>
    <w:rsid w:val="00662F73"/>
    <w:rsid w:val="00663581"/>
    <w:rsid w:val="00663AC3"/>
    <w:rsid w:val="00663D5D"/>
    <w:rsid w:val="00664367"/>
    <w:rsid w:val="0066474B"/>
    <w:rsid w:val="00665428"/>
    <w:rsid w:val="00665808"/>
    <w:rsid w:val="006659C3"/>
    <w:rsid w:val="00665AA1"/>
    <w:rsid w:val="00665C77"/>
    <w:rsid w:val="00665CE9"/>
    <w:rsid w:val="00665E17"/>
    <w:rsid w:val="00665FE9"/>
    <w:rsid w:val="0066626B"/>
    <w:rsid w:val="00666A12"/>
    <w:rsid w:val="00666A36"/>
    <w:rsid w:val="00666AAD"/>
    <w:rsid w:val="0066721D"/>
    <w:rsid w:val="006674C9"/>
    <w:rsid w:val="0066755B"/>
    <w:rsid w:val="0066760C"/>
    <w:rsid w:val="006677D4"/>
    <w:rsid w:val="00667BB3"/>
    <w:rsid w:val="00670708"/>
    <w:rsid w:val="00670C34"/>
    <w:rsid w:val="006714E3"/>
    <w:rsid w:val="00671C61"/>
    <w:rsid w:val="00671F2C"/>
    <w:rsid w:val="0067244E"/>
    <w:rsid w:val="006724FC"/>
    <w:rsid w:val="0067286B"/>
    <w:rsid w:val="00672E3D"/>
    <w:rsid w:val="00672E89"/>
    <w:rsid w:val="0067301B"/>
    <w:rsid w:val="00673199"/>
    <w:rsid w:val="006736BC"/>
    <w:rsid w:val="006738DA"/>
    <w:rsid w:val="00673B46"/>
    <w:rsid w:val="00673BF1"/>
    <w:rsid w:val="00673DA4"/>
    <w:rsid w:val="00673E1B"/>
    <w:rsid w:val="00674652"/>
    <w:rsid w:val="0067492A"/>
    <w:rsid w:val="00674A4F"/>
    <w:rsid w:val="006750EB"/>
    <w:rsid w:val="006751D0"/>
    <w:rsid w:val="00675883"/>
    <w:rsid w:val="006758B6"/>
    <w:rsid w:val="00675BDD"/>
    <w:rsid w:val="00675C19"/>
    <w:rsid w:val="00675D9E"/>
    <w:rsid w:val="006760B0"/>
    <w:rsid w:val="00676BA5"/>
    <w:rsid w:val="00676BD0"/>
    <w:rsid w:val="00676C61"/>
    <w:rsid w:val="00676FE0"/>
    <w:rsid w:val="006773EF"/>
    <w:rsid w:val="00677B74"/>
    <w:rsid w:val="00677C12"/>
    <w:rsid w:val="006802E6"/>
    <w:rsid w:val="0068068C"/>
    <w:rsid w:val="0068072C"/>
    <w:rsid w:val="00682206"/>
    <w:rsid w:val="006823C2"/>
    <w:rsid w:val="00682BC7"/>
    <w:rsid w:val="00682BD3"/>
    <w:rsid w:val="00682EED"/>
    <w:rsid w:val="0068328F"/>
    <w:rsid w:val="006838A7"/>
    <w:rsid w:val="00683B81"/>
    <w:rsid w:val="00683E73"/>
    <w:rsid w:val="00683EBB"/>
    <w:rsid w:val="006840EE"/>
    <w:rsid w:val="0068446A"/>
    <w:rsid w:val="0068467F"/>
    <w:rsid w:val="0068489E"/>
    <w:rsid w:val="00684A91"/>
    <w:rsid w:val="006850AD"/>
    <w:rsid w:val="00685179"/>
    <w:rsid w:val="006851AB"/>
    <w:rsid w:val="0068524F"/>
    <w:rsid w:val="006856D6"/>
    <w:rsid w:val="00686337"/>
    <w:rsid w:val="0068633D"/>
    <w:rsid w:val="006863B4"/>
    <w:rsid w:val="006867F5"/>
    <w:rsid w:val="00686DAB"/>
    <w:rsid w:val="00686DB0"/>
    <w:rsid w:val="00686EBA"/>
    <w:rsid w:val="00687114"/>
    <w:rsid w:val="006873A6"/>
    <w:rsid w:val="006876CF"/>
    <w:rsid w:val="0068786B"/>
    <w:rsid w:val="00687966"/>
    <w:rsid w:val="00687C3B"/>
    <w:rsid w:val="00690091"/>
    <w:rsid w:val="006903E8"/>
    <w:rsid w:val="00690700"/>
    <w:rsid w:val="00690854"/>
    <w:rsid w:val="00690878"/>
    <w:rsid w:val="00690B98"/>
    <w:rsid w:val="00690F3A"/>
    <w:rsid w:val="00691A65"/>
    <w:rsid w:val="00691B63"/>
    <w:rsid w:val="00692050"/>
    <w:rsid w:val="00692145"/>
    <w:rsid w:val="006927A7"/>
    <w:rsid w:val="00692C42"/>
    <w:rsid w:val="00692C6C"/>
    <w:rsid w:val="00692D4B"/>
    <w:rsid w:val="006939B4"/>
    <w:rsid w:val="00693B35"/>
    <w:rsid w:val="00694209"/>
    <w:rsid w:val="006942E4"/>
    <w:rsid w:val="006944A7"/>
    <w:rsid w:val="006951CE"/>
    <w:rsid w:val="006951E6"/>
    <w:rsid w:val="0069610B"/>
    <w:rsid w:val="006962AD"/>
    <w:rsid w:val="00696345"/>
    <w:rsid w:val="00696570"/>
    <w:rsid w:val="006971F4"/>
    <w:rsid w:val="006973E5"/>
    <w:rsid w:val="00697455"/>
    <w:rsid w:val="00697B59"/>
    <w:rsid w:val="00697BDE"/>
    <w:rsid w:val="00697BE1"/>
    <w:rsid w:val="006A0244"/>
    <w:rsid w:val="006A0782"/>
    <w:rsid w:val="006A0886"/>
    <w:rsid w:val="006A0A4C"/>
    <w:rsid w:val="006A0B70"/>
    <w:rsid w:val="006A0F01"/>
    <w:rsid w:val="006A15C1"/>
    <w:rsid w:val="006A1BA7"/>
    <w:rsid w:val="006A1E2D"/>
    <w:rsid w:val="006A2171"/>
    <w:rsid w:val="006A2478"/>
    <w:rsid w:val="006A2485"/>
    <w:rsid w:val="006A28EC"/>
    <w:rsid w:val="006A2A9D"/>
    <w:rsid w:val="006A2BB3"/>
    <w:rsid w:val="006A2E22"/>
    <w:rsid w:val="006A3139"/>
    <w:rsid w:val="006A32D0"/>
    <w:rsid w:val="006A35AA"/>
    <w:rsid w:val="006A37FE"/>
    <w:rsid w:val="006A383A"/>
    <w:rsid w:val="006A3906"/>
    <w:rsid w:val="006A3EA7"/>
    <w:rsid w:val="006A451A"/>
    <w:rsid w:val="006A48DE"/>
    <w:rsid w:val="006A4D78"/>
    <w:rsid w:val="006A5391"/>
    <w:rsid w:val="006A54E4"/>
    <w:rsid w:val="006A597F"/>
    <w:rsid w:val="006A5A86"/>
    <w:rsid w:val="006A61C2"/>
    <w:rsid w:val="006A6332"/>
    <w:rsid w:val="006A6418"/>
    <w:rsid w:val="006A679F"/>
    <w:rsid w:val="006A6E0D"/>
    <w:rsid w:val="006A7218"/>
    <w:rsid w:val="006A74BA"/>
    <w:rsid w:val="006A7527"/>
    <w:rsid w:val="006A785C"/>
    <w:rsid w:val="006A79F8"/>
    <w:rsid w:val="006A7EDC"/>
    <w:rsid w:val="006B00BD"/>
    <w:rsid w:val="006B0575"/>
    <w:rsid w:val="006B07B1"/>
    <w:rsid w:val="006B088C"/>
    <w:rsid w:val="006B0EF7"/>
    <w:rsid w:val="006B1CA0"/>
    <w:rsid w:val="006B1D22"/>
    <w:rsid w:val="006B1D6F"/>
    <w:rsid w:val="006B230C"/>
    <w:rsid w:val="006B2714"/>
    <w:rsid w:val="006B3423"/>
    <w:rsid w:val="006B38C3"/>
    <w:rsid w:val="006B3A9B"/>
    <w:rsid w:val="006B3C77"/>
    <w:rsid w:val="006B3DC9"/>
    <w:rsid w:val="006B46E8"/>
    <w:rsid w:val="006B4719"/>
    <w:rsid w:val="006B491D"/>
    <w:rsid w:val="006B4963"/>
    <w:rsid w:val="006B4B74"/>
    <w:rsid w:val="006B5A59"/>
    <w:rsid w:val="006B5C0C"/>
    <w:rsid w:val="006B5E42"/>
    <w:rsid w:val="006B6A7E"/>
    <w:rsid w:val="006B6D6A"/>
    <w:rsid w:val="006B6FDF"/>
    <w:rsid w:val="006B715D"/>
    <w:rsid w:val="006B7193"/>
    <w:rsid w:val="006B722F"/>
    <w:rsid w:val="006B7BF5"/>
    <w:rsid w:val="006B7FE1"/>
    <w:rsid w:val="006C1505"/>
    <w:rsid w:val="006C24D0"/>
    <w:rsid w:val="006C29F8"/>
    <w:rsid w:val="006C2BC0"/>
    <w:rsid w:val="006C33D8"/>
    <w:rsid w:val="006C346B"/>
    <w:rsid w:val="006C3CC2"/>
    <w:rsid w:val="006C4074"/>
    <w:rsid w:val="006C4D1D"/>
    <w:rsid w:val="006C51CF"/>
    <w:rsid w:val="006C54A8"/>
    <w:rsid w:val="006C6111"/>
    <w:rsid w:val="006C6A77"/>
    <w:rsid w:val="006C6DEA"/>
    <w:rsid w:val="006C6F82"/>
    <w:rsid w:val="006C703B"/>
    <w:rsid w:val="006C7180"/>
    <w:rsid w:val="006C76D9"/>
    <w:rsid w:val="006C775E"/>
    <w:rsid w:val="006C7B81"/>
    <w:rsid w:val="006D03F6"/>
    <w:rsid w:val="006D0A96"/>
    <w:rsid w:val="006D0B43"/>
    <w:rsid w:val="006D0C26"/>
    <w:rsid w:val="006D11AE"/>
    <w:rsid w:val="006D13CE"/>
    <w:rsid w:val="006D1F55"/>
    <w:rsid w:val="006D229C"/>
    <w:rsid w:val="006D2386"/>
    <w:rsid w:val="006D26A9"/>
    <w:rsid w:val="006D3963"/>
    <w:rsid w:val="006D3B77"/>
    <w:rsid w:val="006D3C7E"/>
    <w:rsid w:val="006D411E"/>
    <w:rsid w:val="006D427F"/>
    <w:rsid w:val="006D4C65"/>
    <w:rsid w:val="006D4EC4"/>
    <w:rsid w:val="006D53F7"/>
    <w:rsid w:val="006D5A3F"/>
    <w:rsid w:val="006D5D56"/>
    <w:rsid w:val="006D632A"/>
    <w:rsid w:val="006D65F3"/>
    <w:rsid w:val="006D6603"/>
    <w:rsid w:val="006D68C4"/>
    <w:rsid w:val="006D6A5C"/>
    <w:rsid w:val="006D703F"/>
    <w:rsid w:val="006D727D"/>
    <w:rsid w:val="006D73FF"/>
    <w:rsid w:val="006D758B"/>
    <w:rsid w:val="006D77B0"/>
    <w:rsid w:val="006D7BF1"/>
    <w:rsid w:val="006D7D0E"/>
    <w:rsid w:val="006D7F4A"/>
    <w:rsid w:val="006E0661"/>
    <w:rsid w:val="006E0683"/>
    <w:rsid w:val="006E06F6"/>
    <w:rsid w:val="006E09BF"/>
    <w:rsid w:val="006E0B83"/>
    <w:rsid w:val="006E0D02"/>
    <w:rsid w:val="006E0EC2"/>
    <w:rsid w:val="006E11EA"/>
    <w:rsid w:val="006E1325"/>
    <w:rsid w:val="006E1947"/>
    <w:rsid w:val="006E1F3B"/>
    <w:rsid w:val="006E2055"/>
    <w:rsid w:val="006E2647"/>
    <w:rsid w:val="006E26D9"/>
    <w:rsid w:val="006E2A90"/>
    <w:rsid w:val="006E2F89"/>
    <w:rsid w:val="006E3286"/>
    <w:rsid w:val="006E3C03"/>
    <w:rsid w:val="006E433E"/>
    <w:rsid w:val="006E44B3"/>
    <w:rsid w:val="006E480C"/>
    <w:rsid w:val="006E5561"/>
    <w:rsid w:val="006E55C5"/>
    <w:rsid w:val="006E5895"/>
    <w:rsid w:val="006E597C"/>
    <w:rsid w:val="006E619E"/>
    <w:rsid w:val="006E6214"/>
    <w:rsid w:val="006E64D1"/>
    <w:rsid w:val="006E6A57"/>
    <w:rsid w:val="006E6EFB"/>
    <w:rsid w:val="006E6F49"/>
    <w:rsid w:val="006E7148"/>
    <w:rsid w:val="006E73E9"/>
    <w:rsid w:val="006E75E9"/>
    <w:rsid w:val="006E7713"/>
    <w:rsid w:val="006E7B35"/>
    <w:rsid w:val="006E7B48"/>
    <w:rsid w:val="006E7C19"/>
    <w:rsid w:val="006E7CCA"/>
    <w:rsid w:val="006E7FD1"/>
    <w:rsid w:val="006F0267"/>
    <w:rsid w:val="006F0431"/>
    <w:rsid w:val="006F0CB1"/>
    <w:rsid w:val="006F0E64"/>
    <w:rsid w:val="006F1325"/>
    <w:rsid w:val="006F1352"/>
    <w:rsid w:val="006F1496"/>
    <w:rsid w:val="006F1D6A"/>
    <w:rsid w:val="006F2441"/>
    <w:rsid w:val="006F284A"/>
    <w:rsid w:val="006F2A13"/>
    <w:rsid w:val="006F2A4C"/>
    <w:rsid w:val="006F2CCD"/>
    <w:rsid w:val="006F2D54"/>
    <w:rsid w:val="006F2F0B"/>
    <w:rsid w:val="006F2F3C"/>
    <w:rsid w:val="006F30FE"/>
    <w:rsid w:val="006F3427"/>
    <w:rsid w:val="006F3467"/>
    <w:rsid w:val="006F3867"/>
    <w:rsid w:val="006F3B2E"/>
    <w:rsid w:val="006F4993"/>
    <w:rsid w:val="006F4EEF"/>
    <w:rsid w:val="006F5234"/>
    <w:rsid w:val="006F5A29"/>
    <w:rsid w:val="006F6359"/>
    <w:rsid w:val="006F65C1"/>
    <w:rsid w:val="006F65C9"/>
    <w:rsid w:val="006F665A"/>
    <w:rsid w:val="006F676D"/>
    <w:rsid w:val="006F6E45"/>
    <w:rsid w:val="006F78A1"/>
    <w:rsid w:val="006F79D3"/>
    <w:rsid w:val="006F7E4A"/>
    <w:rsid w:val="0070000C"/>
    <w:rsid w:val="0070000D"/>
    <w:rsid w:val="00700226"/>
    <w:rsid w:val="00700497"/>
    <w:rsid w:val="00700535"/>
    <w:rsid w:val="007007A6"/>
    <w:rsid w:val="00700ACA"/>
    <w:rsid w:val="00700C46"/>
    <w:rsid w:val="00700C48"/>
    <w:rsid w:val="00700DE2"/>
    <w:rsid w:val="00701309"/>
    <w:rsid w:val="0070157C"/>
    <w:rsid w:val="00701800"/>
    <w:rsid w:val="0070232F"/>
    <w:rsid w:val="00702E7E"/>
    <w:rsid w:val="0070340E"/>
    <w:rsid w:val="007039F0"/>
    <w:rsid w:val="007045D6"/>
    <w:rsid w:val="007045D7"/>
    <w:rsid w:val="0070483F"/>
    <w:rsid w:val="00704A71"/>
    <w:rsid w:val="007058C2"/>
    <w:rsid w:val="007059C5"/>
    <w:rsid w:val="007060ED"/>
    <w:rsid w:val="007061BA"/>
    <w:rsid w:val="00706490"/>
    <w:rsid w:val="007069AC"/>
    <w:rsid w:val="00706ACC"/>
    <w:rsid w:val="007070AA"/>
    <w:rsid w:val="00707441"/>
    <w:rsid w:val="007074E7"/>
    <w:rsid w:val="0070794D"/>
    <w:rsid w:val="00710218"/>
    <w:rsid w:val="00710306"/>
    <w:rsid w:val="007104F8"/>
    <w:rsid w:val="00710932"/>
    <w:rsid w:val="00710D16"/>
    <w:rsid w:val="0071158C"/>
    <w:rsid w:val="007116B5"/>
    <w:rsid w:val="0071182C"/>
    <w:rsid w:val="00712B2D"/>
    <w:rsid w:val="00712D5F"/>
    <w:rsid w:val="00713192"/>
    <w:rsid w:val="007139D5"/>
    <w:rsid w:val="00713B7F"/>
    <w:rsid w:val="00713BC5"/>
    <w:rsid w:val="00713C76"/>
    <w:rsid w:val="00713D79"/>
    <w:rsid w:val="007140EE"/>
    <w:rsid w:val="00714397"/>
    <w:rsid w:val="0071459D"/>
    <w:rsid w:val="0071470C"/>
    <w:rsid w:val="0071472D"/>
    <w:rsid w:val="00714846"/>
    <w:rsid w:val="00714CCB"/>
    <w:rsid w:val="00715D1C"/>
    <w:rsid w:val="00715E47"/>
    <w:rsid w:val="00716161"/>
    <w:rsid w:val="0071645D"/>
    <w:rsid w:val="00716681"/>
    <w:rsid w:val="00717172"/>
    <w:rsid w:val="00717504"/>
    <w:rsid w:val="0071750E"/>
    <w:rsid w:val="00717B7D"/>
    <w:rsid w:val="00717F51"/>
    <w:rsid w:val="00720005"/>
    <w:rsid w:val="007204BB"/>
    <w:rsid w:val="007207BA"/>
    <w:rsid w:val="00720E7C"/>
    <w:rsid w:val="0072133B"/>
    <w:rsid w:val="007213C1"/>
    <w:rsid w:val="007214B3"/>
    <w:rsid w:val="00721849"/>
    <w:rsid w:val="00722D7A"/>
    <w:rsid w:val="007236B4"/>
    <w:rsid w:val="007236EA"/>
    <w:rsid w:val="0072399A"/>
    <w:rsid w:val="00723A05"/>
    <w:rsid w:val="00723B74"/>
    <w:rsid w:val="00724275"/>
    <w:rsid w:val="007247D6"/>
    <w:rsid w:val="00724817"/>
    <w:rsid w:val="007248DA"/>
    <w:rsid w:val="007249F5"/>
    <w:rsid w:val="00724C8E"/>
    <w:rsid w:val="00724CD7"/>
    <w:rsid w:val="00724FFA"/>
    <w:rsid w:val="0072500E"/>
    <w:rsid w:val="007252EE"/>
    <w:rsid w:val="00725373"/>
    <w:rsid w:val="0072561A"/>
    <w:rsid w:val="00725B56"/>
    <w:rsid w:val="007260B1"/>
    <w:rsid w:val="007268C4"/>
    <w:rsid w:val="0072699A"/>
    <w:rsid w:val="00726B23"/>
    <w:rsid w:val="00726BCD"/>
    <w:rsid w:val="00726C40"/>
    <w:rsid w:val="00726F33"/>
    <w:rsid w:val="00727510"/>
    <w:rsid w:val="007277DE"/>
    <w:rsid w:val="00727F5E"/>
    <w:rsid w:val="00727FFE"/>
    <w:rsid w:val="007300A5"/>
    <w:rsid w:val="007302D8"/>
    <w:rsid w:val="00730652"/>
    <w:rsid w:val="007306AE"/>
    <w:rsid w:val="007306E7"/>
    <w:rsid w:val="00730910"/>
    <w:rsid w:val="00730F22"/>
    <w:rsid w:val="00730FD6"/>
    <w:rsid w:val="0073116D"/>
    <w:rsid w:val="007313A8"/>
    <w:rsid w:val="00731711"/>
    <w:rsid w:val="0073186A"/>
    <w:rsid w:val="007319D4"/>
    <w:rsid w:val="00731B4D"/>
    <w:rsid w:val="007335AB"/>
    <w:rsid w:val="00733908"/>
    <w:rsid w:val="00734047"/>
    <w:rsid w:val="007342F1"/>
    <w:rsid w:val="0073488A"/>
    <w:rsid w:val="00734D36"/>
    <w:rsid w:val="007351A0"/>
    <w:rsid w:val="0073528D"/>
    <w:rsid w:val="007355AA"/>
    <w:rsid w:val="00735602"/>
    <w:rsid w:val="007356C8"/>
    <w:rsid w:val="00735927"/>
    <w:rsid w:val="007360D3"/>
    <w:rsid w:val="00736337"/>
    <w:rsid w:val="00736414"/>
    <w:rsid w:val="00736483"/>
    <w:rsid w:val="007364A3"/>
    <w:rsid w:val="00736AEA"/>
    <w:rsid w:val="00736AF2"/>
    <w:rsid w:val="00736FCE"/>
    <w:rsid w:val="007370CA"/>
    <w:rsid w:val="007370E2"/>
    <w:rsid w:val="0073713F"/>
    <w:rsid w:val="00737408"/>
    <w:rsid w:val="007374E1"/>
    <w:rsid w:val="007375D7"/>
    <w:rsid w:val="00737644"/>
    <w:rsid w:val="00737833"/>
    <w:rsid w:val="00737E2E"/>
    <w:rsid w:val="00740065"/>
    <w:rsid w:val="00740631"/>
    <w:rsid w:val="00740EBE"/>
    <w:rsid w:val="00741277"/>
    <w:rsid w:val="00741C2D"/>
    <w:rsid w:val="00741F27"/>
    <w:rsid w:val="00742813"/>
    <w:rsid w:val="00742B64"/>
    <w:rsid w:val="00743046"/>
    <w:rsid w:val="007435D1"/>
    <w:rsid w:val="00743C71"/>
    <w:rsid w:val="00744021"/>
    <w:rsid w:val="0074449E"/>
    <w:rsid w:val="00744937"/>
    <w:rsid w:val="00744ED1"/>
    <w:rsid w:val="007453F1"/>
    <w:rsid w:val="00746693"/>
    <w:rsid w:val="00746881"/>
    <w:rsid w:val="00746D38"/>
    <w:rsid w:val="00746E70"/>
    <w:rsid w:val="00746ECF"/>
    <w:rsid w:val="00746F97"/>
    <w:rsid w:val="0074716B"/>
    <w:rsid w:val="00747C1E"/>
    <w:rsid w:val="00747C4A"/>
    <w:rsid w:val="00747EE0"/>
    <w:rsid w:val="00747FA5"/>
    <w:rsid w:val="00750064"/>
    <w:rsid w:val="00750685"/>
    <w:rsid w:val="0075084B"/>
    <w:rsid w:val="007509CE"/>
    <w:rsid w:val="00750AA7"/>
    <w:rsid w:val="00750BA3"/>
    <w:rsid w:val="007511B2"/>
    <w:rsid w:val="007515B1"/>
    <w:rsid w:val="0075176D"/>
    <w:rsid w:val="00751F11"/>
    <w:rsid w:val="00752026"/>
    <w:rsid w:val="00752282"/>
    <w:rsid w:val="00752427"/>
    <w:rsid w:val="007532C3"/>
    <w:rsid w:val="00753437"/>
    <w:rsid w:val="007534A8"/>
    <w:rsid w:val="007536B6"/>
    <w:rsid w:val="00753C15"/>
    <w:rsid w:val="00753FBE"/>
    <w:rsid w:val="0075411B"/>
    <w:rsid w:val="007542EC"/>
    <w:rsid w:val="00755B27"/>
    <w:rsid w:val="007561B2"/>
    <w:rsid w:val="007565E9"/>
    <w:rsid w:val="00756B4D"/>
    <w:rsid w:val="00756D03"/>
    <w:rsid w:val="00756F15"/>
    <w:rsid w:val="007574C6"/>
    <w:rsid w:val="007576E4"/>
    <w:rsid w:val="0075777E"/>
    <w:rsid w:val="00760551"/>
    <w:rsid w:val="00760B2A"/>
    <w:rsid w:val="00760E49"/>
    <w:rsid w:val="00760EC2"/>
    <w:rsid w:val="007612CD"/>
    <w:rsid w:val="0076150A"/>
    <w:rsid w:val="007617F8"/>
    <w:rsid w:val="00761CA0"/>
    <w:rsid w:val="0076221D"/>
    <w:rsid w:val="007628BB"/>
    <w:rsid w:val="00762DF3"/>
    <w:rsid w:val="00763437"/>
    <w:rsid w:val="00763643"/>
    <w:rsid w:val="00764154"/>
    <w:rsid w:val="00764AB5"/>
    <w:rsid w:val="00764CBE"/>
    <w:rsid w:val="00764DC6"/>
    <w:rsid w:val="00764E22"/>
    <w:rsid w:val="007651E2"/>
    <w:rsid w:val="00765D17"/>
    <w:rsid w:val="00765EB7"/>
    <w:rsid w:val="0076621F"/>
    <w:rsid w:val="00766F28"/>
    <w:rsid w:val="0076701B"/>
    <w:rsid w:val="0076726E"/>
    <w:rsid w:val="00767433"/>
    <w:rsid w:val="00767B8D"/>
    <w:rsid w:val="00767DBD"/>
    <w:rsid w:val="00770564"/>
    <w:rsid w:val="00770CBC"/>
    <w:rsid w:val="0077198F"/>
    <w:rsid w:val="00771A70"/>
    <w:rsid w:val="00771ECC"/>
    <w:rsid w:val="00771F65"/>
    <w:rsid w:val="0077203D"/>
    <w:rsid w:val="00772365"/>
    <w:rsid w:val="0077260D"/>
    <w:rsid w:val="0077294D"/>
    <w:rsid w:val="00772ED8"/>
    <w:rsid w:val="00773423"/>
    <w:rsid w:val="0077348B"/>
    <w:rsid w:val="007734DA"/>
    <w:rsid w:val="0077381E"/>
    <w:rsid w:val="00773872"/>
    <w:rsid w:val="00773BC7"/>
    <w:rsid w:val="00773CF3"/>
    <w:rsid w:val="00773ED2"/>
    <w:rsid w:val="0077426C"/>
    <w:rsid w:val="00774613"/>
    <w:rsid w:val="007746A4"/>
    <w:rsid w:val="007746B4"/>
    <w:rsid w:val="00774859"/>
    <w:rsid w:val="00775FC0"/>
    <w:rsid w:val="00775FEA"/>
    <w:rsid w:val="00776371"/>
    <w:rsid w:val="00776523"/>
    <w:rsid w:val="007768EF"/>
    <w:rsid w:val="007769D2"/>
    <w:rsid w:val="00777061"/>
    <w:rsid w:val="007771C2"/>
    <w:rsid w:val="00777276"/>
    <w:rsid w:val="0077731B"/>
    <w:rsid w:val="007774CD"/>
    <w:rsid w:val="007776A7"/>
    <w:rsid w:val="00777BBF"/>
    <w:rsid w:val="00780113"/>
    <w:rsid w:val="007808E9"/>
    <w:rsid w:val="00781440"/>
    <w:rsid w:val="00781677"/>
    <w:rsid w:val="007822E4"/>
    <w:rsid w:val="007823EC"/>
    <w:rsid w:val="007826B3"/>
    <w:rsid w:val="007826E2"/>
    <w:rsid w:val="00782CDC"/>
    <w:rsid w:val="007831D1"/>
    <w:rsid w:val="00783546"/>
    <w:rsid w:val="00783795"/>
    <w:rsid w:val="007838C0"/>
    <w:rsid w:val="007839E4"/>
    <w:rsid w:val="00783BF8"/>
    <w:rsid w:val="00783C06"/>
    <w:rsid w:val="00784A64"/>
    <w:rsid w:val="00784A9A"/>
    <w:rsid w:val="00784E7F"/>
    <w:rsid w:val="00785E30"/>
    <w:rsid w:val="00786280"/>
    <w:rsid w:val="00786499"/>
    <w:rsid w:val="007864B8"/>
    <w:rsid w:val="0078667E"/>
    <w:rsid w:val="007866BA"/>
    <w:rsid w:val="00786849"/>
    <w:rsid w:val="00786B6F"/>
    <w:rsid w:val="00786DED"/>
    <w:rsid w:val="00786FEB"/>
    <w:rsid w:val="007876CE"/>
    <w:rsid w:val="007879CB"/>
    <w:rsid w:val="00787B06"/>
    <w:rsid w:val="00787DBA"/>
    <w:rsid w:val="007900E2"/>
    <w:rsid w:val="0079012D"/>
    <w:rsid w:val="00790FB2"/>
    <w:rsid w:val="00791421"/>
    <w:rsid w:val="00791667"/>
    <w:rsid w:val="00791673"/>
    <w:rsid w:val="00791BE3"/>
    <w:rsid w:val="00791D4A"/>
    <w:rsid w:val="00791E05"/>
    <w:rsid w:val="0079209A"/>
    <w:rsid w:val="007924B8"/>
    <w:rsid w:val="00792B5F"/>
    <w:rsid w:val="00792E08"/>
    <w:rsid w:val="00792EC2"/>
    <w:rsid w:val="007930EB"/>
    <w:rsid w:val="007933EE"/>
    <w:rsid w:val="00793A7C"/>
    <w:rsid w:val="00793AA2"/>
    <w:rsid w:val="00793F4D"/>
    <w:rsid w:val="00794163"/>
    <w:rsid w:val="007946A4"/>
    <w:rsid w:val="00794ADB"/>
    <w:rsid w:val="00794C61"/>
    <w:rsid w:val="00794DC9"/>
    <w:rsid w:val="007951FA"/>
    <w:rsid w:val="00795339"/>
    <w:rsid w:val="00795920"/>
    <w:rsid w:val="00796053"/>
    <w:rsid w:val="0079607A"/>
    <w:rsid w:val="0079752A"/>
    <w:rsid w:val="00797A3D"/>
    <w:rsid w:val="00797CD8"/>
    <w:rsid w:val="00797D68"/>
    <w:rsid w:val="007A0539"/>
    <w:rsid w:val="007A0708"/>
    <w:rsid w:val="007A0C0C"/>
    <w:rsid w:val="007A1236"/>
    <w:rsid w:val="007A174E"/>
    <w:rsid w:val="007A1A01"/>
    <w:rsid w:val="007A1A0C"/>
    <w:rsid w:val="007A1F39"/>
    <w:rsid w:val="007A21C5"/>
    <w:rsid w:val="007A2A7B"/>
    <w:rsid w:val="007A2C3D"/>
    <w:rsid w:val="007A2E4B"/>
    <w:rsid w:val="007A2FB4"/>
    <w:rsid w:val="007A3104"/>
    <w:rsid w:val="007A3951"/>
    <w:rsid w:val="007A3D7B"/>
    <w:rsid w:val="007A42C3"/>
    <w:rsid w:val="007A49AB"/>
    <w:rsid w:val="007A59AA"/>
    <w:rsid w:val="007A66B0"/>
    <w:rsid w:val="007A6744"/>
    <w:rsid w:val="007A6BDE"/>
    <w:rsid w:val="007A6E07"/>
    <w:rsid w:val="007A6F17"/>
    <w:rsid w:val="007A73A8"/>
    <w:rsid w:val="007A7578"/>
    <w:rsid w:val="007A799A"/>
    <w:rsid w:val="007A7A7E"/>
    <w:rsid w:val="007A7E17"/>
    <w:rsid w:val="007A7F88"/>
    <w:rsid w:val="007B19DF"/>
    <w:rsid w:val="007B1CDD"/>
    <w:rsid w:val="007B1E5A"/>
    <w:rsid w:val="007B28F8"/>
    <w:rsid w:val="007B2B0D"/>
    <w:rsid w:val="007B2C62"/>
    <w:rsid w:val="007B2F1C"/>
    <w:rsid w:val="007B2F74"/>
    <w:rsid w:val="007B4150"/>
    <w:rsid w:val="007B43C6"/>
    <w:rsid w:val="007B44D4"/>
    <w:rsid w:val="007B4674"/>
    <w:rsid w:val="007B48EB"/>
    <w:rsid w:val="007B4AED"/>
    <w:rsid w:val="007B4AF8"/>
    <w:rsid w:val="007B4B8F"/>
    <w:rsid w:val="007B4C55"/>
    <w:rsid w:val="007B4E00"/>
    <w:rsid w:val="007B590C"/>
    <w:rsid w:val="007B593F"/>
    <w:rsid w:val="007B5A39"/>
    <w:rsid w:val="007B6958"/>
    <w:rsid w:val="007B7627"/>
    <w:rsid w:val="007C0151"/>
    <w:rsid w:val="007C0A1A"/>
    <w:rsid w:val="007C1219"/>
    <w:rsid w:val="007C18FA"/>
    <w:rsid w:val="007C1D8A"/>
    <w:rsid w:val="007C2595"/>
    <w:rsid w:val="007C2895"/>
    <w:rsid w:val="007C2B81"/>
    <w:rsid w:val="007C2B94"/>
    <w:rsid w:val="007C3001"/>
    <w:rsid w:val="007C3239"/>
    <w:rsid w:val="007C3654"/>
    <w:rsid w:val="007C38E1"/>
    <w:rsid w:val="007C43EB"/>
    <w:rsid w:val="007C45B6"/>
    <w:rsid w:val="007C47AD"/>
    <w:rsid w:val="007C484E"/>
    <w:rsid w:val="007C62F9"/>
    <w:rsid w:val="007C67A2"/>
    <w:rsid w:val="007C6F27"/>
    <w:rsid w:val="007C7451"/>
    <w:rsid w:val="007C75D4"/>
    <w:rsid w:val="007C7EA5"/>
    <w:rsid w:val="007D0242"/>
    <w:rsid w:val="007D0782"/>
    <w:rsid w:val="007D0AE1"/>
    <w:rsid w:val="007D0EFB"/>
    <w:rsid w:val="007D1323"/>
    <w:rsid w:val="007D144C"/>
    <w:rsid w:val="007D15C3"/>
    <w:rsid w:val="007D15FC"/>
    <w:rsid w:val="007D1B00"/>
    <w:rsid w:val="007D1DAF"/>
    <w:rsid w:val="007D2149"/>
    <w:rsid w:val="007D2359"/>
    <w:rsid w:val="007D2390"/>
    <w:rsid w:val="007D2436"/>
    <w:rsid w:val="007D26F8"/>
    <w:rsid w:val="007D2C63"/>
    <w:rsid w:val="007D2E30"/>
    <w:rsid w:val="007D2EAD"/>
    <w:rsid w:val="007D321A"/>
    <w:rsid w:val="007D321D"/>
    <w:rsid w:val="007D390B"/>
    <w:rsid w:val="007D3BF5"/>
    <w:rsid w:val="007D3E8A"/>
    <w:rsid w:val="007D41A1"/>
    <w:rsid w:val="007D457D"/>
    <w:rsid w:val="007D465A"/>
    <w:rsid w:val="007D4A72"/>
    <w:rsid w:val="007D4B88"/>
    <w:rsid w:val="007D4C16"/>
    <w:rsid w:val="007D5140"/>
    <w:rsid w:val="007D570C"/>
    <w:rsid w:val="007D5956"/>
    <w:rsid w:val="007D5D2A"/>
    <w:rsid w:val="007D5FB5"/>
    <w:rsid w:val="007D602E"/>
    <w:rsid w:val="007D60FD"/>
    <w:rsid w:val="007D6659"/>
    <w:rsid w:val="007D6ACE"/>
    <w:rsid w:val="007D720F"/>
    <w:rsid w:val="007D7BE7"/>
    <w:rsid w:val="007E0117"/>
    <w:rsid w:val="007E039A"/>
    <w:rsid w:val="007E0415"/>
    <w:rsid w:val="007E0460"/>
    <w:rsid w:val="007E05A2"/>
    <w:rsid w:val="007E085C"/>
    <w:rsid w:val="007E08CB"/>
    <w:rsid w:val="007E08FF"/>
    <w:rsid w:val="007E0C77"/>
    <w:rsid w:val="007E14F2"/>
    <w:rsid w:val="007E1513"/>
    <w:rsid w:val="007E2D15"/>
    <w:rsid w:val="007E2F9C"/>
    <w:rsid w:val="007E30B7"/>
    <w:rsid w:val="007E32F9"/>
    <w:rsid w:val="007E33C6"/>
    <w:rsid w:val="007E37A7"/>
    <w:rsid w:val="007E38D3"/>
    <w:rsid w:val="007E38FF"/>
    <w:rsid w:val="007E4051"/>
    <w:rsid w:val="007E43A5"/>
    <w:rsid w:val="007E44A5"/>
    <w:rsid w:val="007E456B"/>
    <w:rsid w:val="007E4C1D"/>
    <w:rsid w:val="007E4DE0"/>
    <w:rsid w:val="007E4ED1"/>
    <w:rsid w:val="007E565D"/>
    <w:rsid w:val="007E5FB5"/>
    <w:rsid w:val="007E6023"/>
    <w:rsid w:val="007E625A"/>
    <w:rsid w:val="007E6B64"/>
    <w:rsid w:val="007E6C4A"/>
    <w:rsid w:val="007E6D23"/>
    <w:rsid w:val="007E727F"/>
    <w:rsid w:val="007E7983"/>
    <w:rsid w:val="007E7BA2"/>
    <w:rsid w:val="007F001D"/>
    <w:rsid w:val="007F009C"/>
    <w:rsid w:val="007F0371"/>
    <w:rsid w:val="007F0F0F"/>
    <w:rsid w:val="007F0F2F"/>
    <w:rsid w:val="007F1138"/>
    <w:rsid w:val="007F1284"/>
    <w:rsid w:val="007F1619"/>
    <w:rsid w:val="007F17A0"/>
    <w:rsid w:val="007F1D9D"/>
    <w:rsid w:val="007F214D"/>
    <w:rsid w:val="007F21EF"/>
    <w:rsid w:val="007F2550"/>
    <w:rsid w:val="007F2DB2"/>
    <w:rsid w:val="007F3317"/>
    <w:rsid w:val="007F3B3D"/>
    <w:rsid w:val="007F3DB2"/>
    <w:rsid w:val="007F434D"/>
    <w:rsid w:val="007F4392"/>
    <w:rsid w:val="007F5248"/>
    <w:rsid w:val="007F5498"/>
    <w:rsid w:val="007F55E7"/>
    <w:rsid w:val="007F5A05"/>
    <w:rsid w:val="007F61D5"/>
    <w:rsid w:val="007F63B6"/>
    <w:rsid w:val="007F6918"/>
    <w:rsid w:val="007F6C61"/>
    <w:rsid w:val="007F70E6"/>
    <w:rsid w:val="007F7284"/>
    <w:rsid w:val="007F77B2"/>
    <w:rsid w:val="008003F0"/>
    <w:rsid w:val="00800637"/>
    <w:rsid w:val="00800BDA"/>
    <w:rsid w:val="00801707"/>
    <w:rsid w:val="008019DD"/>
    <w:rsid w:val="0080207C"/>
    <w:rsid w:val="0080213F"/>
    <w:rsid w:val="0080264C"/>
    <w:rsid w:val="008029B6"/>
    <w:rsid w:val="00802C98"/>
    <w:rsid w:val="00803BA5"/>
    <w:rsid w:val="00803BD7"/>
    <w:rsid w:val="00803CE1"/>
    <w:rsid w:val="00804C84"/>
    <w:rsid w:val="00804DFD"/>
    <w:rsid w:val="00804EF4"/>
    <w:rsid w:val="00804FFE"/>
    <w:rsid w:val="008052BB"/>
    <w:rsid w:val="0080558A"/>
    <w:rsid w:val="00805EB0"/>
    <w:rsid w:val="00805FBE"/>
    <w:rsid w:val="00806165"/>
    <w:rsid w:val="00806732"/>
    <w:rsid w:val="0080691C"/>
    <w:rsid w:val="00806B18"/>
    <w:rsid w:val="00806C1A"/>
    <w:rsid w:val="00807461"/>
    <w:rsid w:val="0080765D"/>
    <w:rsid w:val="0080769A"/>
    <w:rsid w:val="0080769E"/>
    <w:rsid w:val="00807B57"/>
    <w:rsid w:val="00810E18"/>
    <w:rsid w:val="00811420"/>
    <w:rsid w:val="0081167B"/>
    <w:rsid w:val="00812498"/>
    <w:rsid w:val="00812737"/>
    <w:rsid w:val="00812859"/>
    <w:rsid w:val="00812905"/>
    <w:rsid w:val="00812BCF"/>
    <w:rsid w:val="00812C15"/>
    <w:rsid w:val="00813290"/>
    <w:rsid w:val="00813313"/>
    <w:rsid w:val="008135A0"/>
    <w:rsid w:val="00813A64"/>
    <w:rsid w:val="008141F2"/>
    <w:rsid w:val="008145E0"/>
    <w:rsid w:val="00814862"/>
    <w:rsid w:val="00814BCE"/>
    <w:rsid w:val="008158CD"/>
    <w:rsid w:val="00815CA7"/>
    <w:rsid w:val="008160EE"/>
    <w:rsid w:val="008169E1"/>
    <w:rsid w:val="00816B2A"/>
    <w:rsid w:val="00816F26"/>
    <w:rsid w:val="008171D3"/>
    <w:rsid w:val="00817289"/>
    <w:rsid w:val="00817919"/>
    <w:rsid w:val="00817957"/>
    <w:rsid w:val="00817B77"/>
    <w:rsid w:val="00820182"/>
    <w:rsid w:val="0082032F"/>
    <w:rsid w:val="008203F5"/>
    <w:rsid w:val="0082074C"/>
    <w:rsid w:val="00820F1D"/>
    <w:rsid w:val="0082110D"/>
    <w:rsid w:val="008211F2"/>
    <w:rsid w:val="00821D39"/>
    <w:rsid w:val="00822971"/>
    <w:rsid w:val="00822980"/>
    <w:rsid w:val="008229BF"/>
    <w:rsid w:val="00823155"/>
    <w:rsid w:val="00823456"/>
    <w:rsid w:val="008235F0"/>
    <w:rsid w:val="008236C5"/>
    <w:rsid w:val="008238AF"/>
    <w:rsid w:val="00824199"/>
    <w:rsid w:val="008243AF"/>
    <w:rsid w:val="00824AFA"/>
    <w:rsid w:val="00825E1D"/>
    <w:rsid w:val="00826013"/>
    <w:rsid w:val="008263F5"/>
    <w:rsid w:val="00826891"/>
    <w:rsid w:val="00826A6F"/>
    <w:rsid w:val="00826A9F"/>
    <w:rsid w:val="00826AD3"/>
    <w:rsid w:val="00826B46"/>
    <w:rsid w:val="00826E21"/>
    <w:rsid w:val="00827202"/>
    <w:rsid w:val="00827519"/>
    <w:rsid w:val="00827990"/>
    <w:rsid w:val="00827C1A"/>
    <w:rsid w:val="008300A2"/>
    <w:rsid w:val="00831106"/>
    <w:rsid w:val="00831496"/>
    <w:rsid w:val="008315F0"/>
    <w:rsid w:val="00831702"/>
    <w:rsid w:val="008319A5"/>
    <w:rsid w:val="00831C5A"/>
    <w:rsid w:val="00831FD2"/>
    <w:rsid w:val="00831FF9"/>
    <w:rsid w:val="00832982"/>
    <w:rsid w:val="00832A73"/>
    <w:rsid w:val="00832B8F"/>
    <w:rsid w:val="00833C67"/>
    <w:rsid w:val="00833E97"/>
    <w:rsid w:val="00834328"/>
    <w:rsid w:val="00834486"/>
    <w:rsid w:val="0083458A"/>
    <w:rsid w:val="00834709"/>
    <w:rsid w:val="00834A77"/>
    <w:rsid w:val="00834B8F"/>
    <w:rsid w:val="00834F85"/>
    <w:rsid w:val="00835772"/>
    <w:rsid w:val="0083606F"/>
    <w:rsid w:val="008360F2"/>
    <w:rsid w:val="008365E6"/>
    <w:rsid w:val="008367AF"/>
    <w:rsid w:val="00836B9B"/>
    <w:rsid w:val="00836C01"/>
    <w:rsid w:val="00837016"/>
    <w:rsid w:val="0083719C"/>
    <w:rsid w:val="00837253"/>
    <w:rsid w:val="0083759F"/>
    <w:rsid w:val="008376E0"/>
    <w:rsid w:val="008378B2"/>
    <w:rsid w:val="008379BA"/>
    <w:rsid w:val="00837D65"/>
    <w:rsid w:val="00837EB0"/>
    <w:rsid w:val="008402B8"/>
    <w:rsid w:val="008402E4"/>
    <w:rsid w:val="00840BE2"/>
    <w:rsid w:val="00840E7A"/>
    <w:rsid w:val="0084168C"/>
    <w:rsid w:val="008419C1"/>
    <w:rsid w:val="008419D5"/>
    <w:rsid w:val="00841A31"/>
    <w:rsid w:val="00841E25"/>
    <w:rsid w:val="0084205F"/>
    <w:rsid w:val="00842283"/>
    <w:rsid w:val="00842597"/>
    <w:rsid w:val="00842D96"/>
    <w:rsid w:val="008433A3"/>
    <w:rsid w:val="008436B2"/>
    <w:rsid w:val="00843731"/>
    <w:rsid w:val="0084374E"/>
    <w:rsid w:val="00843771"/>
    <w:rsid w:val="00844040"/>
    <w:rsid w:val="0084422E"/>
    <w:rsid w:val="00844514"/>
    <w:rsid w:val="00844608"/>
    <w:rsid w:val="00844793"/>
    <w:rsid w:val="00844F87"/>
    <w:rsid w:val="00844FE5"/>
    <w:rsid w:val="00845216"/>
    <w:rsid w:val="00845949"/>
    <w:rsid w:val="00845985"/>
    <w:rsid w:val="00845E86"/>
    <w:rsid w:val="008460F2"/>
    <w:rsid w:val="008466A0"/>
    <w:rsid w:val="00846731"/>
    <w:rsid w:val="008468D2"/>
    <w:rsid w:val="00846E43"/>
    <w:rsid w:val="00846FEE"/>
    <w:rsid w:val="0084706E"/>
    <w:rsid w:val="0084726C"/>
    <w:rsid w:val="00847493"/>
    <w:rsid w:val="008476A6"/>
    <w:rsid w:val="008476C4"/>
    <w:rsid w:val="00847AE9"/>
    <w:rsid w:val="00847C0D"/>
    <w:rsid w:val="00847E63"/>
    <w:rsid w:val="008507F5"/>
    <w:rsid w:val="0085094A"/>
    <w:rsid w:val="008520A6"/>
    <w:rsid w:val="00852344"/>
    <w:rsid w:val="0085241B"/>
    <w:rsid w:val="008524D0"/>
    <w:rsid w:val="00852615"/>
    <w:rsid w:val="008539B2"/>
    <w:rsid w:val="008541B4"/>
    <w:rsid w:val="008543D1"/>
    <w:rsid w:val="008549DE"/>
    <w:rsid w:val="00854C7F"/>
    <w:rsid w:val="0085527C"/>
    <w:rsid w:val="0085542A"/>
    <w:rsid w:val="00855F6D"/>
    <w:rsid w:val="0085652B"/>
    <w:rsid w:val="00856A07"/>
    <w:rsid w:val="00856B4A"/>
    <w:rsid w:val="00856F60"/>
    <w:rsid w:val="00856F63"/>
    <w:rsid w:val="008578BD"/>
    <w:rsid w:val="008579CD"/>
    <w:rsid w:val="00860490"/>
    <w:rsid w:val="008607F1"/>
    <w:rsid w:val="008613FF"/>
    <w:rsid w:val="00861884"/>
    <w:rsid w:val="00861987"/>
    <w:rsid w:val="00861E90"/>
    <w:rsid w:val="00861EE4"/>
    <w:rsid w:val="008620E7"/>
    <w:rsid w:val="00862439"/>
    <w:rsid w:val="00862721"/>
    <w:rsid w:val="00862A21"/>
    <w:rsid w:val="00862D6C"/>
    <w:rsid w:val="00862E66"/>
    <w:rsid w:val="00863164"/>
    <w:rsid w:val="0086331D"/>
    <w:rsid w:val="008634F1"/>
    <w:rsid w:val="00863913"/>
    <w:rsid w:val="0086464E"/>
    <w:rsid w:val="008654E4"/>
    <w:rsid w:val="00865624"/>
    <w:rsid w:val="008663FC"/>
    <w:rsid w:val="00866568"/>
    <w:rsid w:val="008665E4"/>
    <w:rsid w:val="008679AC"/>
    <w:rsid w:val="008679DF"/>
    <w:rsid w:val="00867AC4"/>
    <w:rsid w:val="00867BD2"/>
    <w:rsid w:val="00867CE7"/>
    <w:rsid w:val="0087003D"/>
    <w:rsid w:val="0087014F"/>
    <w:rsid w:val="00870166"/>
    <w:rsid w:val="0087057D"/>
    <w:rsid w:val="00870B09"/>
    <w:rsid w:val="00870C10"/>
    <w:rsid w:val="00870CE9"/>
    <w:rsid w:val="0087102E"/>
    <w:rsid w:val="008711E9"/>
    <w:rsid w:val="00871880"/>
    <w:rsid w:val="0087188F"/>
    <w:rsid w:val="00871DF0"/>
    <w:rsid w:val="00872537"/>
    <w:rsid w:val="00872A94"/>
    <w:rsid w:val="0087334E"/>
    <w:rsid w:val="008733AC"/>
    <w:rsid w:val="00873619"/>
    <w:rsid w:val="0087377B"/>
    <w:rsid w:val="00873F67"/>
    <w:rsid w:val="0087437F"/>
    <w:rsid w:val="0087441B"/>
    <w:rsid w:val="008749EE"/>
    <w:rsid w:val="00874C11"/>
    <w:rsid w:val="00874DBB"/>
    <w:rsid w:val="0087507C"/>
    <w:rsid w:val="00875461"/>
    <w:rsid w:val="0087572F"/>
    <w:rsid w:val="00875F72"/>
    <w:rsid w:val="0087613A"/>
    <w:rsid w:val="00876917"/>
    <w:rsid w:val="00876969"/>
    <w:rsid w:val="00876B7B"/>
    <w:rsid w:val="00876D9A"/>
    <w:rsid w:val="008770A4"/>
    <w:rsid w:val="0087728C"/>
    <w:rsid w:val="008775EA"/>
    <w:rsid w:val="00877C7C"/>
    <w:rsid w:val="0088012F"/>
    <w:rsid w:val="008803F0"/>
    <w:rsid w:val="00881228"/>
    <w:rsid w:val="0088132A"/>
    <w:rsid w:val="008813AA"/>
    <w:rsid w:val="00881969"/>
    <w:rsid w:val="00881D24"/>
    <w:rsid w:val="00881F92"/>
    <w:rsid w:val="00881FE1"/>
    <w:rsid w:val="008823DA"/>
    <w:rsid w:val="0088253B"/>
    <w:rsid w:val="008826AA"/>
    <w:rsid w:val="008827E8"/>
    <w:rsid w:val="00882B16"/>
    <w:rsid w:val="00882E12"/>
    <w:rsid w:val="00882E13"/>
    <w:rsid w:val="00883018"/>
    <w:rsid w:val="00883141"/>
    <w:rsid w:val="008836D4"/>
    <w:rsid w:val="00883E9F"/>
    <w:rsid w:val="00883FC7"/>
    <w:rsid w:val="008840CD"/>
    <w:rsid w:val="0088410F"/>
    <w:rsid w:val="0088455E"/>
    <w:rsid w:val="008854C9"/>
    <w:rsid w:val="008857A0"/>
    <w:rsid w:val="00885823"/>
    <w:rsid w:val="00885F2D"/>
    <w:rsid w:val="008865EA"/>
    <w:rsid w:val="00886948"/>
    <w:rsid w:val="00886FDA"/>
    <w:rsid w:val="0088703D"/>
    <w:rsid w:val="00887B67"/>
    <w:rsid w:val="00887BDD"/>
    <w:rsid w:val="00887D50"/>
    <w:rsid w:val="00887E7F"/>
    <w:rsid w:val="00890098"/>
    <w:rsid w:val="00890189"/>
    <w:rsid w:val="00890339"/>
    <w:rsid w:val="00891198"/>
    <w:rsid w:val="008912A8"/>
    <w:rsid w:val="00891806"/>
    <w:rsid w:val="00891DC5"/>
    <w:rsid w:val="00891F7D"/>
    <w:rsid w:val="00892A11"/>
    <w:rsid w:val="00892E57"/>
    <w:rsid w:val="00893079"/>
    <w:rsid w:val="008934C7"/>
    <w:rsid w:val="008936AD"/>
    <w:rsid w:val="008937F8"/>
    <w:rsid w:val="00893C12"/>
    <w:rsid w:val="00893CE7"/>
    <w:rsid w:val="00893EB7"/>
    <w:rsid w:val="00894012"/>
    <w:rsid w:val="00894172"/>
    <w:rsid w:val="008941E7"/>
    <w:rsid w:val="008942C9"/>
    <w:rsid w:val="00894E54"/>
    <w:rsid w:val="008956A1"/>
    <w:rsid w:val="0089574C"/>
    <w:rsid w:val="00895873"/>
    <w:rsid w:val="00895DCA"/>
    <w:rsid w:val="00895E60"/>
    <w:rsid w:val="00895E7E"/>
    <w:rsid w:val="00896312"/>
    <w:rsid w:val="00896EAE"/>
    <w:rsid w:val="00896F8A"/>
    <w:rsid w:val="00897127"/>
    <w:rsid w:val="0089734B"/>
    <w:rsid w:val="008973D9"/>
    <w:rsid w:val="0089744A"/>
    <w:rsid w:val="008977B3"/>
    <w:rsid w:val="00897917"/>
    <w:rsid w:val="00897C0C"/>
    <w:rsid w:val="00897C33"/>
    <w:rsid w:val="00897C4F"/>
    <w:rsid w:val="00897CCD"/>
    <w:rsid w:val="00897D3F"/>
    <w:rsid w:val="008A0592"/>
    <w:rsid w:val="008A0EBB"/>
    <w:rsid w:val="008A1236"/>
    <w:rsid w:val="008A1D51"/>
    <w:rsid w:val="008A274D"/>
    <w:rsid w:val="008A2768"/>
    <w:rsid w:val="008A27D3"/>
    <w:rsid w:val="008A2A42"/>
    <w:rsid w:val="008A3378"/>
    <w:rsid w:val="008A3807"/>
    <w:rsid w:val="008A3DEF"/>
    <w:rsid w:val="008A40D2"/>
    <w:rsid w:val="008A42DC"/>
    <w:rsid w:val="008A49A9"/>
    <w:rsid w:val="008A4B28"/>
    <w:rsid w:val="008A4FF3"/>
    <w:rsid w:val="008A575F"/>
    <w:rsid w:val="008A5900"/>
    <w:rsid w:val="008A59BF"/>
    <w:rsid w:val="008A5CF0"/>
    <w:rsid w:val="008A5DBD"/>
    <w:rsid w:val="008A65AA"/>
    <w:rsid w:val="008A6A94"/>
    <w:rsid w:val="008A6D05"/>
    <w:rsid w:val="008A7116"/>
    <w:rsid w:val="008A7C82"/>
    <w:rsid w:val="008A7D93"/>
    <w:rsid w:val="008B0619"/>
    <w:rsid w:val="008B1758"/>
    <w:rsid w:val="008B17CE"/>
    <w:rsid w:val="008B190A"/>
    <w:rsid w:val="008B1970"/>
    <w:rsid w:val="008B1C06"/>
    <w:rsid w:val="008B1DFA"/>
    <w:rsid w:val="008B2054"/>
    <w:rsid w:val="008B215C"/>
    <w:rsid w:val="008B260E"/>
    <w:rsid w:val="008B26F8"/>
    <w:rsid w:val="008B27A7"/>
    <w:rsid w:val="008B3908"/>
    <w:rsid w:val="008B39B9"/>
    <w:rsid w:val="008B3D00"/>
    <w:rsid w:val="008B40D9"/>
    <w:rsid w:val="008B48B2"/>
    <w:rsid w:val="008B4B9D"/>
    <w:rsid w:val="008B4FDA"/>
    <w:rsid w:val="008B518B"/>
    <w:rsid w:val="008B5802"/>
    <w:rsid w:val="008B5AC1"/>
    <w:rsid w:val="008B5D5E"/>
    <w:rsid w:val="008B5EF1"/>
    <w:rsid w:val="008B62D6"/>
    <w:rsid w:val="008B6525"/>
    <w:rsid w:val="008B68BE"/>
    <w:rsid w:val="008B6FE4"/>
    <w:rsid w:val="008B6FFD"/>
    <w:rsid w:val="008B7ABF"/>
    <w:rsid w:val="008B7AE4"/>
    <w:rsid w:val="008C0194"/>
    <w:rsid w:val="008C025A"/>
    <w:rsid w:val="008C0340"/>
    <w:rsid w:val="008C05E1"/>
    <w:rsid w:val="008C0CD3"/>
    <w:rsid w:val="008C0DFF"/>
    <w:rsid w:val="008C0EFC"/>
    <w:rsid w:val="008C0F53"/>
    <w:rsid w:val="008C0FB6"/>
    <w:rsid w:val="008C10F8"/>
    <w:rsid w:val="008C188B"/>
    <w:rsid w:val="008C1C59"/>
    <w:rsid w:val="008C2399"/>
    <w:rsid w:val="008C2574"/>
    <w:rsid w:val="008C2736"/>
    <w:rsid w:val="008C27FD"/>
    <w:rsid w:val="008C2F19"/>
    <w:rsid w:val="008C301A"/>
    <w:rsid w:val="008C360D"/>
    <w:rsid w:val="008C3D48"/>
    <w:rsid w:val="008C3F77"/>
    <w:rsid w:val="008C43F2"/>
    <w:rsid w:val="008C4957"/>
    <w:rsid w:val="008C4DD2"/>
    <w:rsid w:val="008C5784"/>
    <w:rsid w:val="008C5FD8"/>
    <w:rsid w:val="008C6B18"/>
    <w:rsid w:val="008C6D94"/>
    <w:rsid w:val="008C6DE5"/>
    <w:rsid w:val="008C7393"/>
    <w:rsid w:val="008C7462"/>
    <w:rsid w:val="008C77F6"/>
    <w:rsid w:val="008C7C62"/>
    <w:rsid w:val="008C7DAF"/>
    <w:rsid w:val="008D04ED"/>
    <w:rsid w:val="008D0A9A"/>
    <w:rsid w:val="008D119D"/>
    <w:rsid w:val="008D11A7"/>
    <w:rsid w:val="008D1416"/>
    <w:rsid w:val="008D17E6"/>
    <w:rsid w:val="008D360F"/>
    <w:rsid w:val="008D363A"/>
    <w:rsid w:val="008D3851"/>
    <w:rsid w:val="008D38E3"/>
    <w:rsid w:val="008D3C9B"/>
    <w:rsid w:val="008D40D6"/>
    <w:rsid w:val="008D4778"/>
    <w:rsid w:val="008D500E"/>
    <w:rsid w:val="008D5190"/>
    <w:rsid w:val="008D54E4"/>
    <w:rsid w:val="008D5F3E"/>
    <w:rsid w:val="008D636D"/>
    <w:rsid w:val="008D6832"/>
    <w:rsid w:val="008D6B93"/>
    <w:rsid w:val="008D6C68"/>
    <w:rsid w:val="008D70EF"/>
    <w:rsid w:val="008D72C9"/>
    <w:rsid w:val="008D7328"/>
    <w:rsid w:val="008D7446"/>
    <w:rsid w:val="008D784F"/>
    <w:rsid w:val="008D7A11"/>
    <w:rsid w:val="008D7C81"/>
    <w:rsid w:val="008E02D9"/>
    <w:rsid w:val="008E0392"/>
    <w:rsid w:val="008E0FFF"/>
    <w:rsid w:val="008E15B4"/>
    <w:rsid w:val="008E1DA3"/>
    <w:rsid w:val="008E2115"/>
    <w:rsid w:val="008E221A"/>
    <w:rsid w:val="008E3365"/>
    <w:rsid w:val="008E34A1"/>
    <w:rsid w:val="008E36C8"/>
    <w:rsid w:val="008E3866"/>
    <w:rsid w:val="008E3979"/>
    <w:rsid w:val="008E3E2F"/>
    <w:rsid w:val="008E44D7"/>
    <w:rsid w:val="008E466C"/>
    <w:rsid w:val="008E4A90"/>
    <w:rsid w:val="008E4D54"/>
    <w:rsid w:val="008E4E21"/>
    <w:rsid w:val="008E52CE"/>
    <w:rsid w:val="008E54D5"/>
    <w:rsid w:val="008E5535"/>
    <w:rsid w:val="008E636D"/>
    <w:rsid w:val="008E68C9"/>
    <w:rsid w:val="008E6FD3"/>
    <w:rsid w:val="008E7360"/>
    <w:rsid w:val="008E774B"/>
    <w:rsid w:val="008E7771"/>
    <w:rsid w:val="008F01D2"/>
    <w:rsid w:val="008F0323"/>
    <w:rsid w:val="008F0560"/>
    <w:rsid w:val="008F0D24"/>
    <w:rsid w:val="008F0E7E"/>
    <w:rsid w:val="008F0FBC"/>
    <w:rsid w:val="008F13FD"/>
    <w:rsid w:val="008F15CC"/>
    <w:rsid w:val="008F1857"/>
    <w:rsid w:val="008F18C7"/>
    <w:rsid w:val="008F193E"/>
    <w:rsid w:val="008F23D8"/>
    <w:rsid w:val="008F2C13"/>
    <w:rsid w:val="008F3114"/>
    <w:rsid w:val="008F3F8C"/>
    <w:rsid w:val="008F40D3"/>
    <w:rsid w:val="008F4302"/>
    <w:rsid w:val="008F45D8"/>
    <w:rsid w:val="008F4669"/>
    <w:rsid w:val="008F47B6"/>
    <w:rsid w:val="008F4A0E"/>
    <w:rsid w:val="008F4C50"/>
    <w:rsid w:val="008F5AB8"/>
    <w:rsid w:val="008F68DB"/>
    <w:rsid w:val="008F6BAA"/>
    <w:rsid w:val="008F6D69"/>
    <w:rsid w:val="008F6DCB"/>
    <w:rsid w:val="008F6E6E"/>
    <w:rsid w:val="008F71BE"/>
    <w:rsid w:val="0090046E"/>
    <w:rsid w:val="00900669"/>
    <w:rsid w:val="009014B9"/>
    <w:rsid w:val="00901ACD"/>
    <w:rsid w:val="00902013"/>
    <w:rsid w:val="009024E6"/>
    <w:rsid w:val="0090256A"/>
    <w:rsid w:val="009025A8"/>
    <w:rsid w:val="00902D39"/>
    <w:rsid w:val="0090314C"/>
    <w:rsid w:val="00903263"/>
    <w:rsid w:val="009032D2"/>
    <w:rsid w:val="0090337B"/>
    <w:rsid w:val="00903536"/>
    <w:rsid w:val="009035EF"/>
    <w:rsid w:val="00903A6F"/>
    <w:rsid w:val="00904506"/>
    <w:rsid w:val="0090451D"/>
    <w:rsid w:val="0090489C"/>
    <w:rsid w:val="00904915"/>
    <w:rsid w:val="009054CB"/>
    <w:rsid w:val="00905BD1"/>
    <w:rsid w:val="00906228"/>
    <w:rsid w:val="009064D4"/>
    <w:rsid w:val="0090675D"/>
    <w:rsid w:val="009069B0"/>
    <w:rsid w:val="00906A7D"/>
    <w:rsid w:val="00906E22"/>
    <w:rsid w:val="00906EB8"/>
    <w:rsid w:val="009072FC"/>
    <w:rsid w:val="00907718"/>
    <w:rsid w:val="00907E3B"/>
    <w:rsid w:val="00910672"/>
    <w:rsid w:val="009107BF"/>
    <w:rsid w:val="00910909"/>
    <w:rsid w:val="00910F97"/>
    <w:rsid w:val="00911506"/>
    <w:rsid w:val="0091186E"/>
    <w:rsid w:val="00911FB4"/>
    <w:rsid w:val="00912CF5"/>
    <w:rsid w:val="00912E6E"/>
    <w:rsid w:val="0091324D"/>
    <w:rsid w:val="0091325A"/>
    <w:rsid w:val="009133DC"/>
    <w:rsid w:val="009137D2"/>
    <w:rsid w:val="00913A9C"/>
    <w:rsid w:val="00913D44"/>
    <w:rsid w:val="00913E39"/>
    <w:rsid w:val="009140E1"/>
    <w:rsid w:val="00914149"/>
    <w:rsid w:val="009141CF"/>
    <w:rsid w:val="0091450E"/>
    <w:rsid w:val="00914656"/>
    <w:rsid w:val="009146BA"/>
    <w:rsid w:val="009154D4"/>
    <w:rsid w:val="009155DF"/>
    <w:rsid w:val="00915F92"/>
    <w:rsid w:val="0091646C"/>
    <w:rsid w:val="0091655A"/>
    <w:rsid w:val="009169EB"/>
    <w:rsid w:val="00917970"/>
    <w:rsid w:val="009205CF"/>
    <w:rsid w:val="00920633"/>
    <w:rsid w:val="009207AF"/>
    <w:rsid w:val="00920AA1"/>
    <w:rsid w:val="00920D71"/>
    <w:rsid w:val="00921038"/>
    <w:rsid w:val="00921145"/>
    <w:rsid w:val="0092151F"/>
    <w:rsid w:val="00921831"/>
    <w:rsid w:val="00921E69"/>
    <w:rsid w:val="009220B7"/>
    <w:rsid w:val="0092212C"/>
    <w:rsid w:val="009222F8"/>
    <w:rsid w:val="00922B02"/>
    <w:rsid w:val="00922CDC"/>
    <w:rsid w:val="00923670"/>
    <w:rsid w:val="00923764"/>
    <w:rsid w:val="0092386A"/>
    <w:rsid w:val="00924051"/>
    <w:rsid w:val="009241F6"/>
    <w:rsid w:val="009248ED"/>
    <w:rsid w:val="00924ACE"/>
    <w:rsid w:val="00924B97"/>
    <w:rsid w:val="00924D51"/>
    <w:rsid w:val="00925039"/>
    <w:rsid w:val="00925502"/>
    <w:rsid w:val="00925DCB"/>
    <w:rsid w:val="00925E0A"/>
    <w:rsid w:val="00927209"/>
    <w:rsid w:val="00927C53"/>
    <w:rsid w:val="00927D5A"/>
    <w:rsid w:val="0093001D"/>
    <w:rsid w:val="009305A1"/>
    <w:rsid w:val="009308D6"/>
    <w:rsid w:val="00930BEE"/>
    <w:rsid w:val="009310FC"/>
    <w:rsid w:val="009312A5"/>
    <w:rsid w:val="00931654"/>
    <w:rsid w:val="00931796"/>
    <w:rsid w:val="00931B6A"/>
    <w:rsid w:val="00931FB6"/>
    <w:rsid w:val="009320E1"/>
    <w:rsid w:val="00932BA6"/>
    <w:rsid w:val="00933005"/>
    <w:rsid w:val="009335B4"/>
    <w:rsid w:val="00933CFD"/>
    <w:rsid w:val="00934319"/>
    <w:rsid w:val="009346B0"/>
    <w:rsid w:val="00934BD6"/>
    <w:rsid w:val="00934EAD"/>
    <w:rsid w:val="00934FB1"/>
    <w:rsid w:val="00935201"/>
    <w:rsid w:val="0093522E"/>
    <w:rsid w:val="00935411"/>
    <w:rsid w:val="00935FD8"/>
    <w:rsid w:val="009363D3"/>
    <w:rsid w:val="00936417"/>
    <w:rsid w:val="00936A23"/>
    <w:rsid w:val="00936AFE"/>
    <w:rsid w:val="00936CDD"/>
    <w:rsid w:val="009372FB"/>
    <w:rsid w:val="009374AA"/>
    <w:rsid w:val="00937908"/>
    <w:rsid w:val="0094027B"/>
    <w:rsid w:val="009405D2"/>
    <w:rsid w:val="00940BBF"/>
    <w:rsid w:val="00940DC5"/>
    <w:rsid w:val="0094106B"/>
    <w:rsid w:val="009413E7"/>
    <w:rsid w:val="009420A4"/>
    <w:rsid w:val="00942373"/>
    <w:rsid w:val="00942C08"/>
    <w:rsid w:val="009435A4"/>
    <w:rsid w:val="00943602"/>
    <w:rsid w:val="00943A41"/>
    <w:rsid w:val="00943BB5"/>
    <w:rsid w:val="00943C22"/>
    <w:rsid w:val="00943ED6"/>
    <w:rsid w:val="00943F9F"/>
    <w:rsid w:val="00944624"/>
    <w:rsid w:val="009446F8"/>
    <w:rsid w:val="00944794"/>
    <w:rsid w:val="00944B11"/>
    <w:rsid w:val="00944DDB"/>
    <w:rsid w:val="00944E19"/>
    <w:rsid w:val="00944EBF"/>
    <w:rsid w:val="00945A3E"/>
    <w:rsid w:val="00945E3C"/>
    <w:rsid w:val="0094624C"/>
    <w:rsid w:val="009462AC"/>
    <w:rsid w:val="009465DC"/>
    <w:rsid w:val="00946669"/>
    <w:rsid w:val="00947420"/>
    <w:rsid w:val="00947808"/>
    <w:rsid w:val="0095012A"/>
    <w:rsid w:val="009502C8"/>
    <w:rsid w:val="009506EA"/>
    <w:rsid w:val="00950AB4"/>
    <w:rsid w:val="00951224"/>
    <w:rsid w:val="00951250"/>
    <w:rsid w:val="00951253"/>
    <w:rsid w:val="009513DA"/>
    <w:rsid w:val="009516F2"/>
    <w:rsid w:val="00951932"/>
    <w:rsid w:val="00951B38"/>
    <w:rsid w:val="00951DD5"/>
    <w:rsid w:val="00951FD1"/>
    <w:rsid w:val="009522BB"/>
    <w:rsid w:val="009525D4"/>
    <w:rsid w:val="0095292A"/>
    <w:rsid w:val="00952B91"/>
    <w:rsid w:val="00952FC6"/>
    <w:rsid w:val="0095364E"/>
    <w:rsid w:val="009541B4"/>
    <w:rsid w:val="009543C8"/>
    <w:rsid w:val="00954570"/>
    <w:rsid w:val="00954927"/>
    <w:rsid w:val="00954A95"/>
    <w:rsid w:val="0095542F"/>
    <w:rsid w:val="009554F7"/>
    <w:rsid w:val="009556FF"/>
    <w:rsid w:val="0095584B"/>
    <w:rsid w:val="00955895"/>
    <w:rsid w:val="00955967"/>
    <w:rsid w:val="009559EF"/>
    <w:rsid w:val="00955F36"/>
    <w:rsid w:val="00956765"/>
    <w:rsid w:val="0095680B"/>
    <w:rsid w:val="00956BA0"/>
    <w:rsid w:val="00956D5A"/>
    <w:rsid w:val="00957163"/>
    <w:rsid w:val="00960507"/>
    <w:rsid w:val="0096065B"/>
    <w:rsid w:val="00960AFA"/>
    <w:rsid w:val="00960BB7"/>
    <w:rsid w:val="00960D60"/>
    <w:rsid w:val="0096103B"/>
    <w:rsid w:val="0096118C"/>
    <w:rsid w:val="0096180C"/>
    <w:rsid w:val="00961E31"/>
    <w:rsid w:val="00962658"/>
    <w:rsid w:val="0096286F"/>
    <w:rsid w:val="009633F0"/>
    <w:rsid w:val="00964392"/>
    <w:rsid w:val="0096465C"/>
    <w:rsid w:val="00964C06"/>
    <w:rsid w:val="0096517C"/>
    <w:rsid w:val="00965A01"/>
    <w:rsid w:val="00965D4C"/>
    <w:rsid w:val="00965E78"/>
    <w:rsid w:val="00965EC4"/>
    <w:rsid w:val="009664E4"/>
    <w:rsid w:val="00966917"/>
    <w:rsid w:val="00966C44"/>
    <w:rsid w:val="00966F1E"/>
    <w:rsid w:val="00967028"/>
    <w:rsid w:val="00967218"/>
    <w:rsid w:val="009673B3"/>
    <w:rsid w:val="00967612"/>
    <w:rsid w:val="00970F87"/>
    <w:rsid w:val="009715F6"/>
    <w:rsid w:val="00971B3E"/>
    <w:rsid w:val="00971B47"/>
    <w:rsid w:val="009722FD"/>
    <w:rsid w:val="00972D03"/>
    <w:rsid w:val="00972EC9"/>
    <w:rsid w:val="009731A3"/>
    <w:rsid w:val="0097321F"/>
    <w:rsid w:val="0097368B"/>
    <w:rsid w:val="00973D52"/>
    <w:rsid w:val="00973D6B"/>
    <w:rsid w:val="009749F7"/>
    <w:rsid w:val="00974F28"/>
    <w:rsid w:val="0097511F"/>
    <w:rsid w:val="00975247"/>
    <w:rsid w:val="00975B82"/>
    <w:rsid w:val="00975BA9"/>
    <w:rsid w:val="00975FCE"/>
    <w:rsid w:val="00976ACA"/>
    <w:rsid w:val="0097705F"/>
    <w:rsid w:val="00977132"/>
    <w:rsid w:val="00977633"/>
    <w:rsid w:val="00977BAD"/>
    <w:rsid w:val="00977CF1"/>
    <w:rsid w:val="0098098F"/>
    <w:rsid w:val="009811D4"/>
    <w:rsid w:val="00981381"/>
    <w:rsid w:val="00981829"/>
    <w:rsid w:val="00981AF8"/>
    <w:rsid w:val="00981D38"/>
    <w:rsid w:val="009824E3"/>
    <w:rsid w:val="0098294E"/>
    <w:rsid w:val="00982C1E"/>
    <w:rsid w:val="00982FCF"/>
    <w:rsid w:val="009830BB"/>
    <w:rsid w:val="00983195"/>
    <w:rsid w:val="009833C8"/>
    <w:rsid w:val="009834FF"/>
    <w:rsid w:val="00983D30"/>
    <w:rsid w:val="00983FF4"/>
    <w:rsid w:val="0098412A"/>
    <w:rsid w:val="0098438F"/>
    <w:rsid w:val="00984625"/>
    <w:rsid w:val="009848CE"/>
    <w:rsid w:val="00984DE8"/>
    <w:rsid w:val="00985376"/>
    <w:rsid w:val="00985994"/>
    <w:rsid w:val="00986862"/>
    <w:rsid w:val="00987335"/>
    <w:rsid w:val="00987386"/>
    <w:rsid w:val="0098743A"/>
    <w:rsid w:val="0098758D"/>
    <w:rsid w:val="009875B8"/>
    <w:rsid w:val="009901BB"/>
    <w:rsid w:val="009907EA"/>
    <w:rsid w:val="00990898"/>
    <w:rsid w:val="00990B51"/>
    <w:rsid w:val="00990BDA"/>
    <w:rsid w:val="00991049"/>
    <w:rsid w:val="0099164C"/>
    <w:rsid w:val="00991AC6"/>
    <w:rsid w:val="00991B5A"/>
    <w:rsid w:val="00991E7A"/>
    <w:rsid w:val="00992315"/>
    <w:rsid w:val="00992758"/>
    <w:rsid w:val="00992DD5"/>
    <w:rsid w:val="00993377"/>
    <w:rsid w:val="0099346F"/>
    <w:rsid w:val="009934AF"/>
    <w:rsid w:val="00993E08"/>
    <w:rsid w:val="00993F3E"/>
    <w:rsid w:val="009941E6"/>
    <w:rsid w:val="0099450B"/>
    <w:rsid w:val="00994830"/>
    <w:rsid w:val="00994E0E"/>
    <w:rsid w:val="00994E46"/>
    <w:rsid w:val="009954F9"/>
    <w:rsid w:val="00995AD3"/>
    <w:rsid w:val="00995BBA"/>
    <w:rsid w:val="00995F0D"/>
    <w:rsid w:val="00995F7C"/>
    <w:rsid w:val="00995FC4"/>
    <w:rsid w:val="0099602E"/>
    <w:rsid w:val="0099615C"/>
    <w:rsid w:val="009962F8"/>
    <w:rsid w:val="00996CDE"/>
    <w:rsid w:val="0099707D"/>
    <w:rsid w:val="009974BD"/>
    <w:rsid w:val="00997FC7"/>
    <w:rsid w:val="009A06EF"/>
    <w:rsid w:val="009A0D1B"/>
    <w:rsid w:val="009A167A"/>
    <w:rsid w:val="009A1CD4"/>
    <w:rsid w:val="009A1E41"/>
    <w:rsid w:val="009A1EAF"/>
    <w:rsid w:val="009A1F33"/>
    <w:rsid w:val="009A2478"/>
    <w:rsid w:val="009A271F"/>
    <w:rsid w:val="009A28E2"/>
    <w:rsid w:val="009A2985"/>
    <w:rsid w:val="009A2BB1"/>
    <w:rsid w:val="009A3006"/>
    <w:rsid w:val="009A30B7"/>
    <w:rsid w:val="009A31D5"/>
    <w:rsid w:val="009A39EE"/>
    <w:rsid w:val="009A42F6"/>
    <w:rsid w:val="009A475B"/>
    <w:rsid w:val="009A47A2"/>
    <w:rsid w:val="009A5168"/>
    <w:rsid w:val="009A5199"/>
    <w:rsid w:val="009A51B3"/>
    <w:rsid w:val="009A53D0"/>
    <w:rsid w:val="009A5477"/>
    <w:rsid w:val="009A5A93"/>
    <w:rsid w:val="009A5DD3"/>
    <w:rsid w:val="009A6FF0"/>
    <w:rsid w:val="009A7548"/>
    <w:rsid w:val="009A7DFC"/>
    <w:rsid w:val="009B0743"/>
    <w:rsid w:val="009B100A"/>
    <w:rsid w:val="009B1111"/>
    <w:rsid w:val="009B120F"/>
    <w:rsid w:val="009B167C"/>
    <w:rsid w:val="009B16A8"/>
    <w:rsid w:val="009B173F"/>
    <w:rsid w:val="009B1C9F"/>
    <w:rsid w:val="009B1DD7"/>
    <w:rsid w:val="009B1E90"/>
    <w:rsid w:val="009B2293"/>
    <w:rsid w:val="009B2458"/>
    <w:rsid w:val="009B25AF"/>
    <w:rsid w:val="009B25E0"/>
    <w:rsid w:val="009B27CB"/>
    <w:rsid w:val="009B28FE"/>
    <w:rsid w:val="009B2C1F"/>
    <w:rsid w:val="009B2E28"/>
    <w:rsid w:val="009B35A7"/>
    <w:rsid w:val="009B3D8F"/>
    <w:rsid w:val="009B56B7"/>
    <w:rsid w:val="009B5B5C"/>
    <w:rsid w:val="009B5CF9"/>
    <w:rsid w:val="009B5DF4"/>
    <w:rsid w:val="009B6A1C"/>
    <w:rsid w:val="009B6DCB"/>
    <w:rsid w:val="009B6E75"/>
    <w:rsid w:val="009B70BC"/>
    <w:rsid w:val="009B719C"/>
    <w:rsid w:val="009B76BF"/>
    <w:rsid w:val="009B7B73"/>
    <w:rsid w:val="009B7BE7"/>
    <w:rsid w:val="009B7D41"/>
    <w:rsid w:val="009C018C"/>
    <w:rsid w:val="009C028F"/>
    <w:rsid w:val="009C03A9"/>
    <w:rsid w:val="009C081A"/>
    <w:rsid w:val="009C0C33"/>
    <w:rsid w:val="009C0D72"/>
    <w:rsid w:val="009C11BD"/>
    <w:rsid w:val="009C131F"/>
    <w:rsid w:val="009C13D7"/>
    <w:rsid w:val="009C1406"/>
    <w:rsid w:val="009C1B20"/>
    <w:rsid w:val="009C2006"/>
    <w:rsid w:val="009C2F51"/>
    <w:rsid w:val="009C3542"/>
    <w:rsid w:val="009C363B"/>
    <w:rsid w:val="009C395B"/>
    <w:rsid w:val="009C3F22"/>
    <w:rsid w:val="009C4014"/>
    <w:rsid w:val="009C402C"/>
    <w:rsid w:val="009C4482"/>
    <w:rsid w:val="009C47E4"/>
    <w:rsid w:val="009C4A6B"/>
    <w:rsid w:val="009C4D86"/>
    <w:rsid w:val="009C4E83"/>
    <w:rsid w:val="009C53FC"/>
    <w:rsid w:val="009C580A"/>
    <w:rsid w:val="009C5DFB"/>
    <w:rsid w:val="009C5E2D"/>
    <w:rsid w:val="009C5E89"/>
    <w:rsid w:val="009C5E98"/>
    <w:rsid w:val="009C655C"/>
    <w:rsid w:val="009C6E21"/>
    <w:rsid w:val="009C7103"/>
    <w:rsid w:val="009C73FF"/>
    <w:rsid w:val="009C7638"/>
    <w:rsid w:val="009C7DAA"/>
    <w:rsid w:val="009D01A2"/>
    <w:rsid w:val="009D0626"/>
    <w:rsid w:val="009D09DB"/>
    <w:rsid w:val="009D0D8A"/>
    <w:rsid w:val="009D0DA9"/>
    <w:rsid w:val="009D1C40"/>
    <w:rsid w:val="009D22FD"/>
    <w:rsid w:val="009D2E58"/>
    <w:rsid w:val="009D30E3"/>
    <w:rsid w:val="009D3202"/>
    <w:rsid w:val="009D3828"/>
    <w:rsid w:val="009D3E57"/>
    <w:rsid w:val="009D4200"/>
    <w:rsid w:val="009D43A5"/>
    <w:rsid w:val="009D4F5B"/>
    <w:rsid w:val="009D50BC"/>
    <w:rsid w:val="009D50EB"/>
    <w:rsid w:val="009D547A"/>
    <w:rsid w:val="009D5576"/>
    <w:rsid w:val="009D5AF7"/>
    <w:rsid w:val="009D5DC8"/>
    <w:rsid w:val="009D5F1A"/>
    <w:rsid w:val="009D628E"/>
    <w:rsid w:val="009D6A94"/>
    <w:rsid w:val="009D6CD2"/>
    <w:rsid w:val="009D6E92"/>
    <w:rsid w:val="009D704D"/>
    <w:rsid w:val="009D7CE8"/>
    <w:rsid w:val="009D7F52"/>
    <w:rsid w:val="009E00C0"/>
    <w:rsid w:val="009E04A9"/>
    <w:rsid w:val="009E04DD"/>
    <w:rsid w:val="009E07AF"/>
    <w:rsid w:val="009E0FF9"/>
    <w:rsid w:val="009E1849"/>
    <w:rsid w:val="009E19F9"/>
    <w:rsid w:val="009E1B21"/>
    <w:rsid w:val="009E2566"/>
    <w:rsid w:val="009E2AD4"/>
    <w:rsid w:val="009E2DB5"/>
    <w:rsid w:val="009E3415"/>
    <w:rsid w:val="009E3C06"/>
    <w:rsid w:val="009E3DB0"/>
    <w:rsid w:val="009E43EA"/>
    <w:rsid w:val="009E4B96"/>
    <w:rsid w:val="009E4FA6"/>
    <w:rsid w:val="009E52A4"/>
    <w:rsid w:val="009E5913"/>
    <w:rsid w:val="009E5BEE"/>
    <w:rsid w:val="009E623D"/>
    <w:rsid w:val="009E65F3"/>
    <w:rsid w:val="009E6938"/>
    <w:rsid w:val="009E69E7"/>
    <w:rsid w:val="009E6CEA"/>
    <w:rsid w:val="009E6F16"/>
    <w:rsid w:val="009E78AE"/>
    <w:rsid w:val="009E79BB"/>
    <w:rsid w:val="009E7A4F"/>
    <w:rsid w:val="009E7C44"/>
    <w:rsid w:val="009E7D1A"/>
    <w:rsid w:val="009E7E26"/>
    <w:rsid w:val="009F051E"/>
    <w:rsid w:val="009F0562"/>
    <w:rsid w:val="009F0B24"/>
    <w:rsid w:val="009F0EEF"/>
    <w:rsid w:val="009F1163"/>
    <w:rsid w:val="009F1D9F"/>
    <w:rsid w:val="009F20E4"/>
    <w:rsid w:val="009F2C1F"/>
    <w:rsid w:val="009F2E1E"/>
    <w:rsid w:val="009F3075"/>
    <w:rsid w:val="009F3405"/>
    <w:rsid w:val="009F3744"/>
    <w:rsid w:val="009F388D"/>
    <w:rsid w:val="009F39AA"/>
    <w:rsid w:val="009F419A"/>
    <w:rsid w:val="009F4241"/>
    <w:rsid w:val="009F43E8"/>
    <w:rsid w:val="009F4BCD"/>
    <w:rsid w:val="009F53E5"/>
    <w:rsid w:val="009F571A"/>
    <w:rsid w:val="009F59C0"/>
    <w:rsid w:val="009F5E2F"/>
    <w:rsid w:val="009F619C"/>
    <w:rsid w:val="009F630A"/>
    <w:rsid w:val="009F6323"/>
    <w:rsid w:val="009F6AC6"/>
    <w:rsid w:val="009F6DDA"/>
    <w:rsid w:val="009F6EBA"/>
    <w:rsid w:val="009F6F6F"/>
    <w:rsid w:val="009F7473"/>
    <w:rsid w:val="009F7B12"/>
    <w:rsid w:val="00A0044D"/>
    <w:rsid w:val="00A0122E"/>
    <w:rsid w:val="00A013FD"/>
    <w:rsid w:val="00A0219C"/>
    <w:rsid w:val="00A0225F"/>
    <w:rsid w:val="00A02263"/>
    <w:rsid w:val="00A02365"/>
    <w:rsid w:val="00A0241F"/>
    <w:rsid w:val="00A024F2"/>
    <w:rsid w:val="00A0272E"/>
    <w:rsid w:val="00A02A68"/>
    <w:rsid w:val="00A0316C"/>
    <w:rsid w:val="00A033BD"/>
    <w:rsid w:val="00A03834"/>
    <w:rsid w:val="00A03B25"/>
    <w:rsid w:val="00A03E83"/>
    <w:rsid w:val="00A05638"/>
    <w:rsid w:val="00A0589B"/>
    <w:rsid w:val="00A05A13"/>
    <w:rsid w:val="00A05BD6"/>
    <w:rsid w:val="00A05C8A"/>
    <w:rsid w:val="00A05EE6"/>
    <w:rsid w:val="00A06400"/>
    <w:rsid w:val="00A06AC1"/>
    <w:rsid w:val="00A078EC"/>
    <w:rsid w:val="00A10467"/>
    <w:rsid w:val="00A1093C"/>
    <w:rsid w:val="00A10E7F"/>
    <w:rsid w:val="00A1102F"/>
    <w:rsid w:val="00A110E3"/>
    <w:rsid w:val="00A11624"/>
    <w:rsid w:val="00A11A79"/>
    <w:rsid w:val="00A11E02"/>
    <w:rsid w:val="00A11E47"/>
    <w:rsid w:val="00A11F9B"/>
    <w:rsid w:val="00A12953"/>
    <w:rsid w:val="00A12B12"/>
    <w:rsid w:val="00A12BB5"/>
    <w:rsid w:val="00A1349B"/>
    <w:rsid w:val="00A13803"/>
    <w:rsid w:val="00A13971"/>
    <w:rsid w:val="00A13C72"/>
    <w:rsid w:val="00A13E9D"/>
    <w:rsid w:val="00A14767"/>
    <w:rsid w:val="00A149C7"/>
    <w:rsid w:val="00A14F3D"/>
    <w:rsid w:val="00A1529C"/>
    <w:rsid w:val="00A15560"/>
    <w:rsid w:val="00A15A00"/>
    <w:rsid w:val="00A15A1F"/>
    <w:rsid w:val="00A163AA"/>
    <w:rsid w:val="00A16917"/>
    <w:rsid w:val="00A16988"/>
    <w:rsid w:val="00A16EEE"/>
    <w:rsid w:val="00A1714B"/>
    <w:rsid w:val="00A1740C"/>
    <w:rsid w:val="00A178F1"/>
    <w:rsid w:val="00A17A09"/>
    <w:rsid w:val="00A17F5C"/>
    <w:rsid w:val="00A19D98"/>
    <w:rsid w:val="00A20806"/>
    <w:rsid w:val="00A210B8"/>
    <w:rsid w:val="00A2186A"/>
    <w:rsid w:val="00A218A2"/>
    <w:rsid w:val="00A21FD1"/>
    <w:rsid w:val="00A22039"/>
    <w:rsid w:val="00A22BE9"/>
    <w:rsid w:val="00A22FDB"/>
    <w:rsid w:val="00A23A3F"/>
    <w:rsid w:val="00A23EF5"/>
    <w:rsid w:val="00A24403"/>
    <w:rsid w:val="00A24845"/>
    <w:rsid w:val="00A24896"/>
    <w:rsid w:val="00A250D5"/>
    <w:rsid w:val="00A25374"/>
    <w:rsid w:val="00A26AD0"/>
    <w:rsid w:val="00A26EE1"/>
    <w:rsid w:val="00A270B6"/>
    <w:rsid w:val="00A274CB"/>
    <w:rsid w:val="00A27BEA"/>
    <w:rsid w:val="00A27EF4"/>
    <w:rsid w:val="00A3040D"/>
    <w:rsid w:val="00A304CE"/>
    <w:rsid w:val="00A30676"/>
    <w:rsid w:val="00A30A38"/>
    <w:rsid w:val="00A30E62"/>
    <w:rsid w:val="00A30F0C"/>
    <w:rsid w:val="00A30F77"/>
    <w:rsid w:val="00A3107A"/>
    <w:rsid w:val="00A31106"/>
    <w:rsid w:val="00A315B3"/>
    <w:rsid w:val="00A31E7B"/>
    <w:rsid w:val="00A32766"/>
    <w:rsid w:val="00A32AC1"/>
    <w:rsid w:val="00A32B1C"/>
    <w:rsid w:val="00A33065"/>
    <w:rsid w:val="00A334ED"/>
    <w:rsid w:val="00A33878"/>
    <w:rsid w:val="00A33B63"/>
    <w:rsid w:val="00A33CC4"/>
    <w:rsid w:val="00A3416D"/>
    <w:rsid w:val="00A343CC"/>
    <w:rsid w:val="00A3456A"/>
    <w:rsid w:val="00A34614"/>
    <w:rsid w:val="00A348EA"/>
    <w:rsid w:val="00A35D33"/>
    <w:rsid w:val="00A35DE4"/>
    <w:rsid w:val="00A36069"/>
    <w:rsid w:val="00A3621E"/>
    <w:rsid w:val="00A36233"/>
    <w:rsid w:val="00A36A82"/>
    <w:rsid w:val="00A3700B"/>
    <w:rsid w:val="00A376C1"/>
    <w:rsid w:val="00A37C07"/>
    <w:rsid w:val="00A406D6"/>
    <w:rsid w:val="00A40CE9"/>
    <w:rsid w:val="00A40E4E"/>
    <w:rsid w:val="00A4186C"/>
    <w:rsid w:val="00A41A09"/>
    <w:rsid w:val="00A41B56"/>
    <w:rsid w:val="00A42958"/>
    <w:rsid w:val="00A42CDE"/>
    <w:rsid w:val="00A43033"/>
    <w:rsid w:val="00A437DD"/>
    <w:rsid w:val="00A4392E"/>
    <w:rsid w:val="00A439E2"/>
    <w:rsid w:val="00A43E0D"/>
    <w:rsid w:val="00A446B1"/>
    <w:rsid w:val="00A446D5"/>
    <w:rsid w:val="00A44BC8"/>
    <w:rsid w:val="00A44D26"/>
    <w:rsid w:val="00A44FE3"/>
    <w:rsid w:val="00A450BA"/>
    <w:rsid w:val="00A450BD"/>
    <w:rsid w:val="00A4549B"/>
    <w:rsid w:val="00A459A0"/>
    <w:rsid w:val="00A45B4B"/>
    <w:rsid w:val="00A45EAB"/>
    <w:rsid w:val="00A46202"/>
    <w:rsid w:val="00A46333"/>
    <w:rsid w:val="00A4655D"/>
    <w:rsid w:val="00A46581"/>
    <w:rsid w:val="00A4679A"/>
    <w:rsid w:val="00A4693F"/>
    <w:rsid w:val="00A46977"/>
    <w:rsid w:val="00A46AF3"/>
    <w:rsid w:val="00A46B0D"/>
    <w:rsid w:val="00A46B6F"/>
    <w:rsid w:val="00A46B7D"/>
    <w:rsid w:val="00A46D53"/>
    <w:rsid w:val="00A46EE5"/>
    <w:rsid w:val="00A472CD"/>
    <w:rsid w:val="00A472EC"/>
    <w:rsid w:val="00A47478"/>
    <w:rsid w:val="00A4773F"/>
    <w:rsid w:val="00A47AD5"/>
    <w:rsid w:val="00A47C83"/>
    <w:rsid w:val="00A503D1"/>
    <w:rsid w:val="00A50BEE"/>
    <w:rsid w:val="00A50DFD"/>
    <w:rsid w:val="00A50E3D"/>
    <w:rsid w:val="00A519E4"/>
    <w:rsid w:val="00A51B40"/>
    <w:rsid w:val="00A51B51"/>
    <w:rsid w:val="00A51EFC"/>
    <w:rsid w:val="00A524DE"/>
    <w:rsid w:val="00A52543"/>
    <w:rsid w:val="00A52D7B"/>
    <w:rsid w:val="00A52E41"/>
    <w:rsid w:val="00A533B9"/>
    <w:rsid w:val="00A53AEC"/>
    <w:rsid w:val="00A5458A"/>
    <w:rsid w:val="00A54821"/>
    <w:rsid w:val="00A54BF1"/>
    <w:rsid w:val="00A54C02"/>
    <w:rsid w:val="00A54CE8"/>
    <w:rsid w:val="00A55A9E"/>
    <w:rsid w:val="00A55DD3"/>
    <w:rsid w:val="00A55EEB"/>
    <w:rsid w:val="00A5647E"/>
    <w:rsid w:val="00A56DEE"/>
    <w:rsid w:val="00A56E93"/>
    <w:rsid w:val="00A57737"/>
    <w:rsid w:val="00A60499"/>
    <w:rsid w:val="00A62486"/>
    <w:rsid w:val="00A62C80"/>
    <w:rsid w:val="00A62C91"/>
    <w:rsid w:val="00A630EE"/>
    <w:rsid w:val="00A63141"/>
    <w:rsid w:val="00A6392C"/>
    <w:rsid w:val="00A63EA3"/>
    <w:rsid w:val="00A641D0"/>
    <w:rsid w:val="00A644CC"/>
    <w:rsid w:val="00A65931"/>
    <w:rsid w:val="00A65F48"/>
    <w:rsid w:val="00A65F5F"/>
    <w:rsid w:val="00A660C5"/>
    <w:rsid w:val="00A660C6"/>
    <w:rsid w:val="00A665D3"/>
    <w:rsid w:val="00A6686C"/>
    <w:rsid w:val="00A66B11"/>
    <w:rsid w:val="00A66CAE"/>
    <w:rsid w:val="00A674E6"/>
    <w:rsid w:val="00A67716"/>
    <w:rsid w:val="00A678F3"/>
    <w:rsid w:val="00A67A13"/>
    <w:rsid w:val="00A67A3C"/>
    <w:rsid w:val="00A67CFF"/>
    <w:rsid w:val="00A67F3F"/>
    <w:rsid w:val="00A7015A"/>
    <w:rsid w:val="00A704CD"/>
    <w:rsid w:val="00A70855"/>
    <w:rsid w:val="00A70DAB"/>
    <w:rsid w:val="00A70DB4"/>
    <w:rsid w:val="00A70EB6"/>
    <w:rsid w:val="00A70F50"/>
    <w:rsid w:val="00A71006"/>
    <w:rsid w:val="00A715ED"/>
    <w:rsid w:val="00A71714"/>
    <w:rsid w:val="00A71BBF"/>
    <w:rsid w:val="00A71C7B"/>
    <w:rsid w:val="00A71D85"/>
    <w:rsid w:val="00A723AE"/>
    <w:rsid w:val="00A72465"/>
    <w:rsid w:val="00A72A69"/>
    <w:rsid w:val="00A72CFB"/>
    <w:rsid w:val="00A72ED1"/>
    <w:rsid w:val="00A732EB"/>
    <w:rsid w:val="00A7396B"/>
    <w:rsid w:val="00A73B51"/>
    <w:rsid w:val="00A7430E"/>
    <w:rsid w:val="00A7473D"/>
    <w:rsid w:val="00A747BD"/>
    <w:rsid w:val="00A74CBF"/>
    <w:rsid w:val="00A752B2"/>
    <w:rsid w:val="00A75378"/>
    <w:rsid w:val="00A75392"/>
    <w:rsid w:val="00A753D0"/>
    <w:rsid w:val="00A75526"/>
    <w:rsid w:val="00A7573B"/>
    <w:rsid w:val="00A759B2"/>
    <w:rsid w:val="00A7602B"/>
    <w:rsid w:val="00A76116"/>
    <w:rsid w:val="00A76B2C"/>
    <w:rsid w:val="00A76C57"/>
    <w:rsid w:val="00A76F28"/>
    <w:rsid w:val="00A76F34"/>
    <w:rsid w:val="00A77018"/>
    <w:rsid w:val="00A77301"/>
    <w:rsid w:val="00A77665"/>
    <w:rsid w:val="00A77711"/>
    <w:rsid w:val="00A77719"/>
    <w:rsid w:val="00A77D08"/>
    <w:rsid w:val="00A77E28"/>
    <w:rsid w:val="00A80359"/>
    <w:rsid w:val="00A805EA"/>
    <w:rsid w:val="00A80687"/>
    <w:rsid w:val="00A8070C"/>
    <w:rsid w:val="00A80B65"/>
    <w:rsid w:val="00A81039"/>
    <w:rsid w:val="00A817DF"/>
    <w:rsid w:val="00A8189A"/>
    <w:rsid w:val="00A81A37"/>
    <w:rsid w:val="00A821C8"/>
    <w:rsid w:val="00A8225B"/>
    <w:rsid w:val="00A82800"/>
    <w:rsid w:val="00A82922"/>
    <w:rsid w:val="00A82B25"/>
    <w:rsid w:val="00A83448"/>
    <w:rsid w:val="00A8362D"/>
    <w:rsid w:val="00A83897"/>
    <w:rsid w:val="00A83B7B"/>
    <w:rsid w:val="00A841F2"/>
    <w:rsid w:val="00A8420B"/>
    <w:rsid w:val="00A844B6"/>
    <w:rsid w:val="00A84BC2"/>
    <w:rsid w:val="00A84D2E"/>
    <w:rsid w:val="00A84DE7"/>
    <w:rsid w:val="00A84E4F"/>
    <w:rsid w:val="00A85705"/>
    <w:rsid w:val="00A85D42"/>
    <w:rsid w:val="00A86014"/>
    <w:rsid w:val="00A8605D"/>
    <w:rsid w:val="00A865FD"/>
    <w:rsid w:val="00A86696"/>
    <w:rsid w:val="00A866E2"/>
    <w:rsid w:val="00A8765A"/>
    <w:rsid w:val="00A87784"/>
    <w:rsid w:val="00A8795B"/>
    <w:rsid w:val="00A87ABD"/>
    <w:rsid w:val="00A87B58"/>
    <w:rsid w:val="00A87DAA"/>
    <w:rsid w:val="00A87E3C"/>
    <w:rsid w:val="00A9015D"/>
    <w:rsid w:val="00A90354"/>
    <w:rsid w:val="00A90ADC"/>
    <w:rsid w:val="00A90D09"/>
    <w:rsid w:val="00A91084"/>
    <w:rsid w:val="00A914A8"/>
    <w:rsid w:val="00A91D02"/>
    <w:rsid w:val="00A925EC"/>
    <w:rsid w:val="00A92712"/>
    <w:rsid w:val="00A9298C"/>
    <w:rsid w:val="00A92A52"/>
    <w:rsid w:val="00A92D1C"/>
    <w:rsid w:val="00A936A1"/>
    <w:rsid w:val="00A9374B"/>
    <w:rsid w:val="00A93966"/>
    <w:rsid w:val="00A940A2"/>
    <w:rsid w:val="00A952EA"/>
    <w:rsid w:val="00A9578D"/>
    <w:rsid w:val="00A95A1C"/>
    <w:rsid w:val="00A960EC"/>
    <w:rsid w:val="00A966E2"/>
    <w:rsid w:val="00A96DA8"/>
    <w:rsid w:val="00A9712C"/>
    <w:rsid w:val="00A976F2"/>
    <w:rsid w:val="00A979B9"/>
    <w:rsid w:val="00A97A4E"/>
    <w:rsid w:val="00A97D9A"/>
    <w:rsid w:val="00A97ED0"/>
    <w:rsid w:val="00AA0297"/>
    <w:rsid w:val="00AA071D"/>
    <w:rsid w:val="00AA087A"/>
    <w:rsid w:val="00AA0D93"/>
    <w:rsid w:val="00AA0DDF"/>
    <w:rsid w:val="00AA1EA5"/>
    <w:rsid w:val="00AA209B"/>
    <w:rsid w:val="00AA2201"/>
    <w:rsid w:val="00AA3949"/>
    <w:rsid w:val="00AA3F2F"/>
    <w:rsid w:val="00AA4299"/>
    <w:rsid w:val="00AA43A2"/>
    <w:rsid w:val="00AA4881"/>
    <w:rsid w:val="00AA494B"/>
    <w:rsid w:val="00AA4A50"/>
    <w:rsid w:val="00AA4D51"/>
    <w:rsid w:val="00AA4D8A"/>
    <w:rsid w:val="00AA4DED"/>
    <w:rsid w:val="00AA52AD"/>
    <w:rsid w:val="00AA53D9"/>
    <w:rsid w:val="00AA5645"/>
    <w:rsid w:val="00AA5717"/>
    <w:rsid w:val="00AA5F3F"/>
    <w:rsid w:val="00AA6049"/>
    <w:rsid w:val="00AA606E"/>
    <w:rsid w:val="00AA69C7"/>
    <w:rsid w:val="00AA6AC3"/>
    <w:rsid w:val="00AA6CF6"/>
    <w:rsid w:val="00AA7448"/>
    <w:rsid w:val="00AA754E"/>
    <w:rsid w:val="00AA7B0D"/>
    <w:rsid w:val="00AB0887"/>
    <w:rsid w:val="00AB0976"/>
    <w:rsid w:val="00AB098F"/>
    <w:rsid w:val="00AB09D9"/>
    <w:rsid w:val="00AB0C0E"/>
    <w:rsid w:val="00AB1106"/>
    <w:rsid w:val="00AB132B"/>
    <w:rsid w:val="00AB1539"/>
    <w:rsid w:val="00AB19D9"/>
    <w:rsid w:val="00AB1D2C"/>
    <w:rsid w:val="00AB2070"/>
    <w:rsid w:val="00AB25B3"/>
    <w:rsid w:val="00AB2638"/>
    <w:rsid w:val="00AB30E6"/>
    <w:rsid w:val="00AB31A0"/>
    <w:rsid w:val="00AB3A1F"/>
    <w:rsid w:val="00AB3FAA"/>
    <w:rsid w:val="00AB44F9"/>
    <w:rsid w:val="00AB44FD"/>
    <w:rsid w:val="00AB4A79"/>
    <w:rsid w:val="00AB5949"/>
    <w:rsid w:val="00AB5C06"/>
    <w:rsid w:val="00AB6F4C"/>
    <w:rsid w:val="00AB70D2"/>
    <w:rsid w:val="00AB7E72"/>
    <w:rsid w:val="00AC004B"/>
    <w:rsid w:val="00AC0752"/>
    <w:rsid w:val="00AC0AF8"/>
    <w:rsid w:val="00AC0D56"/>
    <w:rsid w:val="00AC0F55"/>
    <w:rsid w:val="00AC125B"/>
    <w:rsid w:val="00AC1867"/>
    <w:rsid w:val="00AC1C21"/>
    <w:rsid w:val="00AC2266"/>
    <w:rsid w:val="00AC24D5"/>
    <w:rsid w:val="00AC2520"/>
    <w:rsid w:val="00AC256B"/>
    <w:rsid w:val="00AC2EEB"/>
    <w:rsid w:val="00AC3777"/>
    <w:rsid w:val="00AC3CE9"/>
    <w:rsid w:val="00AC4103"/>
    <w:rsid w:val="00AC4D65"/>
    <w:rsid w:val="00AC5B80"/>
    <w:rsid w:val="00AC5F6C"/>
    <w:rsid w:val="00AC6038"/>
    <w:rsid w:val="00AC633D"/>
    <w:rsid w:val="00AC6438"/>
    <w:rsid w:val="00AC6942"/>
    <w:rsid w:val="00AC6FB6"/>
    <w:rsid w:val="00AC7807"/>
    <w:rsid w:val="00AC7A54"/>
    <w:rsid w:val="00AC7FFA"/>
    <w:rsid w:val="00AD0600"/>
    <w:rsid w:val="00AD095D"/>
    <w:rsid w:val="00AD0A2A"/>
    <w:rsid w:val="00AD0C71"/>
    <w:rsid w:val="00AD0F67"/>
    <w:rsid w:val="00AD2856"/>
    <w:rsid w:val="00AD291A"/>
    <w:rsid w:val="00AD2B3A"/>
    <w:rsid w:val="00AD2CE8"/>
    <w:rsid w:val="00AD2E9B"/>
    <w:rsid w:val="00AD2EB9"/>
    <w:rsid w:val="00AD32B5"/>
    <w:rsid w:val="00AD346A"/>
    <w:rsid w:val="00AD3805"/>
    <w:rsid w:val="00AD45FE"/>
    <w:rsid w:val="00AD460C"/>
    <w:rsid w:val="00AD4666"/>
    <w:rsid w:val="00AD4904"/>
    <w:rsid w:val="00AD4B19"/>
    <w:rsid w:val="00AD4E0C"/>
    <w:rsid w:val="00AD5845"/>
    <w:rsid w:val="00AD5936"/>
    <w:rsid w:val="00AD5B27"/>
    <w:rsid w:val="00AD5BAF"/>
    <w:rsid w:val="00AD5FD5"/>
    <w:rsid w:val="00AD60B5"/>
    <w:rsid w:val="00AD60F4"/>
    <w:rsid w:val="00AD64E9"/>
    <w:rsid w:val="00AD6FB3"/>
    <w:rsid w:val="00AD7501"/>
    <w:rsid w:val="00AD7887"/>
    <w:rsid w:val="00AD7916"/>
    <w:rsid w:val="00AD7D96"/>
    <w:rsid w:val="00AD7FE8"/>
    <w:rsid w:val="00AE017F"/>
    <w:rsid w:val="00AE02AA"/>
    <w:rsid w:val="00AE071B"/>
    <w:rsid w:val="00AE0811"/>
    <w:rsid w:val="00AE0B05"/>
    <w:rsid w:val="00AE0DA3"/>
    <w:rsid w:val="00AE1127"/>
    <w:rsid w:val="00AE1239"/>
    <w:rsid w:val="00AE1344"/>
    <w:rsid w:val="00AE1580"/>
    <w:rsid w:val="00AE1C28"/>
    <w:rsid w:val="00AE218B"/>
    <w:rsid w:val="00AE221C"/>
    <w:rsid w:val="00AE2246"/>
    <w:rsid w:val="00AE27CC"/>
    <w:rsid w:val="00AE27E4"/>
    <w:rsid w:val="00AE2971"/>
    <w:rsid w:val="00AE2F47"/>
    <w:rsid w:val="00AE305C"/>
    <w:rsid w:val="00AE31B4"/>
    <w:rsid w:val="00AE347F"/>
    <w:rsid w:val="00AE366C"/>
    <w:rsid w:val="00AE499F"/>
    <w:rsid w:val="00AE52BF"/>
    <w:rsid w:val="00AE54FF"/>
    <w:rsid w:val="00AE5B6D"/>
    <w:rsid w:val="00AE67CF"/>
    <w:rsid w:val="00AE6947"/>
    <w:rsid w:val="00AF0AC4"/>
    <w:rsid w:val="00AF0F45"/>
    <w:rsid w:val="00AF191E"/>
    <w:rsid w:val="00AF1A02"/>
    <w:rsid w:val="00AF1D39"/>
    <w:rsid w:val="00AF1E04"/>
    <w:rsid w:val="00AF1FEE"/>
    <w:rsid w:val="00AF259E"/>
    <w:rsid w:val="00AF26BC"/>
    <w:rsid w:val="00AF27E3"/>
    <w:rsid w:val="00AF2987"/>
    <w:rsid w:val="00AF2B63"/>
    <w:rsid w:val="00AF30F9"/>
    <w:rsid w:val="00AF3426"/>
    <w:rsid w:val="00AF35CF"/>
    <w:rsid w:val="00AF3B53"/>
    <w:rsid w:val="00AF3F52"/>
    <w:rsid w:val="00AF408F"/>
    <w:rsid w:val="00AF449F"/>
    <w:rsid w:val="00AF49A1"/>
    <w:rsid w:val="00AF4C09"/>
    <w:rsid w:val="00AF53A7"/>
    <w:rsid w:val="00AF68A6"/>
    <w:rsid w:val="00AF6D82"/>
    <w:rsid w:val="00AF76CF"/>
    <w:rsid w:val="00AF7B19"/>
    <w:rsid w:val="00AF7CED"/>
    <w:rsid w:val="00AF7D5B"/>
    <w:rsid w:val="00B001D8"/>
    <w:rsid w:val="00B00268"/>
    <w:rsid w:val="00B00E32"/>
    <w:rsid w:val="00B012FA"/>
    <w:rsid w:val="00B0155B"/>
    <w:rsid w:val="00B01AE6"/>
    <w:rsid w:val="00B01E44"/>
    <w:rsid w:val="00B01F41"/>
    <w:rsid w:val="00B01FC0"/>
    <w:rsid w:val="00B0237D"/>
    <w:rsid w:val="00B027C6"/>
    <w:rsid w:val="00B03132"/>
    <w:rsid w:val="00B0376C"/>
    <w:rsid w:val="00B0390C"/>
    <w:rsid w:val="00B03961"/>
    <w:rsid w:val="00B03AEE"/>
    <w:rsid w:val="00B03B48"/>
    <w:rsid w:val="00B03C8B"/>
    <w:rsid w:val="00B03D9B"/>
    <w:rsid w:val="00B0459F"/>
    <w:rsid w:val="00B045B6"/>
    <w:rsid w:val="00B04F7F"/>
    <w:rsid w:val="00B05483"/>
    <w:rsid w:val="00B055A7"/>
    <w:rsid w:val="00B064EA"/>
    <w:rsid w:val="00B06A61"/>
    <w:rsid w:val="00B06D2B"/>
    <w:rsid w:val="00B07698"/>
    <w:rsid w:val="00B07A55"/>
    <w:rsid w:val="00B07E7F"/>
    <w:rsid w:val="00B07ECC"/>
    <w:rsid w:val="00B07F9A"/>
    <w:rsid w:val="00B10043"/>
    <w:rsid w:val="00B1011B"/>
    <w:rsid w:val="00B103CD"/>
    <w:rsid w:val="00B10483"/>
    <w:rsid w:val="00B10A16"/>
    <w:rsid w:val="00B10BC1"/>
    <w:rsid w:val="00B10BD0"/>
    <w:rsid w:val="00B10C3C"/>
    <w:rsid w:val="00B10CA8"/>
    <w:rsid w:val="00B11176"/>
    <w:rsid w:val="00B11397"/>
    <w:rsid w:val="00B11827"/>
    <w:rsid w:val="00B11EB0"/>
    <w:rsid w:val="00B1278C"/>
    <w:rsid w:val="00B1280B"/>
    <w:rsid w:val="00B12B14"/>
    <w:rsid w:val="00B12F46"/>
    <w:rsid w:val="00B1304C"/>
    <w:rsid w:val="00B13D99"/>
    <w:rsid w:val="00B140B8"/>
    <w:rsid w:val="00B1478F"/>
    <w:rsid w:val="00B14903"/>
    <w:rsid w:val="00B14E4A"/>
    <w:rsid w:val="00B15715"/>
    <w:rsid w:val="00B159C7"/>
    <w:rsid w:val="00B15AF8"/>
    <w:rsid w:val="00B15B65"/>
    <w:rsid w:val="00B16DEC"/>
    <w:rsid w:val="00B16EF8"/>
    <w:rsid w:val="00B171BC"/>
    <w:rsid w:val="00B17DDA"/>
    <w:rsid w:val="00B20178"/>
    <w:rsid w:val="00B20475"/>
    <w:rsid w:val="00B20BFE"/>
    <w:rsid w:val="00B20D29"/>
    <w:rsid w:val="00B21578"/>
    <w:rsid w:val="00B215D0"/>
    <w:rsid w:val="00B215D7"/>
    <w:rsid w:val="00B21F5B"/>
    <w:rsid w:val="00B21FCC"/>
    <w:rsid w:val="00B224E9"/>
    <w:rsid w:val="00B2257D"/>
    <w:rsid w:val="00B22659"/>
    <w:rsid w:val="00B22850"/>
    <w:rsid w:val="00B228D1"/>
    <w:rsid w:val="00B2301D"/>
    <w:rsid w:val="00B23528"/>
    <w:rsid w:val="00B238D3"/>
    <w:rsid w:val="00B23985"/>
    <w:rsid w:val="00B23A53"/>
    <w:rsid w:val="00B24089"/>
    <w:rsid w:val="00B2473C"/>
    <w:rsid w:val="00B24899"/>
    <w:rsid w:val="00B24ABE"/>
    <w:rsid w:val="00B24EC9"/>
    <w:rsid w:val="00B24EE7"/>
    <w:rsid w:val="00B25698"/>
    <w:rsid w:val="00B25759"/>
    <w:rsid w:val="00B25D3E"/>
    <w:rsid w:val="00B2627B"/>
    <w:rsid w:val="00B2639F"/>
    <w:rsid w:val="00B26582"/>
    <w:rsid w:val="00B26F5B"/>
    <w:rsid w:val="00B274DF"/>
    <w:rsid w:val="00B27939"/>
    <w:rsid w:val="00B31463"/>
    <w:rsid w:val="00B31CFF"/>
    <w:rsid w:val="00B31F57"/>
    <w:rsid w:val="00B322EF"/>
    <w:rsid w:val="00B3230A"/>
    <w:rsid w:val="00B324ED"/>
    <w:rsid w:val="00B32CB0"/>
    <w:rsid w:val="00B32F0D"/>
    <w:rsid w:val="00B33277"/>
    <w:rsid w:val="00B334D4"/>
    <w:rsid w:val="00B33897"/>
    <w:rsid w:val="00B34734"/>
    <w:rsid w:val="00B3493A"/>
    <w:rsid w:val="00B34B8F"/>
    <w:rsid w:val="00B34BD3"/>
    <w:rsid w:val="00B34D97"/>
    <w:rsid w:val="00B35122"/>
    <w:rsid w:val="00B35788"/>
    <w:rsid w:val="00B35C08"/>
    <w:rsid w:val="00B35C2E"/>
    <w:rsid w:val="00B36898"/>
    <w:rsid w:val="00B36961"/>
    <w:rsid w:val="00B3789A"/>
    <w:rsid w:val="00B37B8C"/>
    <w:rsid w:val="00B37E95"/>
    <w:rsid w:val="00B4014E"/>
    <w:rsid w:val="00B40349"/>
    <w:rsid w:val="00B406A4"/>
    <w:rsid w:val="00B41111"/>
    <w:rsid w:val="00B4147F"/>
    <w:rsid w:val="00B41C8D"/>
    <w:rsid w:val="00B41EC9"/>
    <w:rsid w:val="00B423B6"/>
    <w:rsid w:val="00B429EB"/>
    <w:rsid w:val="00B42F9C"/>
    <w:rsid w:val="00B4378B"/>
    <w:rsid w:val="00B437AF"/>
    <w:rsid w:val="00B439FD"/>
    <w:rsid w:val="00B43B65"/>
    <w:rsid w:val="00B441BD"/>
    <w:rsid w:val="00B442C7"/>
    <w:rsid w:val="00B443AE"/>
    <w:rsid w:val="00B44BFE"/>
    <w:rsid w:val="00B455FF"/>
    <w:rsid w:val="00B45A9E"/>
    <w:rsid w:val="00B46441"/>
    <w:rsid w:val="00B466AB"/>
    <w:rsid w:val="00B470AE"/>
    <w:rsid w:val="00B471C5"/>
    <w:rsid w:val="00B4742B"/>
    <w:rsid w:val="00B47BE7"/>
    <w:rsid w:val="00B47C6A"/>
    <w:rsid w:val="00B50070"/>
    <w:rsid w:val="00B502FD"/>
    <w:rsid w:val="00B50376"/>
    <w:rsid w:val="00B5060E"/>
    <w:rsid w:val="00B5065F"/>
    <w:rsid w:val="00B5072A"/>
    <w:rsid w:val="00B5079D"/>
    <w:rsid w:val="00B50A2E"/>
    <w:rsid w:val="00B50DCC"/>
    <w:rsid w:val="00B50EAE"/>
    <w:rsid w:val="00B510DA"/>
    <w:rsid w:val="00B5123C"/>
    <w:rsid w:val="00B51542"/>
    <w:rsid w:val="00B51E8F"/>
    <w:rsid w:val="00B51F4C"/>
    <w:rsid w:val="00B5224D"/>
    <w:rsid w:val="00B5289C"/>
    <w:rsid w:val="00B52DCE"/>
    <w:rsid w:val="00B5318C"/>
    <w:rsid w:val="00B53874"/>
    <w:rsid w:val="00B53AA3"/>
    <w:rsid w:val="00B54014"/>
    <w:rsid w:val="00B545AC"/>
    <w:rsid w:val="00B549CA"/>
    <w:rsid w:val="00B54A38"/>
    <w:rsid w:val="00B54C34"/>
    <w:rsid w:val="00B54DDC"/>
    <w:rsid w:val="00B553CC"/>
    <w:rsid w:val="00B5562B"/>
    <w:rsid w:val="00B55BDA"/>
    <w:rsid w:val="00B55CBA"/>
    <w:rsid w:val="00B55E39"/>
    <w:rsid w:val="00B55FB0"/>
    <w:rsid w:val="00B5633D"/>
    <w:rsid w:val="00B56431"/>
    <w:rsid w:val="00B56531"/>
    <w:rsid w:val="00B56765"/>
    <w:rsid w:val="00B56999"/>
    <w:rsid w:val="00B56B10"/>
    <w:rsid w:val="00B56B57"/>
    <w:rsid w:val="00B56EF6"/>
    <w:rsid w:val="00B571C5"/>
    <w:rsid w:val="00B57243"/>
    <w:rsid w:val="00B57749"/>
    <w:rsid w:val="00B578AA"/>
    <w:rsid w:val="00B60319"/>
    <w:rsid w:val="00B60819"/>
    <w:rsid w:val="00B61033"/>
    <w:rsid w:val="00B6125D"/>
    <w:rsid w:val="00B61ED6"/>
    <w:rsid w:val="00B6239C"/>
    <w:rsid w:val="00B625B3"/>
    <w:rsid w:val="00B62782"/>
    <w:rsid w:val="00B62B28"/>
    <w:rsid w:val="00B62D0A"/>
    <w:rsid w:val="00B63A28"/>
    <w:rsid w:val="00B63D43"/>
    <w:rsid w:val="00B6415F"/>
    <w:rsid w:val="00B64667"/>
    <w:rsid w:val="00B65015"/>
    <w:rsid w:val="00B650E7"/>
    <w:rsid w:val="00B6548D"/>
    <w:rsid w:val="00B655A2"/>
    <w:rsid w:val="00B6570B"/>
    <w:rsid w:val="00B6574D"/>
    <w:rsid w:val="00B65826"/>
    <w:rsid w:val="00B6585C"/>
    <w:rsid w:val="00B65E04"/>
    <w:rsid w:val="00B661A9"/>
    <w:rsid w:val="00B66327"/>
    <w:rsid w:val="00B666BB"/>
    <w:rsid w:val="00B6672A"/>
    <w:rsid w:val="00B66C42"/>
    <w:rsid w:val="00B66D74"/>
    <w:rsid w:val="00B66EC2"/>
    <w:rsid w:val="00B6720D"/>
    <w:rsid w:val="00B67286"/>
    <w:rsid w:val="00B67489"/>
    <w:rsid w:val="00B67654"/>
    <w:rsid w:val="00B67C74"/>
    <w:rsid w:val="00B67F7E"/>
    <w:rsid w:val="00B70424"/>
    <w:rsid w:val="00B71561"/>
    <w:rsid w:val="00B71B72"/>
    <w:rsid w:val="00B71BCF"/>
    <w:rsid w:val="00B71E14"/>
    <w:rsid w:val="00B72163"/>
    <w:rsid w:val="00B72E11"/>
    <w:rsid w:val="00B73080"/>
    <w:rsid w:val="00B7328C"/>
    <w:rsid w:val="00B738E0"/>
    <w:rsid w:val="00B73BB0"/>
    <w:rsid w:val="00B73F27"/>
    <w:rsid w:val="00B74110"/>
    <w:rsid w:val="00B7463C"/>
    <w:rsid w:val="00B746F0"/>
    <w:rsid w:val="00B74879"/>
    <w:rsid w:val="00B74E14"/>
    <w:rsid w:val="00B74E1F"/>
    <w:rsid w:val="00B751B7"/>
    <w:rsid w:val="00B751C5"/>
    <w:rsid w:val="00B75330"/>
    <w:rsid w:val="00B76C1E"/>
    <w:rsid w:val="00B76E94"/>
    <w:rsid w:val="00B770E1"/>
    <w:rsid w:val="00B77139"/>
    <w:rsid w:val="00B77CF7"/>
    <w:rsid w:val="00B8006E"/>
    <w:rsid w:val="00B8031B"/>
    <w:rsid w:val="00B80489"/>
    <w:rsid w:val="00B806FE"/>
    <w:rsid w:val="00B81272"/>
    <w:rsid w:val="00B8148D"/>
    <w:rsid w:val="00B817BB"/>
    <w:rsid w:val="00B81B8E"/>
    <w:rsid w:val="00B81D57"/>
    <w:rsid w:val="00B8227D"/>
    <w:rsid w:val="00B82A6E"/>
    <w:rsid w:val="00B82AE4"/>
    <w:rsid w:val="00B82B88"/>
    <w:rsid w:val="00B82DCE"/>
    <w:rsid w:val="00B83008"/>
    <w:rsid w:val="00B8392F"/>
    <w:rsid w:val="00B83BEF"/>
    <w:rsid w:val="00B83CBA"/>
    <w:rsid w:val="00B83CC5"/>
    <w:rsid w:val="00B83D46"/>
    <w:rsid w:val="00B83EB2"/>
    <w:rsid w:val="00B842FC"/>
    <w:rsid w:val="00B8497C"/>
    <w:rsid w:val="00B84A31"/>
    <w:rsid w:val="00B84AFB"/>
    <w:rsid w:val="00B8561B"/>
    <w:rsid w:val="00B85745"/>
    <w:rsid w:val="00B8600C"/>
    <w:rsid w:val="00B860A2"/>
    <w:rsid w:val="00B86245"/>
    <w:rsid w:val="00B86437"/>
    <w:rsid w:val="00B869DF"/>
    <w:rsid w:val="00B86ADF"/>
    <w:rsid w:val="00B86D47"/>
    <w:rsid w:val="00B872C8"/>
    <w:rsid w:val="00B874AB"/>
    <w:rsid w:val="00B87609"/>
    <w:rsid w:val="00B87A9D"/>
    <w:rsid w:val="00B87B83"/>
    <w:rsid w:val="00B87C70"/>
    <w:rsid w:val="00B90015"/>
    <w:rsid w:val="00B905DA"/>
    <w:rsid w:val="00B90CAD"/>
    <w:rsid w:val="00B90EFF"/>
    <w:rsid w:val="00B919E4"/>
    <w:rsid w:val="00B91C12"/>
    <w:rsid w:val="00B92568"/>
    <w:rsid w:val="00B92842"/>
    <w:rsid w:val="00B92E80"/>
    <w:rsid w:val="00B92EEC"/>
    <w:rsid w:val="00B93024"/>
    <w:rsid w:val="00B93040"/>
    <w:rsid w:val="00B93462"/>
    <w:rsid w:val="00B934C6"/>
    <w:rsid w:val="00B93A31"/>
    <w:rsid w:val="00B93AEE"/>
    <w:rsid w:val="00B93BFC"/>
    <w:rsid w:val="00B941DC"/>
    <w:rsid w:val="00B94C3B"/>
    <w:rsid w:val="00B9544F"/>
    <w:rsid w:val="00B955A4"/>
    <w:rsid w:val="00B955CA"/>
    <w:rsid w:val="00B955FC"/>
    <w:rsid w:val="00B95B0C"/>
    <w:rsid w:val="00B95D78"/>
    <w:rsid w:val="00B9668E"/>
    <w:rsid w:val="00B96A87"/>
    <w:rsid w:val="00B96C23"/>
    <w:rsid w:val="00B96D35"/>
    <w:rsid w:val="00B97232"/>
    <w:rsid w:val="00B975A6"/>
    <w:rsid w:val="00B9794C"/>
    <w:rsid w:val="00BA0D02"/>
    <w:rsid w:val="00BA0D16"/>
    <w:rsid w:val="00BA11D7"/>
    <w:rsid w:val="00BA18BE"/>
    <w:rsid w:val="00BA1AA9"/>
    <w:rsid w:val="00BA22E8"/>
    <w:rsid w:val="00BA243A"/>
    <w:rsid w:val="00BA3159"/>
    <w:rsid w:val="00BA3443"/>
    <w:rsid w:val="00BA4472"/>
    <w:rsid w:val="00BA4BB8"/>
    <w:rsid w:val="00BA4CDA"/>
    <w:rsid w:val="00BA5099"/>
    <w:rsid w:val="00BA51AD"/>
    <w:rsid w:val="00BA5253"/>
    <w:rsid w:val="00BA5AC6"/>
    <w:rsid w:val="00BA61E3"/>
    <w:rsid w:val="00BA6472"/>
    <w:rsid w:val="00BA64D2"/>
    <w:rsid w:val="00BA66F1"/>
    <w:rsid w:val="00BA6D1A"/>
    <w:rsid w:val="00BA71AF"/>
    <w:rsid w:val="00BA7395"/>
    <w:rsid w:val="00BA7B99"/>
    <w:rsid w:val="00BA7E76"/>
    <w:rsid w:val="00BA7F37"/>
    <w:rsid w:val="00BB00CD"/>
    <w:rsid w:val="00BB060B"/>
    <w:rsid w:val="00BB11F6"/>
    <w:rsid w:val="00BB15B0"/>
    <w:rsid w:val="00BB18B8"/>
    <w:rsid w:val="00BB1B80"/>
    <w:rsid w:val="00BB1DB0"/>
    <w:rsid w:val="00BB1F1E"/>
    <w:rsid w:val="00BB2685"/>
    <w:rsid w:val="00BB2CEB"/>
    <w:rsid w:val="00BB320C"/>
    <w:rsid w:val="00BB34E5"/>
    <w:rsid w:val="00BB38F4"/>
    <w:rsid w:val="00BB436C"/>
    <w:rsid w:val="00BB492C"/>
    <w:rsid w:val="00BB4D73"/>
    <w:rsid w:val="00BB5398"/>
    <w:rsid w:val="00BB57C9"/>
    <w:rsid w:val="00BB599A"/>
    <w:rsid w:val="00BB5F3C"/>
    <w:rsid w:val="00BB5F67"/>
    <w:rsid w:val="00BB5FA9"/>
    <w:rsid w:val="00BB6017"/>
    <w:rsid w:val="00BB76E4"/>
    <w:rsid w:val="00BB7A8D"/>
    <w:rsid w:val="00BB7C23"/>
    <w:rsid w:val="00BB7E58"/>
    <w:rsid w:val="00BB7ECA"/>
    <w:rsid w:val="00BC07C3"/>
    <w:rsid w:val="00BC1E0D"/>
    <w:rsid w:val="00BC2097"/>
    <w:rsid w:val="00BC2594"/>
    <w:rsid w:val="00BC32DF"/>
    <w:rsid w:val="00BC33CE"/>
    <w:rsid w:val="00BC35A9"/>
    <w:rsid w:val="00BC3A99"/>
    <w:rsid w:val="00BC3F3D"/>
    <w:rsid w:val="00BC4776"/>
    <w:rsid w:val="00BC572B"/>
    <w:rsid w:val="00BC5C3C"/>
    <w:rsid w:val="00BC5C89"/>
    <w:rsid w:val="00BC5DCF"/>
    <w:rsid w:val="00BC6499"/>
    <w:rsid w:val="00BC7435"/>
    <w:rsid w:val="00BC7D14"/>
    <w:rsid w:val="00BC7DD4"/>
    <w:rsid w:val="00BD054B"/>
    <w:rsid w:val="00BD07A5"/>
    <w:rsid w:val="00BD11C3"/>
    <w:rsid w:val="00BD19B9"/>
    <w:rsid w:val="00BD1AE6"/>
    <w:rsid w:val="00BD1B23"/>
    <w:rsid w:val="00BD2BF8"/>
    <w:rsid w:val="00BD2CD4"/>
    <w:rsid w:val="00BD2ED6"/>
    <w:rsid w:val="00BD3027"/>
    <w:rsid w:val="00BD31EA"/>
    <w:rsid w:val="00BD39D7"/>
    <w:rsid w:val="00BD3CB7"/>
    <w:rsid w:val="00BD3E4D"/>
    <w:rsid w:val="00BD4BCC"/>
    <w:rsid w:val="00BD5119"/>
    <w:rsid w:val="00BD53D9"/>
    <w:rsid w:val="00BD56FD"/>
    <w:rsid w:val="00BD5CAA"/>
    <w:rsid w:val="00BD6095"/>
    <w:rsid w:val="00BD66D4"/>
    <w:rsid w:val="00BD6845"/>
    <w:rsid w:val="00BD6BC1"/>
    <w:rsid w:val="00BD6FBE"/>
    <w:rsid w:val="00BD7398"/>
    <w:rsid w:val="00BD7687"/>
    <w:rsid w:val="00BD7AC5"/>
    <w:rsid w:val="00BE0207"/>
    <w:rsid w:val="00BE0A0D"/>
    <w:rsid w:val="00BE0B55"/>
    <w:rsid w:val="00BE1237"/>
    <w:rsid w:val="00BE1708"/>
    <w:rsid w:val="00BE19ED"/>
    <w:rsid w:val="00BE1CCE"/>
    <w:rsid w:val="00BE1E2C"/>
    <w:rsid w:val="00BE1E4C"/>
    <w:rsid w:val="00BE1E50"/>
    <w:rsid w:val="00BE1E95"/>
    <w:rsid w:val="00BE230B"/>
    <w:rsid w:val="00BE249D"/>
    <w:rsid w:val="00BE2CA8"/>
    <w:rsid w:val="00BE2DBD"/>
    <w:rsid w:val="00BE3096"/>
    <w:rsid w:val="00BE31C8"/>
    <w:rsid w:val="00BE32A4"/>
    <w:rsid w:val="00BE3375"/>
    <w:rsid w:val="00BE34A8"/>
    <w:rsid w:val="00BE3567"/>
    <w:rsid w:val="00BE35FB"/>
    <w:rsid w:val="00BE3B1E"/>
    <w:rsid w:val="00BE3CFA"/>
    <w:rsid w:val="00BE3F81"/>
    <w:rsid w:val="00BE415E"/>
    <w:rsid w:val="00BE47BF"/>
    <w:rsid w:val="00BE49A4"/>
    <w:rsid w:val="00BE4C49"/>
    <w:rsid w:val="00BE54E5"/>
    <w:rsid w:val="00BE5510"/>
    <w:rsid w:val="00BE5BC1"/>
    <w:rsid w:val="00BE5CBF"/>
    <w:rsid w:val="00BE5DF1"/>
    <w:rsid w:val="00BE6083"/>
    <w:rsid w:val="00BE62B2"/>
    <w:rsid w:val="00BE654E"/>
    <w:rsid w:val="00BE6928"/>
    <w:rsid w:val="00BE6C8B"/>
    <w:rsid w:val="00BE71F2"/>
    <w:rsid w:val="00BE7345"/>
    <w:rsid w:val="00BE79E5"/>
    <w:rsid w:val="00BE7A2C"/>
    <w:rsid w:val="00BE7AE6"/>
    <w:rsid w:val="00BE7AF6"/>
    <w:rsid w:val="00BE7F66"/>
    <w:rsid w:val="00BF04F8"/>
    <w:rsid w:val="00BF064A"/>
    <w:rsid w:val="00BF06C3"/>
    <w:rsid w:val="00BF0DEA"/>
    <w:rsid w:val="00BF0F7E"/>
    <w:rsid w:val="00BF170D"/>
    <w:rsid w:val="00BF1760"/>
    <w:rsid w:val="00BF1A4F"/>
    <w:rsid w:val="00BF27E3"/>
    <w:rsid w:val="00BF2845"/>
    <w:rsid w:val="00BF2DC9"/>
    <w:rsid w:val="00BF311B"/>
    <w:rsid w:val="00BF3402"/>
    <w:rsid w:val="00BF341D"/>
    <w:rsid w:val="00BF3595"/>
    <w:rsid w:val="00BF3674"/>
    <w:rsid w:val="00BF3919"/>
    <w:rsid w:val="00BF3BD9"/>
    <w:rsid w:val="00BF43E9"/>
    <w:rsid w:val="00BF465F"/>
    <w:rsid w:val="00BF47B7"/>
    <w:rsid w:val="00BF4918"/>
    <w:rsid w:val="00BF496D"/>
    <w:rsid w:val="00BF4CB9"/>
    <w:rsid w:val="00BF5045"/>
    <w:rsid w:val="00BF536C"/>
    <w:rsid w:val="00BF56E4"/>
    <w:rsid w:val="00BF5827"/>
    <w:rsid w:val="00BF58D8"/>
    <w:rsid w:val="00BF604F"/>
    <w:rsid w:val="00BF6121"/>
    <w:rsid w:val="00BF63DB"/>
    <w:rsid w:val="00BF6679"/>
    <w:rsid w:val="00BF6D1F"/>
    <w:rsid w:val="00BF6F94"/>
    <w:rsid w:val="00BF71E2"/>
    <w:rsid w:val="00BF7242"/>
    <w:rsid w:val="00BF791A"/>
    <w:rsid w:val="00BF7A9E"/>
    <w:rsid w:val="00C0037D"/>
    <w:rsid w:val="00C00731"/>
    <w:rsid w:val="00C00EBA"/>
    <w:rsid w:val="00C00FA4"/>
    <w:rsid w:val="00C0147B"/>
    <w:rsid w:val="00C01893"/>
    <w:rsid w:val="00C018CD"/>
    <w:rsid w:val="00C01C64"/>
    <w:rsid w:val="00C0219D"/>
    <w:rsid w:val="00C02231"/>
    <w:rsid w:val="00C027C5"/>
    <w:rsid w:val="00C02C26"/>
    <w:rsid w:val="00C03217"/>
    <w:rsid w:val="00C0342B"/>
    <w:rsid w:val="00C03700"/>
    <w:rsid w:val="00C03B1B"/>
    <w:rsid w:val="00C04AE4"/>
    <w:rsid w:val="00C04EF0"/>
    <w:rsid w:val="00C051A0"/>
    <w:rsid w:val="00C051CD"/>
    <w:rsid w:val="00C057FF"/>
    <w:rsid w:val="00C0581E"/>
    <w:rsid w:val="00C05A55"/>
    <w:rsid w:val="00C05ACA"/>
    <w:rsid w:val="00C06389"/>
    <w:rsid w:val="00C06710"/>
    <w:rsid w:val="00C067F3"/>
    <w:rsid w:val="00C069C6"/>
    <w:rsid w:val="00C06CB3"/>
    <w:rsid w:val="00C07EC9"/>
    <w:rsid w:val="00C1031E"/>
    <w:rsid w:val="00C1076F"/>
    <w:rsid w:val="00C1077A"/>
    <w:rsid w:val="00C107F1"/>
    <w:rsid w:val="00C10EA3"/>
    <w:rsid w:val="00C11321"/>
    <w:rsid w:val="00C11413"/>
    <w:rsid w:val="00C114CE"/>
    <w:rsid w:val="00C114D2"/>
    <w:rsid w:val="00C11822"/>
    <w:rsid w:val="00C11AA2"/>
    <w:rsid w:val="00C121E4"/>
    <w:rsid w:val="00C121E9"/>
    <w:rsid w:val="00C125A1"/>
    <w:rsid w:val="00C12D74"/>
    <w:rsid w:val="00C132D0"/>
    <w:rsid w:val="00C1397E"/>
    <w:rsid w:val="00C13BA7"/>
    <w:rsid w:val="00C14494"/>
    <w:rsid w:val="00C146FD"/>
    <w:rsid w:val="00C14720"/>
    <w:rsid w:val="00C14722"/>
    <w:rsid w:val="00C14725"/>
    <w:rsid w:val="00C1499D"/>
    <w:rsid w:val="00C14AAF"/>
    <w:rsid w:val="00C14DD1"/>
    <w:rsid w:val="00C14ECF"/>
    <w:rsid w:val="00C158DC"/>
    <w:rsid w:val="00C16884"/>
    <w:rsid w:val="00C16B95"/>
    <w:rsid w:val="00C16D5C"/>
    <w:rsid w:val="00C17291"/>
    <w:rsid w:val="00C172B5"/>
    <w:rsid w:val="00C1759E"/>
    <w:rsid w:val="00C17969"/>
    <w:rsid w:val="00C17C8D"/>
    <w:rsid w:val="00C17CA2"/>
    <w:rsid w:val="00C20415"/>
    <w:rsid w:val="00C217FC"/>
    <w:rsid w:val="00C21A22"/>
    <w:rsid w:val="00C21C8C"/>
    <w:rsid w:val="00C22699"/>
    <w:rsid w:val="00C227D8"/>
    <w:rsid w:val="00C22D84"/>
    <w:rsid w:val="00C2314E"/>
    <w:rsid w:val="00C23C69"/>
    <w:rsid w:val="00C240B7"/>
    <w:rsid w:val="00C241EE"/>
    <w:rsid w:val="00C2465E"/>
    <w:rsid w:val="00C24698"/>
    <w:rsid w:val="00C24E10"/>
    <w:rsid w:val="00C2620F"/>
    <w:rsid w:val="00C2623D"/>
    <w:rsid w:val="00C264C7"/>
    <w:rsid w:val="00C26629"/>
    <w:rsid w:val="00C26816"/>
    <w:rsid w:val="00C26D56"/>
    <w:rsid w:val="00C26E7A"/>
    <w:rsid w:val="00C26F0C"/>
    <w:rsid w:val="00C279A5"/>
    <w:rsid w:val="00C27A99"/>
    <w:rsid w:val="00C27BFC"/>
    <w:rsid w:val="00C303BE"/>
    <w:rsid w:val="00C305AB"/>
    <w:rsid w:val="00C30BFC"/>
    <w:rsid w:val="00C314BA"/>
    <w:rsid w:val="00C3150C"/>
    <w:rsid w:val="00C3180B"/>
    <w:rsid w:val="00C318AA"/>
    <w:rsid w:val="00C31B4D"/>
    <w:rsid w:val="00C3202C"/>
    <w:rsid w:val="00C3207A"/>
    <w:rsid w:val="00C329DF"/>
    <w:rsid w:val="00C331F7"/>
    <w:rsid w:val="00C33768"/>
    <w:rsid w:val="00C33B35"/>
    <w:rsid w:val="00C33BD5"/>
    <w:rsid w:val="00C33D08"/>
    <w:rsid w:val="00C33DFC"/>
    <w:rsid w:val="00C33E6D"/>
    <w:rsid w:val="00C33FE1"/>
    <w:rsid w:val="00C349E2"/>
    <w:rsid w:val="00C34B3D"/>
    <w:rsid w:val="00C34D4B"/>
    <w:rsid w:val="00C3532C"/>
    <w:rsid w:val="00C35A74"/>
    <w:rsid w:val="00C35C01"/>
    <w:rsid w:val="00C36041"/>
    <w:rsid w:val="00C360F5"/>
    <w:rsid w:val="00C37019"/>
    <w:rsid w:val="00C3704B"/>
    <w:rsid w:val="00C376B4"/>
    <w:rsid w:val="00C40736"/>
    <w:rsid w:val="00C40851"/>
    <w:rsid w:val="00C41301"/>
    <w:rsid w:val="00C41433"/>
    <w:rsid w:val="00C414A7"/>
    <w:rsid w:val="00C41A29"/>
    <w:rsid w:val="00C41C08"/>
    <w:rsid w:val="00C42F0F"/>
    <w:rsid w:val="00C42FE9"/>
    <w:rsid w:val="00C43129"/>
    <w:rsid w:val="00C43A4D"/>
    <w:rsid w:val="00C43AD7"/>
    <w:rsid w:val="00C43EEE"/>
    <w:rsid w:val="00C443D7"/>
    <w:rsid w:val="00C4456F"/>
    <w:rsid w:val="00C44618"/>
    <w:rsid w:val="00C44AF7"/>
    <w:rsid w:val="00C44CC7"/>
    <w:rsid w:val="00C44E18"/>
    <w:rsid w:val="00C44F2A"/>
    <w:rsid w:val="00C45A07"/>
    <w:rsid w:val="00C45D01"/>
    <w:rsid w:val="00C45E2A"/>
    <w:rsid w:val="00C45E68"/>
    <w:rsid w:val="00C460DA"/>
    <w:rsid w:val="00C4639F"/>
    <w:rsid w:val="00C464FA"/>
    <w:rsid w:val="00C46510"/>
    <w:rsid w:val="00C467CA"/>
    <w:rsid w:val="00C46ABB"/>
    <w:rsid w:val="00C46E7F"/>
    <w:rsid w:val="00C47393"/>
    <w:rsid w:val="00C47608"/>
    <w:rsid w:val="00C5007B"/>
    <w:rsid w:val="00C504E5"/>
    <w:rsid w:val="00C5063D"/>
    <w:rsid w:val="00C5082B"/>
    <w:rsid w:val="00C50CDF"/>
    <w:rsid w:val="00C50D62"/>
    <w:rsid w:val="00C50EEF"/>
    <w:rsid w:val="00C51913"/>
    <w:rsid w:val="00C51D67"/>
    <w:rsid w:val="00C5220A"/>
    <w:rsid w:val="00C524B1"/>
    <w:rsid w:val="00C535C5"/>
    <w:rsid w:val="00C53620"/>
    <w:rsid w:val="00C53AAD"/>
    <w:rsid w:val="00C53D0F"/>
    <w:rsid w:val="00C5438D"/>
    <w:rsid w:val="00C54476"/>
    <w:rsid w:val="00C54AD5"/>
    <w:rsid w:val="00C54DF3"/>
    <w:rsid w:val="00C54F61"/>
    <w:rsid w:val="00C5507D"/>
    <w:rsid w:val="00C55BD0"/>
    <w:rsid w:val="00C560EC"/>
    <w:rsid w:val="00C56840"/>
    <w:rsid w:val="00C56876"/>
    <w:rsid w:val="00C5688F"/>
    <w:rsid w:val="00C57342"/>
    <w:rsid w:val="00C57489"/>
    <w:rsid w:val="00C57580"/>
    <w:rsid w:val="00C575D6"/>
    <w:rsid w:val="00C5766D"/>
    <w:rsid w:val="00C57BDF"/>
    <w:rsid w:val="00C601A0"/>
    <w:rsid w:val="00C60A40"/>
    <w:rsid w:val="00C60E2F"/>
    <w:rsid w:val="00C6109A"/>
    <w:rsid w:val="00C61265"/>
    <w:rsid w:val="00C612C3"/>
    <w:rsid w:val="00C615CE"/>
    <w:rsid w:val="00C6169E"/>
    <w:rsid w:val="00C616D4"/>
    <w:rsid w:val="00C6174B"/>
    <w:rsid w:val="00C62178"/>
    <w:rsid w:val="00C62785"/>
    <w:rsid w:val="00C634C9"/>
    <w:rsid w:val="00C636C2"/>
    <w:rsid w:val="00C63828"/>
    <w:rsid w:val="00C63840"/>
    <w:rsid w:val="00C63A61"/>
    <w:rsid w:val="00C642E4"/>
    <w:rsid w:val="00C643F6"/>
    <w:rsid w:val="00C644C7"/>
    <w:rsid w:val="00C64B43"/>
    <w:rsid w:val="00C64E20"/>
    <w:rsid w:val="00C65179"/>
    <w:rsid w:val="00C6534A"/>
    <w:rsid w:val="00C65423"/>
    <w:rsid w:val="00C65B5D"/>
    <w:rsid w:val="00C65EDA"/>
    <w:rsid w:val="00C66EA4"/>
    <w:rsid w:val="00C67030"/>
    <w:rsid w:val="00C671BC"/>
    <w:rsid w:val="00C67316"/>
    <w:rsid w:val="00C67475"/>
    <w:rsid w:val="00C67C3F"/>
    <w:rsid w:val="00C7000B"/>
    <w:rsid w:val="00C705E1"/>
    <w:rsid w:val="00C7090C"/>
    <w:rsid w:val="00C70984"/>
    <w:rsid w:val="00C70F76"/>
    <w:rsid w:val="00C710CE"/>
    <w:rsid w:val="00C714CA"/>
    <w:rsid w:val="00C716FF"/>
    <w:rsid w:val="00C71754"/>
    <w:rsid w:val="00C7181F"/>
    <w:rsid w:val="00C71C9F"/>
    <w:rsid w:val="00C71D97"/>
    <w:rsid w:val="00C72207"/>
    <w:rsid w:val="00C724EB"/>
    <w:rsid w:val="00C72679"/>
    <w:rsid w:val="00C7283E"/>
    <w:rsid w:val="00C729D2"/>
    <w:rsid w:val="00C72B0F"/>
    <w:rsid w:val="00C72FF0"/>
    <w:rsid w:val="00C733E7"/>
    <w:rsid w:val="00C735B2"/>
    <w:rsid w:val="00C73E02"/>
    <w:rsid w:val="00C7432C"/>
    <w:rsid w:val="00C74386"/>
    <w:rsid w:val="00C744F8"/>
    <w:rsid w:val="00C74574"/>
    <w:rsid w:val="00C74995"/>
    <w:rsid w:val="00C74A45"/>
    <w:rsid w:val="00C753BB"/>
    <w:rsid w:val="00C7541C"/>
    <w:rsid w:val="00C757C5"/>
    <w:rsid w:val="00C75E12"/>
    <w:rsid w:val="00C761D9"/>
    <w:rsid w:val="00C76274"/>
    <w:rsid w:val="00C76944"/>
    <w:rsid w:val="00C76C4B"/>
    <w:rsid w:val="00C77215"/>
    <w:rsid w:val="00C77216"/>
    <w:rsid w:val="00C77CC0"/>
    <w:rsid w:val="00C77DB1"/>
    <w:rsid w:val="00C804FF"/>
    <w:rsid w:val="00C80537"/>
    <w:rsid w:val="00C8081D"/>
    <w:rsid w:val="00C80959"/>
    <w:rsid w:val="00C81FB1"/>
    <w:rsid w:val="00C822F6"/>
    <w:rsid w:val="00C82603"/>
    <w:rsid w:val="00C82BB7"/>
    <w:rsid w:val="00C82ED4"/>
    <w:rsid w:val="00C832E7"/>
    <w:rsid w:val="00C83BB1"/>
    <w:rsid w:val="00C843AE"/>
    <w:rsid w:val="00C844F8"/>
    <w:rsid w:val="00C849E3"/>
    <w:rsid w:val="00C84B10"/>
    <w:rsid w:val="00C854D4"/>
    <w:rsid w:val="00C8559D"/>
    <w:rsid w:val="00C857F4"/>
    <w:rsid w:val="00C8587A"/>
    <w:rsid w:val="00C861C9"/>
    <w:rsid w:val="00C863B4"/>
    <w:rsid w:val="00C8641F"/>
    <w:rsid w:val="00C86465"/>
    <w:rsid w:val="00C8663C"/>
    <w:rsid w:val="00C86679"/>
    <w:rsid w:val="00C8670A"/>
    <w:rsid w:val="00C867CF"/>
    <w:rsid w:val="00C86A4D"/>
    <w:rsid w:val="00C87914"/>
    <w:rsid w:val="00C87D51"/>
    <w:rsid w:val="00C90780"/>
    <w:rsid w:val="00C90C11"/>
    <w:rsid w:val="00C90C56"/>
    <w:rsid w:val="00C90CB2"/>
    <w:rsid w:val="00C90CE3"/>
    <w:rsid w:val="00C90FB4"/>
    <w:rsid w:val="00C91136"/>
    <w:rsid w:val="00C919D4"/>
    <w:rsid w:val="00C91A41"/>
    <w:rsid w:val="00C91B0D"/>
    <w:rsid w:val="00C91D69"/>
    <w:rsid w:val="00C91D97"/>
    <w:rsid w:val="00C91DB7"/>
    <w:rsid w:val="00C91F2F"/>
    <w:rsid w:val="00C92244"/>
    <w:rsid w:val="00C92322"/>
    <w:rsid w:val="00C92462"/>
    <w:rsid w:val="00C92952"/>
    <w:rsid w:val="00C9318D"/>
    <w:rsid w:val="00C9327D"/>
    <w:rsid w:val="00C9336A"/>
    <w:rsid w:val="00C9363C"/>
    <w:rsid w:val="00C93FB5"/>
    <w:rsid w:val="00C94437"/>
    <w:rsid w:val="00C94626"/>
    <w:rsid w:val="00C9473B"/>
    <w:rsid w:val="00C94A52"/>
    <w:rsid w:val="00C94B60"/>
    <w:rsid w:val="00C94D17"/>
    <w:rsid w:val="00C9517C"/>
    <w:rsid w:val="00C95419"/>
    <w:rsid w:val="00C96226"/>
    <w:rsid w:val="00C962B1"/>
    <w:rsid w:val="00C972F7"/>
    <w:rsid w:val="00C97C91"/>
    <w:rsid w:val="00CA02B0"/>
    <w:rsid w:val="00CA03D2"/>
    <w:rsid w:val="00CA0487"/>
    <w:rsid w:val="00CA04E3"/>
    <w:rsid w:val="00CA05E7"/>
    <w:rsid w:val="00CA0C28"/>
    <w:rsid w:val="00CA0E39"/>
    <w:rsid w:val="00CA1255"/>
    <w:rsid w:val="00CA1643"/>
    <w:rsid w:val="00CA16E4"/>
    <w:rsid w:val="00CA1962"/>
    <w:rsid w:val="00CA1C6A"/>
    <w:rsid w:val="00CA1EA4"/>
    <w:rsid w:val="00CA289E"/>
    <w:rsid w:val="00CA2AB4"/>
    <w:rsid w:val="00CA2BC4"/>
    <w:rsid w:val="00CA2BE6"/>
    <w:rsid w:val="00CA2E41"/>
    <w:rsid w:val="00CA3621"/>
    <w:rsid w:val="00CA3CEF"/>
    <w:rsid w:val="00CA3F63"/>
    <w:rsid w:val="00CA4389"/>
    <w:rsid w:val="00CA45CA"/>
    <w:rsid w:val="00CA481D"/>
    <w:rsid w:val="00CA48B1"/>
    <w:rsid w:val="00CA4912"/>
    <w:rsid w:val="00CA4B47"/>
    <w:rsid w:val="00CA4D97"/>
    <w:rsid w:val="00CA4E9A"/>
    <w:rsid w:val="00CA4FD6"/>
    <w:rsid w:val="00CA4FE9"/>
    <w:rsid w:val="00CA507D"/>
    <w:rsid w:val="00CA543D"/>
    <w:rsid w:val="00CA5919"/>
    <w:rsid w:val="00CA5A19"/>
    <w:rsid w:val="00CA5D8E"/>
    <w:rsid w:val="00CA6027"/>
    <w:rsid w:val="00CA6325"/>
    <w:rsid w:val="00CA642A"/>
    <w:rsid w:val="00CA6B95"/>
    <w:rsid w:val="00CA6C47"/>
    <w:rsid w:val="00CA6C91"/>
    <w:rsid w:val="00CA6F1D"/>
    <w:rsid w:val="00CA7358"/>
    <w:rsid w:val="00CA746A"/>
    <w:rsid w:val="00CA74DC"/>
    <w:rsid w:val="00CA7702"/>
    <w:rsid w:val="00CA7EB7"/>
    <w:rsid w:val="00CB017A"/>
    <w:rsid w:val="00CB105C"/>
    <w:rsid w:val="00CB15BE"/>
    <w:rsid w:val="00CB1D07"/>
    <w:rsid w:val="00CB1EED"/>
    <w:rsid w:val="00CB201E"/>
    <w:rsid w:val="00CB2198"/>
    <w:rsid w:val="00CB2584"/>
    <w:rsid w:val="00CB296F"/>
    <w:rsid w:val="00CB2BD8"/>
    <w:rsid w:val="00CB2C8B"/>
    <w:rsid w:val="00CB31B6"/>
    <w:rsid w:val="00CB3463"/>
    <w:rsid w:val="00CB34A7"/>
    <w:rsid w:val="00CB35DB"/>
    <w:rsid w:val="00CB3832"/>
    <w:rsid w:val="00CB42EB"/>
    <w:rsid w:val="00CB446C"/>
    <w:rsid w:val="00CB47B8"/>
    <w:rsid w:val="00CB494C"/>
    <w:rsid w:val="00CB4E52"/>
    <w:rsid w:val="00CB5756"/>
    <w:rsid w:val="00CB5768"/>
    <w:rsid w:val="00CB5F54"/>
    <w:rsid w:val="00CB5FC4"/>
    <w:rsid w:val="00CB62DD"/>
    <w:rsid w:val="00CB6CE3"/>
    <w:rsid w:val="00CB6DCC"/>
    <w:rsid w:val="00CB7F09"/>
    <w:rsid w:val="00CC074A"/>
    <w:rsid w:val="00CC0D98"/>
    <w:rsid w:val="00CC0F39"/>
    <w:rsid w:val="00CC11BF"/>
    <w:rsid w:val="00CC12BD"/>
    <w:rsid w:val="00CC17D1"/>
    <w:rsid w:val="00CC1985"/>
    <w:rsid w:val="00CC1C56"/>
    <w:rsid w:val="00CC1F6D"/>
    <w:rsid w:val="00CC1F8A"/>
    <w:rsid w:val="00CC2288"/>
    <w:rsid w:val="00CC2725"/>
    <w:rsid w:val="00CC2C21"/>
    <w:rsid w:val="00CC2FB0"/>
    <w:rsid w:val="00CC31B4"/>
    <w:rsid w:val="00CC35C5"/>
    <w:rsid w:val="00CC477F"/>
    <w:rsid w:val="00CC4AB5"/>
    <w:rsid w:val="00CC4FE4"/>
    <w:rsid w:val="00CC5347"/>
    <w:rsid w:val="00CC59DD"/>
    <w:rsid w:val="00CC69D0"/>
    <w:rsid w:val="00CC6C44"/>
    <w:rsid w:val="00CC6D8E"/>
    <w:rsid w:val="00CC6EF4"/>
    <w:rsid w:val="00CC6F52"/>
    <w:rsid w:val="00CC7078"/>
    <w:rsid w:val="00CC7412"/>
    <w:rsid w:val="00CC750B"/>
    <w:rsid w:val="00CC7798"/>
    <w:rsid w:val="00CC7C8B"/>
    <w:rsid w:val="00CD0776"/>
    <w:rsid w:val="00CD1177"/>
    <w:rsid w:val="00CD136A"/>
    <w:rsid w:val="00CD13B8"/>
    <w:rsid w:val="00CD15F0"/>
    <w:rsid w:val="00CD1EE6"/>
    <w:rsid w:val="00CD1F23"/>
    <w:rsid w:val="00CD2125"/>
    <w:rsid w:val="00CD2677"/>
    <w:rsid w:val="00CD297D"/>
    <w:rsid w:val="00CD2E92"/>
    <w:rsid w:val="00CD30F7"/>
    <w:rsid w:val="00CD3337"/>
    <w:rsid w:val="00CD36B6"/>
    <w:rsid w:val="00CD37A3"/>
    <w:rsid w:val="00CD38BC"/>
    <w:rsid w:val="00CD4175"/>
    <w:rsid w:val="00CD42D7"/>
    <w:rsid w:val="00CD4724"/>
    <w:rsid w:val="00CD487B"/>
    <w:rsid w:val="00CD4D83"/>
    <w:rsid w:val="00CD5368"/>
    <w:rsid w:val="00CD592B"/>
    <w:rsid w:val="00CD5C01"/>
    <w:rsid w:val="00CD5E5D"/>
    <w:rsid w:val="00CD6586"/>
    <w:rsid w:val="00CD6A1B"/>
    <w:rsid w:val="00CD6ABF"/>
    <w:rsid w:val="00CD71F3"/>
    <w:rsid w:val="00CD74F1"/>
    <w:rsid w:val="00CD74F5"/>
    <w:rsid w:val="00CD76C4"/>
    <w:rsid w:val="00CD775F"/>
    <w:rsid w:val="00CD781C"/>
    <w:rsid w:val="00CD7826"/>
    <w:rsid w:val="00CD783A"/>
    <w:rsid w:val="00CD7C46"/>
    <w:rsid w:val="00CE08AA"/>
    <w:rsid w:val="00CE1553"/>
    <w:rsid w:val="00CE1D6E"/>
    <w:rsid w:val="00CE20F2"/>
    <w:rsid w:val="00CE244F"/>
    <w:rsid w:val="00CE24FC"/>
    <w:rsid w:val="00CE26CF"/>
    <w:rsid w:val="00CE28D7"/>
    <w:rsid w:val="00CE2959"/>
    <w:rsid w:val="00CE29F8"/>
    <w:rsid w:val="00CE2C07"/>
    <w:rsid w:val="00CE31B5"/>
    <w:rsid w:val="00CE338C"/>
    <w:rsid w:val="00CE3687"/>
    <w:rsid w:val="00CE36EA"/>
    <w:rsid w:val="00CE3D3E"/>
    <w:rsid w:val="00CE3F67"/>
    <w:rsid w:val="00CE420E"/>
    <w:rsid w:val="00CE478D"/>
    <w:rsid w:val="00CE52B3"/>
    <w:rsid w:val="00CE5594"/>
    <w:rsid w:val="00CE5CF8"/>
    <w:rsid w:val="00CE6198"/>
    <w:rsid w:val="00CE61BB"/>
    <w:rsid w:val="00CE6887"/>
    <w:rsid w:val="00CE6947"/>
    <w:rsid w:val="00CE697C"/>
    <w:rsid w:val="00CE6DA5"/>
    <w:rsid w:val="00CE7444"/>
    <w:rsid w:val="00CE7763"/>
    <w:rsid w:val="00CE796B"/>
    <w:rsid w:val="00CE7AF8"/>
    <w:rsid w:val="00CE7BC0"/>
    <w:rsid w:val="00CE7F08"/>
    <w:rsid w:val="00CF02E7"/>
    <w:rsid w:val="00CF07AA"/>
    <w:rsid w:val="00CF0F8D"/>
    <w:rsid w:val="00CF1330"/>
    <w:rsid w:val="00CF15FF"/>
    <w:rsid w:val="00CF1CFE"/>
    <w:rsid w:val="00CF1D69"/>
    <w:rsid w:val="00CF1F4C"/>
    <w:rsid w:val="00CF2992"/>
    <w:rsid w:val="00CF32B1"/>
    <w:rsid w:val="00CF3328"/>
    <w:rsid w:val="00CF3925"/>
    <w:rsid w:val="00CF3A42"/>
    <w:rsid w:val="00CF3D45"/>
    <w:rsid w:val="00CF4158"/>
    <w:rsid w:val="00CF4253"/>
    <w:rsid w:val="00CF49DC"/>
    <w:rsid w:val="00CF4F72"/>
    <w:rsid w:val="00CF5330"/>
    <w:rsid w:val="00CF5452"/>
    <w:rsid w:val="00CF59BE"/>
    <w:rsid w:val="00CF5BAB"/>
    <w:rsid w:val="00CF64DC"/>
    <w:rsid w:val="00CF6613"/>
    <w:rsid w:val="00CF67C7"/>
    <w:rsid w:val="00CF6B5C"/>
    <w:rsid w:val="00CF74A8"/>
    <w:rsid w:val="00CF7638"/>
    <w:rsid w:val="00CF7A14"/>
    <w:rsid w:val="00D01189"/>
    <w:rsid w:val="00D011A4"/>
    <w:rsid w:val="00D014C8"/>
    <w:rsid w:val="00D014D4"/>
    <w:rsid w:val="00D015EB"/>
    <w:rsid w:val="00D01661"/>
    <w:rsid w:val="00D01705"/>
    <w:rsid w:val="00D01B05"/>
    <w:rsid w:val="00D01C32"/>
    <w:rsid w:val="00D01C48"/>
    <w:rsid w:val="00D022EB"/>
    <w:rsid w:val="00D02595"/>
    <w:rsid w:val="00D029C2"/>
    <w:rsid w:val="00D02AE7"/>
    <w:rsid w:val="00D0343A"/>
    <w:rsid w:val="00D03909"/>
    <w:rsid w:val="00D03B8D"/>
    <w:rsid w:val="00D03FED"/>
    <w:rsid w:val="00D041B9"/>
    <w:rsid w:val="00D042B1"/>
    <w:rsid w:val="00D0432B"/>
    <w:rsid w:val="00D043D7"/>
    <w:rsid w:val="00D0453B"/>
    <w:rsid w:val="00D04755"/>
    <w:rsid w:val="00D0489D"/>
    <w:rsid w:val="00D05963"/>
    <w:rsid w:val="00D05E01"/>
    <w:rsid w:val="00D06120"/>
    <w:rsid w:val="00D064F6"/>
    <w:rsid w:val="00D066A9"/>
    <w:rsid w:val="00D06C47"/>
    <w:rsid w:val="00D06D0A"/>
    <w:rsid w:val="00D07152"/>
    <w:rsid w:val="00D07301"/>
    <w:rsid w:val="00D107FA"/>
    <w:rsid w:val="00D10D31"/>
    <w:rsid w:val="00D11230"/>
    <w:rsid w:val="00D11337"/>
    <w:rsid w:val="00D114A6"/>
    <w:rsid w:val="00D1159C"/>
    <w:rsid w:val="00D11DE9"/>
    <w:rsid w:val="00D1247B"/>
    <w:rsid w:val="00D13121"/>
    <w:rsid w:val="00D13404"/>
    <w:rsid w:val="00D134D3"/>
    <w:rsid w:val="00D13519"/>
    <w:rsid w:val="00D13666"/>
    <w:rsid w:val="00D1366F"/>
    <w:rsid w:val="00D13980"/>
    <w:rsid w:val="00D13D4E"/>
    <w:rsid w:val="00D143BE"/>
    <w:rsid w:val="00D145AE"/>
    <w:rsid w:val="00D14781"/>
    <w:rsid w:val="00D14F86"/>
    <w:rsid w:val="00D1524C"/>
    <w:rsid w:val="00D15ED2"/>
    <w:rsid w:val="00D162EF"/>
    <w:rsid w:val="00D164E4"/>
    <w:rsid w:val="00D16B21"/>
    <w:rsid w:val="00D16EC2"/>
    <w:rsid w:val="00D17A3F"/>
    <w:rsid w:val="00D204BD"/>
    <w:rsid w:val="00D20F6D"/>
    <w:rsid w:val="00D21090"/>
    <w:rsid w:val="00D211DD"/>
    <w:rsid w:val="00D212D6"/>
    <w:rsid w:val="00D21404"/>
    <w:rsid w:val="00D215C6"/>
    <w:rsid w:val="00D219B2"/>
    <w:rsid w:val="00D21C40"/>
    <w:rsid w:val="00D21C67"/>
    <w:rsid w:val="00D2243F"/>
    <w:rsid w:val="00D22672"/>
    <w:rsid w:val="00D234F1"/>
    <w:rsid w:val="00D23515"/>
    <w:rsid w:val="00D23693"/>
    <w:rsid w:val="00D23BF5"/>
    <w:rsid w:val="00D23D03"/>
    <w:rsid w:val="00D241E2"/>
    <w:rsid w:val="00D246C7"/>
    <w:rsid w:val="00D2499E"/>
    <w:rsid w:val="00D24B24"/>
    <w:rsid w:val="00D24DFD"/>
    <w:rsid w:val="00D254C4"/>
    <w:rsid w:val="00D25959"/>
    <w:rsid w:val="00D25FC9"/>
    <w:rsid w:val="00D267C8"/>
    <w:rsid w:val="00D26E76"/>
    <w:rsid w:val="00D270E4"/>
    <w:rsid w:val="00D274F5"/>
    <w:rsid w:val="00D2772E"/>
    <w:rsid w:val="00D2791B"/>
    <w:rsid w:val="00D2792A"/>
    <w:rsid w:val="00D27E81"/>
    <w:rsid w:val="00D307EC"/>
    <w:rsid w:val="00D308B1"/>
    <w:rsid w:val="00D30BC9"/>
    <w:rsid w:val="00D30D37"/>
    <w:rsid w:val="00D30E56"/>
    <w:rsid w:val="00D312F2"/>
    <w:rsid w:val="00D31867"/>
    <w:rsid w:val="00D322AB"/>
    <w:rsid w:val="00D323F5"/>
    <w:rsid w:val="00D32C97"/>
    <w:rsid w:val="00D32EC5"/>
    <w:rsid w:val="00D331BE"/>
    <w:rsid w:val="00D334B3"/>
    <w:rsid w:val="00D33D67"/>
    <w:rsid w:val="00D3448D"/>
    <w:rsid w:val="00D34572"/>
    <w:rsid w:val="00D34CCF"/>
    <w:rsid w:val="00D34E7B"/>
    <w:rsid w:val="00D34FDF"/>
    <w:rsid w:val="00D35189"/>
    <w:rsid w:val="00D35331"/>
    <w:rsid w:val="00D358DB"/>
    <w:rsid w:val="00D359C9"/>
    <w:rsid w:val="00D35E41"/>
    <w:rsid w:val="00D36367"/>
    <w:rsid w:val="00D37891"/>
    <w:rsid w:val="00D379D0"/>
    <w:rsid w:val="00D40895"/>
    <w:rsid w:val="00D40927"/>
    <w:rsid w:val="00D41800"/>
    <w:rsid w:val="00D41D3B"/>
    <w:rsid w:val="00D4255B"/>
    <w:rsid w:val="00D42D66"/>
    <w:rsid w:val="00D4319F"/>
    <w:rsid w:val="00D439B3"/>
    <w:rsid w:val="00D439DF"/>
    <w:rsid w:val="00D43B2A"/>
    <w:rsid w:val="00D43F4D"/>
    <w:rsid w:val="00D44BBD"/>
    <w:rsid w:val="00D450B8"/>
    <w:rsid w:val="00D45FFB"/>
    <w:rsid w:val="00D46E06"/>
    <w:rsid w:val="00D476CF"/>
    <w:rsid w:val="00D47ED4"/>
    <w:rsid w:val="00D501AA"/>
    <w:rsid w:val="00D50263"/>
    <w:rsid w:val="00D50E28"/>
    <w:rsid w:val="00D50E40"/>
    <w:rsid w:val="00D51168"/>
    <w:rsid w:val="00D5117C"/>
    <w:rsid w:val="00D51305"/>
    <w:rsid w:val="00D5151B"/>
    <w:rsid w:val="00D515F0"/>
    <w:rsid w:val="00D52427"/>
    <w:rsid w:val="00D52893"/>
    <w:rsid w:val="00D52920"/>
    <w:rsid w:val="00D531E8"/>
    <w:rsid w:val="00D53355"/>
    <w:rsid w:val="00D5352D"/>
    <w:rsid w:val="00D538F9"/>
    <w:rsid w:val="00D53A48"/>
    <w:rsid w:val="00D53F10"/>
    <w:rsid w:val="00D5405F"/>
    <w:rsid w:val="00D54583"/>
    <w:rsid w:val="00D5492E"/>
    <w:rsid w:val="00D54B65"/>
    <w:rsid w:val="00D54C31"/>
    <w:rsid w:val="00D55161"/>
    <w:rsid w:val="00D55776"/>
    <w:rsid w:val="00D55780"/>
    <w:rsid w:val="00D55AA4"/>
    <w:rsid w:val="00D55C23"/>
    <w:rsid w:val="00D55E39"/>
    <w:rsid w:val="00D56530"/>
    <w:rsid w:val="00D566EF"/>
    <w:rsid w:val="00D56943"/>
    <w:rsid w:val="00D56A40"/>
    <w:rsid w:val="00D56CFC"/>
    <w:rsid w:val="00D56FF3"/>
    <w:rsid w:val="00D570E6"/>
    <w:rsid w:val="00D57C1B"/>
    <w:rsid w:val="00D57F31"/>
    <w:rsid w:val="00D60327"/>
    <w:rsid w:val="00D605D4"/>
    <w:rsid w:val="00D60B24"/>
    <w:rsid w:val="00D60EFE"/>
    <w:rsid w:val="00D61007"/>
    <w:rsid w:val="00D6136C"/>
    <w:rsid w:val="00D620EE"/>
    <w:rsid w:val="00D62333"/>
    <w:rsid w:val="00D62359"/>
    <w:rsid w:val="00D6248E"/>
    <w:rsid w:val="00D62611"/>
    <w:rsid w:val="00D62D62"/>
    <w:rsid w:val="00D62FBC"/>
    <w:rsid w:val="00D631A6"/>
    <w:rsid w:val="00D631AE"/>
    <w:rsid w:val="00D6340A"/>
    <w:rsid w:val="00D63469"/>
    <w:rsid w:val="00D63895"/>
    <w:rsid w:val="00D639C7"/>
    <w:rsid w:val="00D63A4E"/>
    <w:rsid w:val="00D63E46"/>
    <w:rsid w:val="00D63F72"/>
    <w:rsid w:val="00D64287"/>
    <w:rsid w:val="00D644C4"/>
    <w:rsid w:val="00D6464E"/>
    <w:rsid w:val="00D646EE"/>
    <w:rsid w:val="00D64A18"/>
    <w:rsid w:val="00D64BBF"/>
    <w:rsid w:val="00D64F20"/>
    <w:rsid w:val="00D65374"/>
    <w:rsid w:val="00D65519"/>
    <w:rsid w:val="00D6562F"/>
    <w:rsid w:val="00D65A79"/>
    <w:rsid w:val="00D65CD8"/>
    <w:rsid w:val="00D65FC2"/>
    <w:rsid w:val="00D66133"/>
    <w:rsid w:val="00D66519"/>
    <w:rsid w:val="00D66A43"/>
    <w:rsid w:val="00D675AF"/>
    <w:rsid w:val="00D67E67"/>
    <w:rsid w:val="00D67E6A"/>
    <w:rsid w:val="00D703E3"/>
    <w:rsid w:val="00D70571"/>
    <w:rsid w:val="00D706DF"/>
    <w:rsid w:val="00D70E50"/>
    <w:rsid w:val="00D71455"/>
    <w:rsid w:val="00D7157F"/>
    <w:rsid w:val="00D71694"/>
    <w:rsid w:val="00D71874"/>
    <w:rsid w:val="00D7194A"/>
    <w:rsid w:val="00D71AD6"/>
    <w:rsid w:val="00D71BEC"/>
    <w:rsid w:val="00D721E3"/>
    <w:rsid w:val="00D72300"/>
    <w:rsid w:val="00D72968"/>
    <w:rsid w:val="00D72DD0"/>
    <w:rsid w:val="00D73222"/>
    <w:rsid w:val="00D73267"/>
    <w:rsid w:val="00D73BE3"/>
    <w:rsid w:val="00D7455A"/>
    <w:rsid w:val="00D7459C"/>
    <w:rsid w:val="00D749ED"/>
    <w:rsid w:val="00D74F5F"/>
    <w:rsid w:val="00D758F8"/>
    <w:rsid w:val="00D75D86"/>
    <w:rsid w:val="00D776D4"/>
    <w:rsid w:val="00D777B3"/>
    <w:rsid w:val="00D778F0"/>
    <w:rsid w:val="00D77C03"/>
    <w:rsid w:val="00D77D33"/>
    <w:rsid w:val="00D77DF6"/>
    <w:rsid w:val="00D80905"/>
    <w:rsid w:val="00D81159"/>
    <w:rsid w:val="00D81212"/>
    <w:rsid w:val="00D81320"/>
    <w:rsid w:val="00D81B8C"/>
    <w:rsid w:val="00D81CB5"/>
    <w:rsid w:val="00D81CFA"/>
    <w:rsid w:val="00D82553"/>
    <w:rsid w:val="00D8303F"/>
    <w:rsid w:val="00D834BF"/>
    <w:rsid w:val="00D83539"/>
    <w:rsid w:val="00D83672"/>
    <w:rsid w:val="00D83795"/>
    <w:rsid w:val="00D839F7"/>
    <w:rsid w:val="00D83F41"/>
    <w:rsid w:val="00D83F70"/>
    <w:rsid w:val="00D84180"/>
    <w:rsid w:val="00D84355"/>
    <w:rsid w:val="00D84399"/>
    <w:rsid w:val="00D844BF"/>
    <w:rsid w:val="00D846E9"/>
    <w:rsid w:val="00D84F53"/>
    <w:rsid w:val="00D850F8"/>
    <w:rsid w:val="00D851A0"/>
    <w:rsid w:val="00D8580C"/>
    <w:rsid w:val="00D8596D"/>
    <w:rsid w:val="00D86971"/>
    <w:rsid w:val="00D87082"/>
    <w:rsid w:val="00D87CA4"/>
    <w:rsid w:val="00D87D0E"/>
    <w:rsid w:val="00D90152"/>
    <w:rsid w:val="00D90A4D"/>
    <w:rsid w:val="00D90FA1"/>
    <w:rsid w:val="00D911A4"/>
    <w:rsid w:val="00D9142B"/>
    <w:rsid w:val="00D91E7D"/>
    <w:rsid w:val="00D9251A"/>
    <w:rsid w:val="00D9253D"/>
    <w:rsid w:val="00D9296A"/>
    <w:rsid w:val="00D929D6"/>
    <w:rsid w:val="00D92A3F"/>
    <w:rsid w:val="00D92E62"/>
    <w:rsid w:val="00D93389"/>
    <w:rsid w:val="00D94210"/>
    <w:rsid w:val="00D948F6"/>
    <w:rsid w:val="00D94AC5"/>
    <w:rsid w:val="00D94D6D"/>
    <w:rsid w:val="00D94D97"/>
    <w:rsid w:val="00D9529E"/>
    <w:rsid w:val="00D95A2A"/>
    <w:rsid w:val="00D95AC4"/>
    <w:rsid w:val="00D95F51"/>
    <w:rsid w:val="00D960E8"/>
    <w:rsid w:val="00D9618B"/>
    <w:rsid w:val="00D96560"/>
    <w:rsid w:val="00D967FB"/>
    <w:rsid w:val="00D972D0"/>
    <w:rsid w:val="00D9739D"/>
    <w:rsid w:val="00D97B93"/>
    <w:rsid w:val="00DA04B8"/>
    <w:rsid w:val="00DA0942"/>
    <w:rsid w:val="00DA0961"/>
    <w:rsid w:val="00DA0BB5"/>
    <w:rsid w:val="00DA0C82"/>
    <w:rsid w:val="00DA0F09"/>
    <w:rsid w:val="00DA1091"/>
    <w:rsid w:val="00DA1656"/>
    <w:rsid w:val="00DA183D"/>
    <w:rsid w:val="00DA18C6"/>
    <w:rsid w:val="00DA1A1F"/>
    <w:rsid w:val="00DA1B8E"/>
    <w:rsid w:val="00DA21E3"/>
    <w:rsid w:val="00DA2535"/>
    <w:rsid w:val="00DA2CB3"/>
    <w:rsid w:val="00DA384A"/>
    <w:rsid w:val="00DA3AA3"/>
    <w:rsid w:val="00DA3FC9"/>
    <w:rsid w:val="00DA427B"/>
    <w:rsid w:val="00DA455F"/>
    <w:rsid w:val="00DA4926"/>
    <w:rsid w:val="00DA4A87"/>
    <w:rsid w:val="00DA4FFE"/>
    <w:rsid w:val="00DA5B5C"/>
    <w:rsid w:val="00DA5B94"/>
    <w:rsid w:val="00DA606D"/>
    <w:rsid w:val="00DA6095"/>
    <w:rsid w:val="00DA6463"/>
    <w:rsid w:val="00DA7096"/>
    <w:rsid w:val="00DA75C4"/>
    <w:rsid w:val="00DA7833"/>
    <w:rsid w:val="00DA79DA"/>
    <w:rsid w:val="00DB02B3"/>
    <w:rsid w:val="00DB0398"/>
    <w:rsid w:val="00DB0779"/>
    <w:rsid w:val="00DB1102"/>
    <w:rsid w:val="00DB21C0"/>
    <w:rsid w:val="00DB242B"/>
    <w:rsid w:val="00DB24D8"/>
    <w:rsid w:val="00DB26B6"/>
    <w:rsid w:val="00DB2D1F"/>
    <w:rsid w:val="00DB2D6B"/>
    <w:rsid w:val="00DB3499"/>
    <w:rsid w:val="00DB34E3"/>
    <w:rsid w:val="00DB3A0B"/>
    <w:rsid w:val="00DB3E48"/>
    <w:rsid w:val="00DB3EF5"/>
    <w:rsid w:val="00DB3FC1"/>
    <w:rsid w:val="00DB4858"/>
    <w:rsid w:val="00DB4B99"/>
    <w:rsid w:val="00DB4D4C"/>
    <w:rsid w:val="00DB4F4D"/>
    <w:rsid w:val="00DB5696"/>
    <w:rsid w:val="00DB5B58"/>
    <w:rsid w:val="00DB5BD5"/>
    <w:rsid w:val="00DB6116"/>
    <w:rsid w:val="00DB632C"/>
    <w:rsid w:val="00DB6618"/>
    <w:rsid w:val="00DB669D"/>
    <w:rsid w:val="00DB6CD9"/>
    <w:rsid w:val="00DB6D88"/>
    <w:rsid w:val="00DB6ECF"/>
    <w:rsid w:val="00DB7016"/>
    <w:rsid w:val="00DB71D7"/>
    <w:rsid w:val="00DB71ED"/>
    <w:rsid w:val="00DB7AC2"/>
    <w:rsid w:val="00DB7B87"/>
    <w:rsid w:val="00DC00F7"/>
    <w:rsid w:val="00DC09E7"/>
    <w:rsid w:val="00DC1660"/>
    <w:rsid w:val="00DC17F7"/>
    <w:rsid w:val="00DC18CE"/>
    <w:rsid w:val="00DC1FFA"/>
    <w:rsid w:val="00DC2037"/>
    <w:rsid w:val="00DC20E4"/>
    <w:rsid w:val="00DC2C44"/>
    <w:rsid w:val="00DC3AF9"/>
    <w:rsid w:val="00DC3C20"/>
    <w:rsid w:val="00DC3C34"/>
    <w:rsid w:val="00DC429B"/>
    <w:rsid w:val="00DC4837"/>
    <w:rsid w:val="00DC488B"/>
    <w:rsid w:val="00DC48A2"/>
    <w:rsid w:val="00DC48FC"/>
    <w:rsid w:val="00DC49AC"/>
    <w:rsid w:val="00DC5640"/>
    <w:rsid w:val="00DC567C"/>
    <w:rsid w:val="00DC5F84"/>
    <w:rsid w:val="00DC6084"/>
    <w:rsid w:val="00DC6BE5"/>
    <w:rsid w:val="00DC7216"/>
    <w:rsid w:val="00DC73A1"/>
    <w:rsid w:val="00DC73F5"/>
    <w:rsid w:val="00DC792E"/>
    <w:rsid w:val="00DC7B84"/>
    <w:rsid w:val="00DD0462"/>
    <w:rsid w:val="00DD0DD9"/>
    <w:rsid w:val="00DD1076"/>
    <w:rsid w:val="00DD10D2"/>
    <w:rsid w:val="00DD16D9"/>
    <w:rsid w:val="00DD1A3B"/>
    <w:rsid w:val="00DD2998"/>
    <w:rsid w:val="00DD29F9"/>
    <w:rsid w:val="00DD2C5E"/>
    <w:rsid w:val="00DD321C"/>
    <w:rsid w:val="00DD3579"/>
    <w:rsid w:val="00DD3659"/>
    <w:rsid w:val="00DD371A"/>
    <w:rsid w:val="00DD3B82"/>
    <w:rsid w:val="00DD41A0"/>
    <w:rsid w:val="00DD43C9"/>
    <w:rsid w:val="00DD45FB"/>
    <w:rsid w:val="00DD480D"/>
    <w:rsid w:val="00DD4DCA"/>
    <w:rsid w:val="00DD4E3A"/>
    <w:rsid w:val="00DD520E"/>
    <w:rsid w:val="00DD52C2"/>
    <w:rsid w:val="00DD5662"/>
    <w:rsid w:val="00DD5749"/>
    <w:rsid w:val="00DD578B"/>
    <w:rsid w:val="00DD5840"/>
    <w:rsid w:val="00DD58E0"/>
    <w:rsid w:val="00DD5A77"/>
    <w:rsid w:val="00DD5C9B"/>
    <w:rsid w:val="00DD5C9E"/>
    <w:rsid w:val="00DD5E26"/>
    <w:rsid w:val="00DD6011"/>
    <w:rsid w:val="00DD601D"/>
    <w:rsid w:val="00DD60BA"/>
    <w:rsid w:val="00DD6400"/>
    <w:rsid w:val="00DD6BED"/>
    <w:rsid w:val="00DD6F7C"/>
    <w:rsid w:val="00DD76B0"/>
    <w:rsid w:val="00DD7941"/>
    <w:rsid w:val="00DD79FA"/>
    <w:rsid w:val="00DD7ADB"/>
    <w:rsid w:val="00DD7D1F"/>
    <w:rsid w:val="00DE0440"/>
    <w:rsid w:val="00DE0509"/>
    <w:rsid w:val="00DE0A0C"/>
    <w:rsid w:val="00DE0D99"/>
    <w:rsid w:val="00DE1272"/>
    <w:rsid w:val="00DE1541"/>
    <w:rsid w:val="00DE1DFF"/>
    <w:rsid w:val="00DE2195"/>
    <w:rsid w:val="00DE237E"/>
    <w:rsid w:val="00DE277E"/>
    <w:rsid w:val="00DE396C"/>
    <w:rsid w:val="00DE3D8F"/>
    <w:rsid w:val="00DE3E01"/>
    <w:rsid w:val="00DE4198"/>
    <w:rsid w:val="00DE4272"/>
    <w:rsid w:val="00DE4279"/>
    <w:rsid w:val="00DE42B1"/>
    <w:rsid w:val="00DE4A77"/>
    <w:rsid w:val="00DE4FCC"/>
    <w:rsid w:val="00DE55DA"/>
    <w:rsid w:val="00DE57B6"/>
    <w:rsid w:val="00DE59E2"/>
    <w:rsid w:val="00DE5BA7"/>
    <w:rsid w:val="00DE5E9B"/>
    <w:rsid w:val="00DE5FE0"/>
    <w:rsid w:val="00DE6A0A"/>
    <w:rsid w:val="00DE6D67"/>
    <w:rsid w:val="00DE6FD0"/>
    <w:rsid w:val="00DE6FEA"/>
    <w:rsid w:val="00DE709A"/>
    <w:rsid w:val="00DE70E7"/>
    <w:rsid w:val="00DE7671"/>
    <w:rsid w:val="00DF01F5"/>
    <w:rsid w:val="00DF03C3"/>
    <w:rsid w:val="00DF04F5"/>
    <w:rsid w:val="00DF051E"/>
    <w:rsid w:val="00DF09B2"/>
    <w:rsid w:val="00DF09D2"/>
    <w:rsid w:val="00DF0BC3"/>
    <w:rsid w:val="00DF0F39"/>
    <w:rsid w:val="00DF1EC4"/>
    <w:rsid w:val="00DF1F6B"/>
    <w:rsid w:val="00DF21B8"/>
    <w:rsid w:val="00DF2783"/>
    <w:rsid w:val="00DF2C14"/>
    <w:rsid w:val="00DF2D3F"/>
    <w:rsid w:val="00DF3207"/>
    <w:rsid w:val="00DF37CF"/>
    <w:rsid w:val="00DF3B14"/>
    <w:rsid w:val="00DF4036"/>
    <w:rsid w:val="00DF40BC"/>
    <w:rsid w:val="00DF43E7"/>
    <w:rsid w:val="00DF4CFB"/>
    <w:rsid w:val="00DF53C4"/>
    <w:rsid w:val="00DF567F"/>
    <w:rsid w:val="00DF5D69"/>
    <w:rsid w:val="00DF5E1E"/>
    <w:rsid w:val="00DF63F1"/>
    <w:rsid w:val="00DF6FD7"/>
    <w:rsid w:val="00DF7668"/>
    <w:rsid w:val="00DF77C1"/>
    <w:rsid w:val="00DF78C7"/>
    <w:rsid w:val="00DF7BB0"/>
    <w:rsid w:val="00DF7D0E"/>
    <w:rsid w:val="00DF7DBC"/>
    <w:rsid w:val="00DF7DE7"/>
    <w:rsid w:val="00DF7F43"/>
    <w:rsid w:val="00E0029F"/>
    <w:rsid w:val="00E00530"/>
    <w:rsid w:val="00E00F96"/>
    <w:rsid w:val="00E01214"/>
    <w:rsid w:val="00E01677"/>
    <w:rsid w:val="00E01711"/>
    <w:rsid w:val="00E0178A"/>
    <w:rsid w:val="00E01A73"/>
    <w:rsid w:val="00E01E7B"/>
    <w:rsid w:val="00E020C7"/>
    <w:rsid w:val="00E02742"/>
    <w:rsid w:val="00E0282F"/>
    <w:rsid w:val="00E02912"/>
    <w:rsid w:val="00E02B06"/>
    <w:rsid w:val="00E02DD4"/>
    <w:rsid w:val="00E02E34"/>
    <w:rsid w:val="00E02F47"/>
    <w:rsid w:val="00E033A8"/>
    <w:rsid w:val="00E03BEB"/>
    <w:rsid w:val="00E03CE1"/>
    <w:rsid w:val="00E03E96"/>
    <w:rsid w:val="00E04076"/>
    <w:rsid w:val="00E046CE"/>
    <w:rsid w:val="00E04B71"/>
    <w:rsid w:val="00E04CA6"/>
    <w:rsid w:val="00E04E34"/>
    <w:rsid w:val="00E053A6"/>
    <w:rsid w:val="00E0550D"/>
    <w:rsid w:val="00E05E0C"/>
    <w:rsid w:val="00E06009"/>
    <w:rsid w:val="00E0613A"/>
    <w:rsid w:val="00E062A0"/>
    <w:rsid w:val="00E06467"/>
    <w:rsid w:val="00E06CC9"/>
    <w:rsid w:val="00E079C5"/>
    <w:rsid w:val="00E07D38"/>
    <w:rsid w:val="00E07FFC"/>
    <w:rsid w:val="00E10166"/>
    <w:rsid w:val="00E102D5"/>
    <w:rsid w:val="00E10B15"/>
    <w:rsid w:val="00E11A0B"/>
    <w:rsid w:val="00E12336"/>
    <w:rsid w:val="00E12F81"/>
    <w:rsid w:val="00E13090"/>
    <w:rsid w:val="00E136DA"/>
    <w:rsid w:val="00E13D60"/>
    <w:rsid w:val="00E13E88"/>
    <w:rsid w:val="00E1428D"/>
    <w:rsid w:val="00E145AA"/>
    <w:rsid w:val="00E1463A"/>
    <w:rsid w:val="00E14820"/>
    <w:rsid w:val="00E14D15"/>
    <w:rsid w:val="00E14E30"/>
    <w:rsid w:val="00E15111"/>
    <w:rsid w:val="00E15462"/>
    <w:rsid w:val="00E15D66"/>
    <w:rsid w:val="00E15FF9"/>
    <w:rsid w:val="00E1609C"/>
    <w:rsid w:val="00E164E1"/>
    <w:rsid w:val="00E167F6"/>
    <w:rsid w:val="00E16C3C"/>
    <w:rsid w:val="00E16F3D"/>
    <w:rsid w:val="00E173A8"/>
    <w:rsid w:val="00E174D8"/>
    <w:rsid w:val="00E174DF"/>
    <w:rsid w:val="00E17778"/>
    <w:rsid w:val="00E178F1"/>
    <w:rsid w:val="00E17D1A"/>
    <w:rsid w:val="00E20167"/>
    <w:rsid w:val="00E2047B"/>
    <w:rsid w:val="00E2050A"/>
    <w:rsid w:val="00E20CA9"/>
    <w:rsid w:val="00E21242"/>
    <w:rsid w:val="00E21839"/>
    <w:rsid w:val="00E21F35"/>
    <w:rsid w:val="00E220FA"/>
    <w:rsid w:val="00E2217B"/>
    <w:rsid w:val="00E22886"/>
    <w:rsid w:val="00E23097"/>
    <w:rsid w:val="00E2376F"/>
    <w:rsid w:val="00E23863"/>
    <w:rsid w:val="00E23A76"/>
    <w:rsid w:val="00E23CD8"/>
    <w:rsid w:val="00E23D8A"/>
    <w:rsid w:val="00E23E5B"/>
    <w:rsid w:val="00E23ED2"/>
    <w:rsid w:val="00E24212"/>
    <w:rsid w:val="00E2422C"/>
    <w:rsid w:val="00E242D5"/>
    <w:rsid w:val="00E242DE"/>
    <w:rsid w:val="00E24CB0"/>
    <w:rsid w:val="00E2521F"/>
    <w:rsid w:val="00E2547B"/>
    <w:rsid w:val="00E25956"/>
    <w:rsid w:val="00E2669F"/>
    <w:rsid w:val="00E2670D"/>
    <w:rsid w:val="00E269B8"/>
    <w:rsid w:val="00E279C8"/>
    <w:rsid w:val="00E27A70"/>
    <w:rsid w:val="00E27F92"/>
    <w:rsid w:val="00E3007B"/>
    <w:rsid w:val="00E30209"/>
    <w:rsid w:val="00E30473"/>
    <w:rsid w:val="00E3065B"/>
    <w:rsid w:val="00E30C55"/>
    <w:rsid w:val="00E31316"/>
    <w:rsid w:val="00E318A1"/>
    <w:rsid w:val="00E3258F"/>
    <w:rsid w:val="00E33015"/>
    <w:rsid w:val="00E33539"/>
    <w:rsid w:val="00E33670"/>
    <w:rsid w:val="00E33C7B"/>
    <w:rsid w:val="00E35597"/>
    <w:rsid w:val="00E3634C"/>
    <w:rsid w:val="00E363FA"/>
    <w:rsid w:val="00E3697D"/>
    <w:rsid w:val="00E36B00"/>
    <w:rsid w:val="00E36CAD"/>
    <w:rsid w:val="00E370B6"/>
    <w:rsid w:val="00E402CA"/>
    <w:rsid w:val="00E4030D"/>
    <w:rsid w:val="00E40625"/>
    <w:rsid w:val="00E41DCC"/>
    <w:rsid w:val="00E42703"/>
    <w:rsid w:val="00E4286F"/>
    <w:rsid w:val="00E42C61"/>
    <w:rsid w:val="00E430C7"/>
    <w:rsid w:val="00E43216"/>
    <w:rsid w:val="00E43425"/>
    <w:rsid w:val="00E43531"/>
    <w:rsid w:val="00E43845"/>
    <w:rsid w:val="00E43A69"/>
    <w:rsid w:val="00E445FD"/>
    <w:rsid w:val="00E44727"/>
    <w:rsid w:val="00E447C7"/>
    <w:rsid w:val="00E44E89"/>
    <w:rsid w:val="00E44F3F"/>
    <w:rsid w:val="00E44F4E"/>
    <w:rsid w:val="00E4501C"/>
    <w:rsid w:val="00E453C5"/>
    <w:rsid w:val="00E45D8E"/>
    <w:rsid w:val="00E45DBF"/>
    <w:rsid w:val="00E464C4"/>
    <w:rsid w:val="00E46B10"/>
    <w:rsid w:val="00E471A5"/>
    <w:rsid w:val="00E4720D"/>
    <w:rsid w:val="00E4736F"/>
    <w:rsid w:val="00E47908"/>
    <w:rsid w:val="00E47A01"/>
    <w:rsid w:val="00E47A07"/>
    <w:rsid w:val="00E50455"/>
    <w:rsid w:val="00E5052E"/>
    <w:rsid w:val="00E50871"/>
    <w:rsid w:val="00E50905"/>
    <w:rsid w:val="00E50BBE"/>
    <w:rsid w:val="00E5110A"/>
    <w:rsid w:val="00E51373"/>
    <w:rsid w:val="00E51440"/>
    <w:rsid w:val="00E5171D"/>
    <w:rsid w:val="00E51EFD"/>
    <w:rsid w:val="00E522CE"/>
    <w:rsid w:val="00E526EF"/>
    <w:rsid w:val="00E52C0D"/>
    <w:rsid w:val="00E52D0B"/>
    <w:rsid w:val="00E530FC"/>
    <w:rsid w:val="00E5315A"/>
    <w:rsid w:val="00E5324E"/>
    <w:rsid w:val="00E5377E"/>
    <w:rsid w:val="00E55735"/>
    <w:rsid w:val="00E559A9"/>
    <w:rsid w:val="00E55BB5"/>
    <w:rsid w:val="00E55E41"/>
    <w:rsid w:val="00E55FCE"/>
    <w:rsid w:val="00E5608B"/>
    <w:rsid w:val="00E56174"/>
    <w:rsid w:val="00E56195"/>
    <w:rsid w:val="00E56231"/>
    <w:rsid w:val="00E564B9"/>
    <w:rsid w:val="00E569CF"/>
    <w:rsid w:val="00E57200"/>
    <w:rsid w:val="00E5731D"/>
    <w:rsid w:val="00E57332"/>
    <w:rsid w:val="00E57B35"/>
    <w:rsid w:val="00E612A0"/>
    <w:rsid w:val="00E61379"/>
    <w:rsid w:val="00E617B9"/>
    <w:rsid w:val="00E619EE"/>
    <w:rsid w:val="00E61ACD"/>
    <w:rsid w:val="00E61F05"/>
    <w:rsid w:val="00E624D3"/>
    <w:rsid w:val="00E6257B"/>
    <w:rsid w:val="00E62861"/>
    <w:rsid w:val="00E62B3D"/>
    <w:rsid w:val="00E62F26"/>
    <w:rsid w:val="00E633DA"/>
    <w:rsid w:val="00E6342F"/>
    <w:rsid w:val="00E63494"/>
    <w:rsid w:val="00E63597"/>
    <w:rsid w:val="00E643C1"/>
    <w:rsid w:val="00E6479A"/>
    <w:rsid w:val="00E64DDD"/>
    <w:rsid w:val="00E6514A"/>
    <w:rsid w:val="00E65B14"/>
    <w:rsid w:val="00E66378"/>
    <w:rsid w:val="00E66C8F"/>
    <w:rsid w:val="00E678BD"/>
    <w:rsid w:val="00E67A2D"/>
    <w:rsid w:val="00E67A78"/>
    <w:rsid w:val="00E67AE1"/>
    <w:rsid w:val="00E67E9F"/>
    <w:rsid w:val="00E67FCA"/>
    <w:rsid w:val="00E67FE3"/>
    <w:rsid w:val="00E707E4"/>
    <w:rsid w:val="00E70AB9"/>
    <w:rsid w:val="00E70B82"/>
    <w:rsid w:val="00E715CD"/>
    <w:rsid w:val="00E7191A"/>
    <w:rsid w:val="00E71997"/>
    <w:rsid w:val="00E7199D"/>
    <w:rsid w:val="00E71C1B"/>
    <w:rsid w:val="00E71F3A"/>
    <w:rsid w:val="00E7213B"/>
    <w:rsid w:val="00E72412"/>
    <w:rsid w:val="00E72455"/>
    <w:rsid w:val="00E72851"/>
    <w:rsid w:val="00E72C34"/>
    <w:rsid w:val="00E72CE4"/>
    <w:rsid w:val="00E72EAF"/>
    <w:rsid w:val="00E72F91"/>
    <w:rsid w:val="00E7356B"/>
    <w:rsid w:val="00E73840"/>
    <w:rsid w:val="00E74996"/>
    <w:rsid w:val="00E74B15"/>
    <w:rsid w:val="00E75058"/>
    <w:rsid w:val="00E754F0"/>
    <w:rsid w:val="00E75557"/>
    <w:rsid w:val="00E75904"/>
    <w:rsid w:val="00E75A7E"/>
    <w:rsid w:val="00E7622A"/>
    <w:rsid w:val="00E767CE"/>
    <w:rsid w:val="00E76837"/>
    <w:rsid w:val="00E76D7C"/>
    <w:rsid w:val="00E76EBA"/>
    <w:rsid w:val="00E77824"/>
    <w:rsid w:val="00E77A5B"/>
    <w:rsid w:val="00E77B3D"/>
    <w:rsid w:val="00E80082"/>
    <w:rsid w:val="00E801E9"/>
    <w:rsid w:val="00E80719"/>
    <w:rsid w:val="00E808EB"/>
    <w:rsid w:val="00E80BF9"/>
    <w:rsid w:val="00E819D0"/>
    <w:rsid w:val="00E81F4A"/>
    <w:rsid w:val="00E82197"/>
    <w:rsid w:val="00E824E1"/>
    <w:rsid w:val="00E82E61"/>
    <w:rsid w:val="00E83C06"/>
    <w:rsid w:val="00E83EE0"/>
    <w:rsid w:val="00E843C6"/>
    <w:rsid w:val="00E84CA6"/>
    <w:rsid w:val="00E84D49"/>
    <w:rsid w:val="00E84D62"/>
    <w:rsid w:val="00E84DBD"/>
    <w:rsid w:val="00E85097"/>
    <w:rsid w:val="00E85338"/>
    <w:rsid w:val="00E85469"/>
    <w:rsid w:val="00E854CC"/>
    <w:rsid w:val="00E859DE"/>
    <w:rsid w:val="00E85F41"/>
    <w:rsid w:val="00E85FC8"/>
    <w:rsid w:val="00E85FEF"/>
    <w:rsid w:val="00E865FB"/>
    <w:rsid w:val="00E868C6"/>
    <w:rsid w:val="00E869FB"/>
    <w:rsid w:val="00E86B7E"/>
    <w:rsid w:val="00E8761F"/>
    <w:rsid w:val="00E87764"/>
    <w:rsid w:val="00E87AD0"/>
    <w:rsid w:val="00E900DE"/>
    <w:rsid w:val="00E909E4"/>
    <w:rsid w:val="00E90D2B"/>
    <w:rsid w:val="00E90F18"/>
    <w:rsid w:val="00E91AF6"/>
    <w:rsid w:val="00E91BAD"/>
    <w:rsid w:val="00E91C1D"/>
    <w:rsid w:val="00E925E3"/>
    <w:rsid w:val="00E926C3"/>
    <w:rsid w:val="00E929F1"/>
    <w:rsid w:val="00E92CDE"/>
    <w:rsid w:val="00E92D50"/>
    <w:rsid w:val="00E934FA"/>
    <w:rsid w:val="00E937C1"/>
    <w:rsid w:val="00E93DF3"/>
    <w:rsid w:val="00E94359"/>
    <w:rsid w:val="00E943F9"/>
    <w:rsid w:val="00E94FEB"/>
    <w:rsid w:val="00E950A6"/>
    <w:rsid w:val="00E95359"/>
    <w:rsid w:val="00E95383"/>
    <w:rsid w:val="00E957AA"/>
    <w:rsid w:val="00E95E89"/>
    <w:rsid w:val="00E960F1"/>
    <w:rsid w:val="00E9643B"/>
    <w:rsid w:val="00E96822"/>
    <w:rsid w:val="00E96AE1"/>
    <w:rsid w:val="00E96EED"/>
    <w:rsid w:val="00E9799B"/>
    <w:rsid w:val="00E97A17"/>
    <w:rsid w:val="00E97D60"/>
    <w:rsid w:val="00E97EEE"/>
    <w:rsid w:val="00E97F4A"/>
    <w:rsid w:val="00E97F54"/>
    <w:rsid w:val="00E97FCF"/>
    <w:rsid w:val="00EA05A1"/>
    <w:rsid w:val="00EA0A24"/>
    <w:rsid w:val="00EA0C12"/>
    <w:rsid w:val="00EA0FFB"/>
    <w:rsid w:val="00EA20A3"/>
    <w:rsid w:val="00EA2780"/>
    <w:rsid w:val="00EA2C2D"/>
    <w:rsid w:val="00EA2EE2"/>
    <w:rsid w:val="00EA34D9"/>
    <w:rsid w:val="00EA3650"/>
    <w:rsid w:val="00EA369C"/>
    <w:rsid w:val="00EA3D00"/>
    <w:rsid w:val="00EA3D66"/>
    <w:rsid w:val="00EA3E53"/>
    <w:rsid w:val="00EA4026"/>
    <w:rsid w:val="00EA404C"/>
    <w:rsid w:val="00EA415A"/>
    <w:rsid w:val="00EA4802"/>
    <w:rsid w:val="00EA52C2"/>
    <w:rsid w:val="00EA52DA"/>
    <w:rsid w:val="00EA61DD"/>
    <w:rsid w:val="00EA6926"/>
    <w:rsid w:val="00EA7BFC"/>
    <w:rsid w:val="00EA7C6A"/>
    <w:rsid w:val="00EB0808"/>
    <w:rsid w:val="00EB0836"/>
    <w:rsid w:val="00EB0C07"/>
    <w:rsid w:val="00EB0D4C"/>
    <w:rsid w:val="00EB10A6"/>
    <w:rsid w:val="00EB1130"/>
    <w:rsid w:val="00EB113B"/>
    <w:rsid w:val="00EB14EF"/>
    <w:rsid w:val="00EB165D"/>
    <w:rsid w:val="00EB19CB"/>
    <w:rsid w:val="00EB30D4"/>
    <w:rsid w:val="00EB395C"/>
    <w:rsid w:val="00EB4B52"/>
    <w:rsid w:val="00EB5004"/>
    <w:rsid w:val="00EB5188"/>
    <w:rsid w:val="00EB5699"/>
    <w:rsid w:val="00EB5891"/>
    <w:rsid w:val="00EB59AC"/>
    <w:rsid w:val="00EB5F07"/>
    <w:rsid w:val="00EB5F96"/>
    <w:rsid w:val="00EB60D7"/>
    <w:rsid w:val="00EB6F4C"/>
    <w:rsid w:val="00EB759A"/>
    <w:rsid w:val="00EB7D01"/>
    <w:rsid w:val="00EB7DA3"/>
    <w:rsid w:val="00EC0372"/>
    <w:rsid w:val="00EC056C"/>
    <w:rsid w:val="00EC06D0"/>
    <w:rsid w:val="00EC0BAA"/>
    <w:rsid w:val="00EC0D51"/>
    <w:rsid w:val="00EC0F2E"/>
    <w:rsid w:val="00EC10FB"/>
    <w:rsid w:val="00EC168F"/>
    <w:rsid w:val="00EC16BE"/>
    <w:rsid w:val="00EC1A01"/>
    <w:rsid w:val="00EC23A2"/>
    <w:rsid w:val="00EC255D"/>
    <w:rsid w:val="00EC2565"/>
    <w:rsid w:val="00EC264E"/>
    <w:rsid w:val="00EC27BE"/>
    <w:rsid w:val="00EC2B8A"/>
    <w:rsid w:val="00EC2F47"/>
    <w:rsid w:val="00EC337D"/>
    <w:rsid w:val="00EC38CA"/>
    <w:rsid w:val="00EC3994"/>
    <w:rsid w:val="00EC3AFD"/>
    <w:rsid w:val="00EC3CFD"/>
    <w:rsid w:val="00EC3F42"/>
    <w:rsid w:val="00EC4863"/>
    <w:rsid w:val="00EC495E"/>
    <w:rsid w:val="00EC4C16"/>
    <w:rsid w:val="00EC4D63"/>
    <w:rsid w:val="00EC4EFE"/>
    <w:rsid w:val="00EC52ED"/>
    <w:rsid w:val="00EC5305"/>
    <w:rsid w:val="00EC5460"/>
    <w:rsid w:val="00EC5A88"/>
    <w:rsid w:val="00EC5AF9"/>
    <w:rsid w:val="00EC602C"/>
    <w:rsid w:val="00EC66BE"/>
    <w:rsid w:val="00EC6DB0"/>
    <w:rsid w:val="00EC6F00"/>
    <w:rsid w:val="00EC70E3"/>
    <w:rsid w:val="00EC70E5"/>
    <w:rsid w:val="00EC7391"/>
    <w:rsid w:val="00EC7763"/>
    <w:rsid w:val="00ED0071"/>
    <w:rsid w:val="00ED0106"/>
    <w:rsid w:val="00ED0219"/>
    <w:rsid w:val="00ED056F"/>
    <w:rsid w:val="00ED0964"/>
    <w:rsid w:val="00ED1432"/>
    <w:rsid w:val="00ED155C"/>
    <w:rsid w:val="00ED1637"/>
    <w:rsid w:val="00ED1B4F"/>
    <w:rsid w:val="00ED1F42"/>
    <w:rsid w:val="00ED20C6"/>
    <w:rsid w:val="00ED2764"/>
    <w:rsid w:val="00ED2768"/>
    <w:rsid w:val="00ED2B5D"/>
    <w:rsid w:val="00ED339E"/>
    <w:rsid w:val="00ED3608"/>
    <w:rsid w:val="00ED4045"/>
    <w:rsid w:val="00ED4264"/>
    <w:rsid w:val="00ED4437"/>
    <w:rsid w:val="00ED4A08"/>
    <w:rsid w:val="00ED4D9C"/>
    <w:rsid w:val="00ED527C"/>
    <w:rsid w:val="00ED559D"/>
    <w:rsid w:val="00ED5C47"/>
    <w:rsid w:val="00ED5C95"/>
    <w:rsid w:val="00ED5DD4"/>
    <w:rsid w:val="00ED666B"/>
    <w:rsid w:val="00ED6A89"/>
    <w:rsid w:val="00ED6AD5"/>
    <w:rsid w:val="00ED6BB2"/>
    <w:rsid w:val="00ED6C39"/>
    <w:rsid w:val="00ED6DC3"/>
    <w:rsid w:val="00ED7082"/>
    <w:rsid w:val="00ED7660"/>
    <w:rsid w:val="00EE0539"/>
    <w:rsid w:val="00EE086B"/>
    <w:rsid w:val="00EE0BD1"/>
    <w:rsid w:val="00EE0E24"/>
    <w:rsid w:val="00EE1134"/>
    <w:rsid w:val="00EE13C4"/>
    <w:rsid w:val="00EE1654"/>
    <w:rsid w:val="00EE17B0"/>
    <w:rsid w:val="00EE19BD"/>
    <w:rsid w:val="00EE1F02"/>
    <w:rsid w:val="00EE20A2"/>
    <w:rsid w:val="00EE213F"/>
    <w:rsid w:val="00EE2A11"/>
    <w:rsid w:val="00EE2B00"/>
    <w:rsid w:val="00EE2C03"/>
    <w:rsid w:val="00EE3E14"/>
    <w:rsid w:val="00EE46ED"/>
    <w:rsid w:val="00EE4780"/>
    <w:rsid w:val="00EE4A70"/>
    <w:rsid w:val="00EE4BF8"/>
    <w:rsid w:val="00EE4C56"/>
    <w:rsid w:val="00EE5199"/>
    <w:rsid w:val="00EE584B"/>
    <w:rsid w:val="00EE5A69"/>
    <w:rsid w:val="00EE5D34"/>
    <w:rsid w:val="00EE62A9"/>
    <w:rsid w:val="00EE65CF"/>
    <w:rsid w:val="00EE69FC"/>
    <w:rsid w:val="00EE6BAB"/>
    <w:rsid w:val="00EE6BAF"/>
    <w:rsid w:val="00EE6D54"/>
    <w:rsid w:val="00EE7395"/>
    <w:rsid w:val="00EE7990"/>
    <w:rsid w:val="00EE7B19"/>
    <w:rsid w:val="00EF0206"/>
    <w:rsid w:val="00EF0250"/>
    <w:rsid w:val="00EF1089"/>
    <w:rsid w:val="00EF11DC"/>
    <w:rsid w:val="00EF140C"/>
    <w:rsid w:val="00EF146D"/>
    <w:rsid w:val="00EF14A4"/>
    <w:rsid w:val="00EF1AB2"/>
    <w:rsid w:val="00EF2ACF"/>
    <w:rsid w:val="00EF2ADD"/>
    <w:rsid w:val="00EF2B27"/>
    <w:rsid w:val="00EF2F40"/>
    <w:rsid w:val="00EF34F1"/>
    <w:rsid w:val="00EF3A2C"/>
    <w:rsid w:val="00EF3A5B"/>
    <w:rsid w:val="00EF3C88"/>
    <w:rsid w:val="00EF43A0"/>
    <w:rsid w:val="00EF445F"/>
    <w:rsid w:val="00EF4468"/>
    <w:rsid w:val="00EF4A4D"/>
    <w:rsid w:val="00EF516A"/>
    <w:rsid w:val="00EF55A0"/>
    <w:rsid w:val="00EF5638"/>
    <w:rsid w:val="00EF5A63"/>
    <w:rsid w:val="00EF64EF"/>
    <w:rsid w:val="00EF69CD"/>
    <w:rsid w:val="00EF6C88"/>
    <w:rsid w:val="00EF6D23"/>
    <w:rsid w:val="00EF6F46"/>
    <w:rsid w:val="00EF7D0F"/>
    <w:rsid w:val="00F00538"/>
    <w:rsid w:val="00F00AEC"/>
    <w:rsid w:val="00F0119F"/>
    <w:rsid w:val="00F017F7"/>
    <w:rsid w:val="00F01C6E"/>
    <w:rsid w:val="00F024DC"/>
    <w:rsid w:val="00F02AF0"/>
    <w:rsid w:val="00F045C2"/>
    <w:rsid w:val="00F04EFA"/>
    <w:rsid w:val="00F052A8"/>
    <w:rsid w:val="00F05484"/>
    <w:rsid w:val="00F05731"/>
    <w:rsid w:val="00F05C3A"/>
    <w:rsid w:val="00F06806"/>
    <w:rsid w:val="00F0707C"/>
    <w:rsid w:val="00F072D2"/>
    <w:rsid w:val="00F078BE"/>
    <w:rsid w:val="00F07953"/>
    <w:rsid w:val="00F07D10"/>
    <w:rsid w:val="00F11586"/>
    <w:rsid w:val="00F1194D"/>
    <w:rsid w:val="00F12310"/>
    <w:rsid w:val="00F12616"/>
    <w:rsid w:val="00F12F03"/>
    <w:rsid w:val="00F137C8"/>
    <w:rsid w:val="00F13877"/>
    <w:rsid w:val="00F138CA"/>
    <w:rsid w:val="00F13926"/>
    <w:rsid w:val="00F149C4"/>
    <w:rsid w:val="00F14A1C"/>
    <w:rsid w:val="00F15639"/>
    <w:rsid w:val="00F15FA0"/>
    <w:rsid w:val="00F15FC7"/>
    <w:rsid w:val="00F16194"/>
    <w:rsid w:val="00F1658D"/>
    <w:rsid w:val="00F16611"/>
    <w:rsid w:val="00F166AD"/>
    <w:rsid w:val="00F16B5C"/>
    <w:rsid w:val="00F16CBB"/>
    <w:rsid w:val="00F16E9A"/>
    <w:rsid w:val="00F2012A"/>
    <w:rsid w:val="00F207D7"/>
    <w:rsid w:val="00F20A13"/>
    <w:rsid w:val="00F20CC2"/>
    <w:rsid w:val="00F20DC5"/>
    <w:rsid w:val="00F20F84"/>
    <w:rsid w:val="00F21478"/>
    <w:rsid w:val="00F215C7"/>
    <w:rsid w:val="00F21B0A"/>
    <w:rsid w:val="00F2244A"/>
    <w:rsid w:val="00F224B6"/>
    <w:rsid w:val="00F2269B"/>
    <w:rsid w:val="00F227FE"/>
    <w:rsid w:val="00F23092"/>
    <w:rsid w:val="00F23237"/>
    <w:rsid w:val="00F23536"/>
    <w:rsid w:val="00F235CE"/>
    <w:rsid w:val="00F23AD4"/>
    <w:rsid w:val="00F23E22"/>
    <w:rsid w:val="00F24044"/>
    <w:rsid w:val="00F2423C"/>
    <w:rsid w:val="00F243F3"/>
    <w:rsid w:val="00F24713"/>
    <w:rsid w:val="00F24767"/>
    <w:rsid w:val="00F25040"/>
    <w:rsid w:val="00F25634"/>
    <w:rsid w:val="00F25749"/>
    <w:rsid w:val="00F264FB"/>
    <w:rsid w:val="00F2679E"/>
    <w:rsid w:val="00F267BE"/>
    <w:rsid w:val="00F26966"/>
    <w:rsid w:val="00F26D91"/>
    <w:rsid w:val="00F26DB3"/>
    <w:rsid w:val="00F27AFF"/>
    <w:rsid w:val="00F30044"/>
    <w:rsid w:val="00F30104"/>
    <w:rsid w:val="00F301C2"/>
    <w:rsid w:val="00F3057D"/>
    <w:rsid w:val="00F30993"/>
    <w:rsid w:val="00F30B81"/>
    <w:rsid w:val="00F30B87"/>
    <w:rsid w:val="00F30BFE"/>
    <w:rsid w:val="00F30C32"/>
    <w:rsid w:val="00F30D31"/>
    <w:rsid w:val="00F30F15"/>
    <w:rsid w:val="00F31BF4"/>
    <w:rsid w:val="00F31C80"/>
    <w:rsid w:val="00F32405"/>
    <w:rsid w:val="00F326BA"/>
    <w:rsid w:val="00F32734"/>
    <w:rsid w:val="00F32759"/>
    <w:rsid w:val="00F32AF0"/>
    <w:rsid w:val="00F32C23"/>
    <w:rsid w:val="00F33287"/>
    <w:rsid w:val="00F336DC"/>
    <w:rsid w:val="00F338F7"/>
    <w:rsid w:val="00F33DED"/>
    <w:rsid w:val="00F33FA3"/>
    <w:rsid w:val="00F342A5"/>
    <w:rsid w:val="00F3446F"/>
    <w:rsid w:val="00F34472"/>
    <w:rsid w:val="00F34E86"/>
    <w:rsid w:val="00F35336"/>
    <w:rsid w:val="00F3576A"/>
    <w:rsid w:val="00F35BA4"/>
    <w:rsid w:val="00F35F2B"/>
    <w:rsid w:val="00F361DE"/>
    <w:rsid w:val="00F36499"/>
    <w:rsid w:val="00F366D3"/>
    <w:rsid w:val="00F3728B"/>
    <w:rsid w:val="00F400DB"/>
    <w:rsid w:val="00F4017C"/>
    <w:rsid w:val="00F408E4"/>
    <w:rsid w:val="00F40B4D"/>
    <w:rsid w:val="00F4117D"/>
    <w:rsid w:val="00F41308"/>
    <w:rsid w:val="00F41C5B"/>
    <w:rsid w:val="00F41EB7"/>
    <w:rsid w:val="00F41FC6"/>
    <w:rsid w:val="00F42154"/>
    <w:rsid w:val="00F42316"/>
    <w:rsid w:val="00F42429"/>
    <w:rsid w:val="00F42612"/>
    <w:rsid w:val="00F42AB5"/>
    <w:rsid w:val="00F4344C"/>
    <w:rsid w:val="00F4363E"/>
    <w:rsid w:val="00F43ABD"/>
    <w:rsid w:val="00F43AE7"/>
    <w:rsid w:val="00F44282"/>
    <w:rsid w:val="00F44D26"/>
    <w:rsid w:val="00F44D37"/>
    <w:rsid w:val="00F44F13"/>
    <w:rsid w:val="00F44FFF"/>
    <w:rsid w:val="00F4533E"/>
    <w:rsid w:val="00F454C3"/>
    <w:rsid w:val="00F45580"/>
    <w:rsid w:val="00F45CB8"/>
    <w:rsid w:val="00F461F6"/>
    <w:rsid w:val="00F463B2"/>
    <w:rsid w:val="00F46993"/>
    <w:rsid w:val="00F46E22"/>
    <w:rsid w:val="00F4732E"/>
    <w:rsid w:val="00F4760E"/>
    <w:rsid w:val="00F47BF9"/>
    <w:rsid w:val="00F4C29C"/>
    <w:rsid w:val="00F50553"/>
    <w:rsid w:val="00F50940"/>
    <w:rsid w:val="00F50C27"/>
    <w:rsid w:val="00F50DBD"/>
    <w:rsid w:val="00F50E25"/>
    <w:rsid w:val="00F512A5"/>
    <w:rsid w:val="00F5138A"/>
    <w:rsid w:val="00F51E77"/>
    <w:rsid w:val="00F520A0"/>
    <w:rsid w:val="00F5326E"/>
    <w:rsid w:val="00F533F2"/>
    <w:rsid w:val="00F534F0"/>
    <w:rsid w:val="00F53B81"/>
    <w:rsid w:val="00F5404E"/>
    <w:rsid w:val="00F5440E"/>
    <w:rsid w:val="00F55BFB"/>
    <w:rsid w:val="00F55C53"/>
    <w:rsid w:val="00F55E9E"/>
    <w:rsid w:val="00F564B4"/>
    <w:rsid w:val="00F567CB"/>
    <w:rsid w:val="00F569D7"/>
    <w:rsid w:val="00F56A17"/>
    <w:rsid w:val="00F56B1B"/>
    <w:rsid w:val="00F56DB7"/>
    <w:rsid w:val="00F56DF3"/>
    <w:rsid w:val="00F577DC"/>
    <w:rsid w:val="00F57890"/>
    <w:rsid w:val="00F57B9D"/>
    <w:rsid w:val="00F57C1D"/>
    <w:rsid w:val="00F60436"/>
    <w:rsid w:val="00F604CA"/>
    <w:rsid w:val="00F607F1"/>
    <w:rsid w:val="00F61812"/>
    <w:rsid w:val="00F61C28"/>
    <w:rsid w:val="00F62030"/>
    <w:rsid w:val="00F62408"/>
    <w:rsid w:val="00F62ACC"/>
    <w:rsid w:val="00F62CE2"/>
    <w:rsid w:val="00F62DAC"/>
    <w:rsid w:val="00F63121"/>
    <w:rsid w:val="00F6355B"/>
    <w:rsid w:val="00F63630"/>
    <w:rsid w:val="00F63F35"/>
    <w:rsid w:val="00F64A5A"/>
    <w:rsid w:val="00F64E5F"/>
    <w:rsid w:val="00F64E7D"/>
    <w:rsid w:val="00F65458"/>
    <w:rsid w:val="00F6553C"/>
    <w:rsid w:val="00F6561A"/>
    <w:rsid w:val="00F65FF8"/>
    <w:rsid w:val="00F665A9"/>
    <w:rsid w:val="00F66AF6"/>
    <w:rsid w:val="00F66EEA"/>
    <w:rsid w:val="00F67288"/>
    <w:rsid w:val="00F67ABD"/>
    <w:rsid w:val="00F67D43"/>
    <w:rsid w:val="00F7046D"/>
    <w:rsid w:val="00F70734"/>
    <w:rsid w:val="00F70A51"/>
    <w:rsid w:val="00F70B8D"/>
    <w:rsid w:val="00F70EEE"/>
    <w:rsid w:val="00F710DF"/>
    <w:rsid w:val="00F716EF"/>
    <w:rsid w:val="00F7199F"/>
    <w:rsid w:val="00F719EB"/>
    <w:rsid w:val="00F71D52"/>
    <w:rsid w:val="00F720D1"/>
    <w:rsid w:val="00F724FA"/>
    <w:rsid w:val="00F72780"/>
    <w:rsid w:val="00F72A5B"/>
    <w:rsid w:val="00F72AFA"/>
    <w:rsid w:val="00F72F12"/>
    <w:rsid w:val="00F7320B"/>
    <w:rsid w:val="00F73354"/>
    <w:rsid w:val="00F734C4"/>
    <w:rsid w:val="00F73A23"/>
    <w:rsid w:val="00F73C7D"/>
    <w:rsid w:val="00F74601"/>
    <w:rsid w:val="00F749A2"/>
    <w:rsid w:val="00F74A78"/>
    <w:rsid w:val="00F74D97"/>
    <w:rsid w:val="00F75485"/>
    <w:rsid w:val="00F7555B"/>
    <w:rsid w:val="00F758D0"/>
    <w:rsid w:val="00F75A71"/>
    <w:rsid w:val="00F75ABC"/>
    <w:rsid w:val="00F75B8F"/>
    <w:rsid w:val="00F75E4D"/>
    <w:rsid w:val="00F75FE2"/>
    <w:rsid w:val="00F76086"/>
    <w:rsid w:val="00F76248"/>
    <w:rsid w:val="00F764C6"/>
    <w:rsid w:val="00F7675B"/>
    <w:rsid w:val="00F767BD"/>
    <w:rsid w:val="00F76D99"/>
    <w:rsid w:val="00F770A4"/>
    <w:rsid w:val="00F7764F"/>
    <w:rsid w:val="00F777D3"/>
    <w:rsid w:val="00F802DE"/>
    <w:rsid w:val="00F80445"/>
    <w:rsid w:val="00F806A5"/>
    <w:rsid w:val="00F80818"/>
    <w:rsid w:val="00F80B1A"/>
    <w:rsid w:val="00F810CC"/>
    <w:rsid w:val="00F817D9"/>
    <w:rsid w:val="00F817E2"/>
    <w:rsid w:val="00F81C31"/>
    <w:rsid w:val="00F8273D"/>
    <w:rsid w:val="00F8338A"/>
    <w:rsid w:val="00F834F9"/>
    <w:rsid w:val="00F83544"/>
    <w:rsid w:val="00F8374E"/>
    <w:rsid w:val="00F839B8"/>
    <w:rsid w:val="00F83A09"/>
    <w:rsid w:val="00F83A3A"/>
    <w:rsid w:val="00F83A72"/>
    <w:rsid w:val="00F83E02"/>
    <w:rsid w:val="00F84C6B"/>
    <w:rsid w:val="00F84F32"/>
    <w:rsid w:val="00F84F3A"/>
    <w:rsid w:val="00F85941"/>
    <w:rsid w:val="00F85A66"/>
    <w:rsid w:val="00F86082"/>
    <w:rsid w:val="00F865F4"/>
    <w:rsid w:val="00F86B8B"/>
    <w:rsid w:val="00F86C08"/>
    <w:rsid w:val="00F86DCA"/>
    <w:rsid w:val="00F86F7E"/>
    <w:rsid w:val="00F874CA"/>
    <w:rsid w:val="00F87878"/>
    <w:rsid w:val="00F87AFB"/>
    <w:rsid w:val="00F87CDA"/>
    <w:rsid w:val="00F9001E"/>
    <w:rsid w:val="00F90306"/>
    <w:rsid w:val="00F9038A"/>
    <w:rsid w:val="00F90F88"/>
    <w:rsid w:val="00F91195"/>
    <w:rsid w:val="00F9136F"/>
    <w:rsid w:val="00F9158B"/>
    <w:rsid w:val="00F916CC"/>
    <w:rsid w:val="00F9175D"/>
    <w:rsid w:val="00F9204E"/>
    <w:rsid w:val="00F92554"/>
    <w:rsid w:val="00F92D89"/>
    <w:rsid w:val="00F934BF"/>
    <w:rsid w:val="00F93B1B"/>
    <w:rsid w:val="00F93BFB"/>
    <w:rsid w:val="00F9428D"/>
    <w:rsid w:val="00F944A8"/>
    <w:rsid w:val="00F949A4"/>
    <w:rsid w:val="00F94DC8"/>
    <w:rsid w:val="00F94FB9"/>
    <w:rsid w:val="00F958F1"/>
    <w:rsid w:val="00F95CC4"/>
    <w:rsid w:val="00F95CFA"/>
    <w:rsid w:val="00F95D20"/>
    <w:rsid w:val="00F9612D"/>
    <w:rsid w:val="00F9628A"/>
    <w:rsid w:val="00F9665A"/>
    <w:rsid w:val="00F967F1"/>
    <w:rsid w:val="00F97143"/>
    <w:rsid w:val="00F972AF"/>
    <w:rsid w:val="00F9734D"/>
    <w:rsid w:val="00F975AF"/>
    <w:rsid w:val="00F9787C"/>
    <w:rsid w:val="00F97C59"/>
    <w:rsid w:val="00FA044D"/>
    <w:rsid w:val="00FA0623"/>
    <w:rsid w:val="00FA06C7"/>
    <w:rsid w:val="00FA128E"/>
    <w:rsid w:val="00FA12E8"/>
    <w:rsid w:val="00FA1583"/>
    <w:rsid w:val="00FA15C7"/>
    <w:rsid w:val="00FA1AA2"/>
    <w:rsid w:val="00FA1B6B"/>
    <w:rsid w:val="00FA1CBB"/>
    <w:rsid w:val="00FA1F14"/>
    <w:rsid w:val="00FA1F1B"/>
    <w:rsid w:val="00FA2724"/>
    <w:rsid w:val="00FA2CF7"/>
    <w:rsid w:val="00FA3144"/>
    <w:rsid w:val="00FA331B"/>
    <w:rsid w:val="00FA37E5"/>
    <w:rsid w:val="00FA3E18"/>
    <w:rsid w:val="00FA3F17"/>
    <w:rsid w:val="00FA405F"/>
    <w:rsid w:val="00FA4945"/>
    <w:rsid w:val="00FA4A02"/>
    <w:rsid w:val="00FA4F42"/>
    <w:rsid w:val="00FA4FC1"/>
    <w:rsid w:val="00FA4FCD"/>
    <w:rsid w:val="00FA54B8"/>
    <w:rsid w:val="00FA60E7"/>
    <w:rsid w:val="00FA6293"/>
    <w:rsid w:val="00FA6474"/>
    <w:rsid w:val="00FA66DC"/>
    <w:rsid w:val="00FA69F8"/>
    <w:rsid w:val="00FA6ADA"/>
    <w:rsid w:val="00FA6CFF"/>
    <w:rsid w:val="00FA715F"/>
    <w:rsid w:val="00FA7445"/>
    <w:rsid w:val="00FA79E0"/>
    <w:rsid w:val="00FA7B23"/>
    <w:rsid w:val="00FA7F23"/>
    <w:rsid w:val="00FB081D"/>
    <w:rsid w:val="00FB09E9"/>
    <w:rsid w:val="00FB0B69"/>
    <w:rsid w:val="00FB0D10"/>
    <w:rsid w:val="00FB0FFD"/>
    <w:rsid w:val="00FB1115"/>
    <w:rsid w:val="00FB1668"/>
    <w:rsid w:val="00FB17F0"/>
    <w:rsid w:val="00FB2132"/>
    <w:rsid w:val="00FB2195"/>
    <w:rsid w:val="00FB2360"/>
    <w:rsid w:val="00FB246E"/>
    <w:rsid w:val="00FB2768"/>
    <w:rsid w:val="00FB3084"/>
    <w:rsid w:val="00FB3943"/>
    <w:rsid w:val="00FB39EE"/>
    <w:rsid w:val="00FB39FD"/>
    <w:rsid w:val="00FB4086"/>
    <w:rsid w:val="00FB43C4"/>
    <w:rsid w:val="00FB4962"/>
    <w:rsid w:val="00FB4AC1"/>
    <w:rsid w:val="00FB4C11"/>
    <w:rsid w:val="00FB5837"/>
    <w:rsid w:val="00FB5961"/>
    <w:rsid w:val="00FB6044"/>
    <w:rsid w:val="00FB65E0"/>
    <w:rsid w:val="00FB6AA8"/>
    <w:rsid w:val="00FB6AB2"/>
    <w:rsid w:val="00FB6B83"/>
    <w:rsid w:val="00FB72F4"/>
    <w:rsid w:val="00FB756B"/>
    <w:rsid w:val="00FC01D7"/>
    <w:rsid w:val="00FC0C6F"/>
    <w:rsid w:val="00FC0E4E"/>
    <w:rsid w:val="00FC0E70"/>
    <w:rsid w:val="00FC0F3F"/>
    <w:rsid w:val="00FC126E"/>
    <w:rsid w:val="00FC12CC"/>
    <w:rsid w:val="00FC182B"/>
    <w:rsid w:val="00FC1C62"/>
    <w:rsid w:val="00FC1D52"/>
    <w:rsid w:val="00FC237C"/>
    <w:rsid w:val="00FC2437"/>
    <w:rsid w:val="00FC2897"/>
    <w:rsid w:val="00FC2B6B"/>
    <w:rsid w:val="00FC2F5A"/>
    <w:rsid w:val="00FC31B8"/>
    <w:rsid w:val="00FC3887"/>
    <w:rsid w:val="00FC38C0"/>
    <w:rsid w:val="00FC4587"/>
    <w:rsid w:val="00FC4A21"/>
    <w:rsid w:val="00FC4C16"/>
    <w:rsid w:val="00FC4D00"/>
    <w:rsid w:val="00FC4F2A"/>
    <w:rsid w:val="00FC5278"/>
    <w:rsid w:val="00FC5AE7"/>
    <w:rsid w:val="00FC60C4"/>
    <w:rsid w:val="00FC625E"/>
    <w:rsid w:val="00FC63CF"/>
    <w:rsid w:val="00FC6697"/>
    <w:rsid w:val="00FC6B63"/>
    <w:rsid w:val="00FC6E70"/>
    <w:rsid w:val="00FC71F7"/>
    <w:rsid w:val="00FC720D"/>
    <w:rsid w:val="00FC72D6"/>
    <w:rsid w:val="00FC7334"/>
    <w:rsid w:val="00FC7ACE"/>
    <w:rsid w:val="00FD0A45"/>
    <w:rsid w:val="00FD0DB0"/>
    <w:rsid w:val="00FD1343"/>
    <w:rsid w:val="00FD16C3"/>
    <w:rsid w:val="00FD269E"/>
    <w:rsid w:val="00FD27F4"/>
    <w:rsid w:val="00FD29C7"/>
    <w:rsid w:val="00FD2C37"/>
    <w:rsid w:val="00FD31A7"/>
    <w:rsid w:val="00FD31CD"/>
    <w:rsid w:val="00FD379E"/>
    <w:rsid w:val="00FD3B08"/>
    <w:rsid w:val="00FD3EEA"/>
    <w:rsid w:val="00FD4173"/>
    <w:rsid w:val="00FD463E"/>
    <w:rsid w:val="00FD46C6"/>
    <w:rsid w:val="00FD47F6"/>
    <w:rsid w:val="00FD4928"/>
    <w:rsid w:val="00FD49CD"/>
    <w:rsid w:val="00FD4F0F"/>
    <w:rsid w:val="00FD585B"/>
    <w:rsid w:val="00FD5C3A"/>
    <w:rsid w:val="00FD5CFF"/>
    <w:rsid w:val="00FD6239"/>
    <w:rsid w:val="00FD64DF"/>
    <w:rsid w:val="00FD69B7"/>
    <w:rsid w:val="00FD6B64"/>
    <w:rsid w:val="00FD6CFD"/>
    <w:rsid w:val="00FD6D36"/>
    <w:rsid w:val="00FD718A"/>
    <w:rsid w:val="00FD722F"/>
    <w:rsid w:val="00FD7B7D"/>
    <w:rsid w:val="00FD7CC0"/>
    <w:rsid w:val="00FD7EA7"/>
    <w:rsid w:val="00FD7FFA"/>
    <w:rsid w:val="00FE0CE8"/>
    <w:rsid w:val="00FE1642"/>
    <w:rsid w:val="00FE201B"/>
    <w:rsid w:val="00FE26FD"/>
    <w:rsid w:val="00FE30F0"/>
    <w:rsid w:val="00FE3662"/>
    <w:rsid w:val="00FE3AC1"/>
    <w:rsid w:val="00FE3FDD"/>
    <w:rsid w:val="00FE4805"/>
    <w:rsid w:val="00FE4ACA"/>
    <w:rsid w:val="00FE4B55"/>
    <w:rsid w:val="00FE4BFA"/>
    <w:rsid w:val="00FE4F59"/>
    <w:rsid w:val="00FE5B61"/>
    <w:rsid w:val="00FE5BA5"/>
    <w:rsid w:val="00FE5BCD"/>
    <w:rsid w:val="00FE5EB1"/>
    <w:rsid w:val="00FE646B"/>
    <w:rsid w:val="00FE6562"/>
    <w:rsid w:val="00FE6AF2"/>
    <w:rsid w:val="00FE6CC0"/>
    <w:rsid w:val="00FE6F04"/>
    <w:rsid w:val="00FE6FFB"/>
    <w:rsid w:val="00FE756A"/>
    <w:rsid w:val="00FF03C3"/>
    <w:rsid w:val="00FF0685"/>
    <w:rsid w:val="00FF0D7C"/>
    <w:rsid w:val="00FF1195"/>
    <w:rsid w:val="00FF188D"/>
    <w:rsid w:val="00FF1E95"/>
    <w:rsid w:val="00FF3323"/>
    <w:rsid w:val="00FF347A"/>
    <w:rsid w:val="00FF36EF"/>
    <w:rsid w:val="00FF381F"/>
    <w:rsid w:val="00FF3C7C"/>
    <w:rsid w:val="00FF3EE3"/>
    <w:rsid w:val="00FF3F6D"/>
    <w:rsid w:val="00FF47BE"/>
    <w:rsid w:val="00FF4940"/>
    <w:rsid w:val="00FF4F98"/>
    <w:rsid w:val="00FF4FDE"/>
    <w:rsid w:val="00FF5273"/>
    <w:rsid w:val="00FF531A"/>
    <w:rsid w:val="00FF5673"/>
    <w:rsid w:val="00FF56BE"/>
    <w:rsid w:val="00FF5BA9"/>
    <w:rsid w:val="00FF5E62"/>
    <w:rsid w:val="00FF5E78"/>
    <w:rsid w:val="00FF5FAC"/>
    <w:rsid w:val="00FF5FD0"/>
    <w:rsid w:val="00FF6214"/>
    <w:rsid w:val="00FF622B"/>
    <w:rsid w:val="00FF63D0"/>
    <w:rsid w:val="00FF6907"/>
    <w:rsid w:val="00FF6D57"/>
    <w:rsid w:val="00FF77D1"/>
    <w:rsid w:val="0163FEDE"/>
    <w:rsid w:val="016E2C65"/>
    <w:rsid w:val="018A4BBC"/>
    <w:rsid w:val="01AB401D"/>
    <w:rsid w:val="0227E312"/>
    <w:rsid w:val="025754D1"/>
    <w:rsid w:val="028BC808"/>
    <w:rsid w:val="0292189A"/>
    <w:rsid w:val="02B70242"/>
    <w:rsid w:val="02F43866"/>
    <w:rsid w:val="03269809"/>
    <w:rsid w:val="0346D87C"/>
    <w:rsid w:val="034E4219"/>
    <w:rsid w:val="03827624"/>
    <w:rsid w:val="03D2C733"/>
    <w:rsid w:val="03D8C2F1"/>
    <w:rsid w:val="040080C5"/>
    <w:rsid w:val="04449FB2"/>
    <w:rsid w:val="04AE78F6"/>
    <w:rsid w:val="04CEF72D"/>
    <w:rsid w:val="052F402C"/>
    <w:rsid w:val="054CD5B6"/>
    <w:rsid w:val="0580FCAC"/>
    <w:rsid w:val="0589E327"/>
    <w:rsid w:val="05BA1D9F"/>
    <w:rsid w:val="05C965DA"/>
    <w:rsid w:val="05D6FECF"/>
    <w:rsid w:val="05DE9146"/>
    <w:rsid w:val="05F7E3DC"/>
    <w:rsid w:val="05FA5577"/>
    <w:rsid w:val="06082DBC"/>
    <w:rsid w:val="06924111"/>
    <w:rsid w:val="06E4CC8A"/>
    <w:rsid w:val="06ED4E22"/>
    <w:rsid w:val="06EE290C"/>
    <w:rsid w:val="07028AA0"/>
    <w:rsid w:val="071299AC"/>
    <w:rsid w:val="07443220"/>
    <w:rsid w:val="079A65AB"/>
    <w:rsid w:val="079C82E8"/>
    <w:rsid w:val="07CBBC1F"/>
    <w:rsid w:val="07D4E851"/>
    <w:rsid w:val="07E74007"/>
    <w:rsid w:val="07EBFFFE"/>
    <w:rsid w:val="083E0ADE"/>
    <w:rsid w:val="0851326C"/>
    <w:rsid w:val="08BBB783"/>
    <w:rsid w:val="08DFCE23"/>
    <w:rsid w:val="092BC19F"/>
    <w:rsid w:val="09717082"/>
    <w:rsid w:val="098EEDB5"/>
    <w:rsid w:val="09A1015D"/>
    <w:rsid w:val="09F50552"/>
    <w:rsid w:val="0A627979"/>
    <w:rsid w:val="0A78E1B5"/>
    <w:rsid w:val="0AA41754"/>
    <w:rsid w:val="0B200672"/>
    <w:rsid w:val="0B6CF27E"/>
    <w:rsid w:val="0B99A293"/>
    <w:rsid w:val="0BBA7754"/>
    <w:rsid w:val="0BC18D16"/>
    <w:rsid w:val="0BDAA43C"/>
    <w:rsid w:val="0C3242CA"/>
    <w:rsid w:val="0C35373A"/>
    <w:rsid w:val="0C5F5946"/>
    <w:rsid w:val="0C992887"/>
    <w:rsid w:val="0CAAD70B"/>
    <w:rsid w:val="0CAF47D9"/>
    <w:rsid w:val="0CFC5714"/>
    <w:rsid w:val="0D020A85"/>
    <w:rsid w:val="0D06F7BE"/>
    <w:rsid w:val="0D120B23"/>
    <w:rsid w:val="0D76AA0C"/>
    <w:rsid w:val="0D883440"/>
    <w:rsid w:val="0D99EA8B"/>
    <w:rsid w:val="0DF16143"/>
    <w:rsid w:val="0E306C73"/>
    <w:rsid w:val="0E90952E"/>
    <w:rsid w:val="0EC60368"/>
    <w:rsid w:val="0EE272FA"/>
    <w:rsid w:val="0F270683"/>
    <w:rsid w:val="0F6BB77C"/>
    <w:rsid w:val="101A15FB"/>
    <w:rsid w:val="1046F00D"/>
    <w:rsid w:val="107FE4EA"/>
    <w:rsid w:val="10C3381A"/>
    <w:rsid w:val="10E136DF"/>
    <w:rsid w:val="10E2B7A9"/>
    <w:rsid w:val="10FC64D7"/>
    <w:rsid w:val="113B673E"/>
    <w:rsid w:val="115A7DDF"/>
    <w:rsid w:val="11975699"/>
    <w:rsid w:val="11A0B606"/>
    <w:rsid w:val="11EA9E78"/>
    <w:rsid w:val="1200F1BA"/>
    <w:rsid w:val="1205766F"/>
    <w:rsid w:val="129EF4DA"/>
    <w:rsid w:val="12A64A37"/>
    <w:rsid w:val="12D75D94"/>
    <w:rsid w:val="12E47307"/>
    <w:rsid w:val="13207183"/>
    <w:rsid w:val="1321755D"/>
    <w:rsid w:val="13269C49"/>
    <w:rsid w:val="1345F6B3"/>
    <w:rsid w:val="139E3799"/>
    <w:rsid w:val="13E5E3B3"/>
    <w:rsid w:val="14299013"/>
    <w:rsid w:val="1432166A"/>
    <w:rsid w:val="143C5210"/>
    <w:rsid w:val="14429BC6"/>
    <w:rsid w:val="148CDCE7"/>
    <w:rsid w:val="14AE9A54"/>
    <w:rsid w:val="15000BDE"/>
    <w:rsid w:val="15185D5E"/>
    <w:rsid w:val="15216F76"/>
    <w:rsid w:val="153BE5C0"/>
    <w:rsid w:val="1553FB96"/>
    <w:rsid w:val="1606AFD4"/>
    <w:rsid w:val="164DA303"/>
    <w:rsid w:val="16A45AE1"/>
    <w:rsid w:val="17761EEF"/>
    <w:rsid w:val="177CC696"/>
    <w:rsid w:val="1788F1A0"/>
    <w:rsid w:val="17B35DDF"/>
    <w:rsid w:val="17C7325E"/>
    <w:rsid w:val="17F34603"/>
    <w:rsid w:val="18166B3D"/>
    <w:rsid w:val="181723AA"/>
    <w:rsid w:val="1873D3B2"/>
    <w:rsid w:val="1888C801"/>
    <w:rsid w:val="18DD6BBB"/>
    <w:rsid w:val="18F1844E"/>
    <w:rsid w:val="19377CF9"/>
    <w:rsid w:val="19A1915E"/>
    <w:rsid w:val="1A13D078"/>
    <w:rsid w:val="1A24B154"/>
    <w:rsid w:val="1A420DFF"/>
    <w:rsid w:val="1A5CEB31"/>
    <w:rsid w:val="1A7ABF08"/>
    <w:rsid w:val="1A98D734"/>
    <w:rsid w:val="1AACB578"/>
    <w:rsid w:val="1B15D121"/>
    <w:rsid w:val="1B5140F3"/>
    <w:rsid w:val="1B55BE7C"/>
    <w:rsid w:val="1B8FC8CF"/>
    <w:rsid w:val="1B95F711"/>
    <w:rsid w:val="1BC233C6"/>
    <w:rsid w:val="1BC69421"/>
    <w:rsid w:val="1BDCBFAE"/>
    <w:rsid w:val="1BE559A5"/>
    <w:rsid w:val="1C17D969"/>
    <w:rsid w:val="1C4FE9EB"/>
    <w:rsid w:val="1C565FC5"/>
    <w:rsid w:val="1C5B074B"/>
    <w:rsid w:val="1C60BD25"/>
    <w:rsid w:val="1C97C986"/>
    <w:rsid w:val="1CB48B20"/>
    <w:rsid w:val="1CB93DBA"/>
    <w:rsid w:val="1CDEBC8D"/>
    <w:rsid w:val="1CDF19D3"/>
    <w:rsid w:val="1CEDF40A"/>
    <w:rsid w:val="1D7B11A4"/>
    <w:rsid w:val="1D9C2A86"/>
    <w:rsid w:val="1E198E67"/>
    <w:rsid w:val="1E23A4C7"/>
    <w:rsid w:val="1E4AC355"/>
    <w:rsid w:val="1E5DCFD6"/>
    <w:rsid w:val="1E712A2F"/>
    <w:rsid w:val="1E79B501"/>
    <w:rsid w:val="1EE2CB46"/>
    <w:rsid w:val="1EE5685C"/>
    <w:rsid w:val="1EFD098C"/>
    <w:rsid w:val="1F4B42DE"/>
    <w:rsid w:val="1F4C52D4"/>
    <w:rsid w:val="1F64A086"/>
    <w:rsid w:val="1FCF0A97"/>
    <w:rsid w:val="1FE7CCFC"/>
    <w:rsid w:val="203B2DBD"/>
    <w:rsid w:val="2047D6BD"/>
    <w:rsid w:val="2056F27D"/>
    <w:rsid w:val="20753AD6"/>
    <w:rsid w:val="20B4C68B"/>
    <w:rsid w:val="20C41620"/>
    <w:rsid w:val="2117E953"/>
    <w:rsid w:val="21245877"/>
    <w:rsid w:val="2156CA99"/>
    <w:rsid w:val="215A2F78"/>
    <w:rsid w:val="2162780D"/>
    <w:rsid w:val="21EF62F9"/>
    <w:rsid w:val="220C20D6"/>
    <w:rsid w:val="2230B1E0"/>
    <w:rsid w:val="2236EE36"/>
    <w:rsid w:val="2244F220"/>
    <w:rsid w:val="224CF8D5"/>
    <w:rsid w:val="2264E701"/>
    <w:rsid w:val="22AD4A88"/>
    <w:rsid w:val="22B8274B"/>
    <w:rsid w:val="22CF6160"/>
    <w:rsid w:val="2348640D"/>
    <w:rsid w:val="2394D5D6"/>
    <w:rsid w:val="239C3408"/>
    <w:rsid w:val="23A5C82E"/>
    <w:rsid w:val="23A9A87B"/>
    <w:rsid w:val="23C2CDE0"/>
    <w:rsid w:val="23C47CCA"/>
    <w:rsid w:val="23DCCE91"/>
    <w:rsid w:val="23FA1793"/>
    <w:rsid w:val="245D7D43"/>
    <w:rsid w:val="248157B4"/>
    <w:rsid w:val="248B8D6A"/>
    <w:rsid w:val="24C07F95"/>
    <w:rsid w:val="24D2D1D1"/>
    <w:rsid w:val="24DC21D7"/>
    <w:rsid w:val="2505B9E1"/>
    <w:rsid w:val="252334B6"/>
    <w:rsid w:val="2536BF10"/>
    <w:rsid w:val="2539BC9A"/>
    <w:rsid w:val="253E396A"/>
    <w:rsid w:val="25ABCBA1"/>
    <w:rsid w:val="25AD8E5A"/>
    <w:rsid w:val="25B8AE50"/>
    <w:rsid w:val="25E9F7A4"/>
    <w:rsid w:val="2618B75B"/>
    <w:rsid w:val="261C7A85"/>
    <w:rsid w:val="264ACBA0"/>
    <w:rsid w:val="2663D7EB"/>
    <w:rsid w:val="26A1B879"/>
    <w:rsid w:val="26F042E7"/>
    <w:rsid w:val="270924BE"/>
    <w:rsid w:val="270F0059"/>
    <w:rsid w:val="272E7EA4"/>
    <w:rsid w:val="27512760"/>
    <w:rsid w:val="2779DE99"/>
    <w:rsid w:val="28009D07"/>
    <w:rsid w:val="281266BB"/>
    <w:rsid w:val="281C729D"/>
    <w:rsid w:val="2859EF9D"/>
    <w:rsid w:val="2870E443"/>
    <w:rsid w:val="28844536"/>
    <w:rsid w:val="28A900D6"/>
    <w:rsid w:val="28B37EB1"/>
    <w:rsid w:val="28E8895A"/>
    <w:rsid w:val="29079E48"/>
    <w:rsid w:val="2915D685"/>
    <w:rsid w:val="2924E1EB"/>
    <w:rsid w:val="2927379B"/>
    <w:rsid w:val="2943ADC1"/>
    <w:rsid w:val="294E672D"/>
    <w:rsid w:val="2977AA95"/>
    <w:rsid w:val="29BB3445"/>
    <w:rsid w:val="29C1DBC7"/>
    <w:rsid w:val="29FE0718"/>
    <w:rsid w:val="2A0EE047"/>
    <w:rsid w:val="2A1163D0"/>
    <w:rsid w:val="2A154C90"/>
    <w:rsid w:val="2A3578C0"/>
    <w:rsid w:val="2A89E252"/>
    <w:rsid w:val="2ADF2D41"/>
    <w:rsid w:val="2AE06034"/>
    <w:rsid w:val="2B3E6970"/>
    <w:rsid w:val="2B47C7BC"/>
    <w:rsid w:val="2B909410"/>
    <w:rsid w:val="2BA48407"/>
    <w:rsid w:val="2BE4DB1B"/>
    <w:rsid w:val="2C3F67DD"/>
    <w:rsid w:val="2C7A6114"/>
    <w:rsid w:val="2C8D00DA"/>
    <w:rsid w:val="2CBAD332"/>
    <w:rsid w:val="2D07CDA7"/>
    <w:rsid w:val="2D1FAB4E"/>
    <w:rsid w:val="2D2759B7"/>
    <w:rsid w:val="2DA0C8B0"/>
    <w:rsid w:val="2DAC77C6"/>
    <w:rsid w:val="2DCCA5DB"/>
    <w:rsid w:val="2DCF82BF"/>
    <w:rsid w:val="2DD1EB2A"/>
    <w:rsid w:val="2DD546B3"/>
    <w:rsid w:val="2DDA3547"/>
    <w:rsid w:val="2E9218CB"/>
    <w:rsid w:val="2E979CC6"/>
    <w:rsid w:val="2EA3B412"/>
    <w:rsid w:val="2EA8B9B5"/>
    <w:rsid w:val="2EB80F23"/>
    <w:rsid w:val="2ECAB80B"/>
    <w:rsid w:val="2F02EBFD"/>
    <w:rsid w:val="2F2601F7"/>
    <w:rsid w:val="2F367692"/>
    <w:rsid w:val="2F62D5D7"/>
    <w:rsid w:val="2F8E22CD"/>
    <w:rsid w:val="2F9DABFE"/>
    <w:rsid w:val="2FB03C96"/>
    <w:rsid w:val="2FD37EDA"/>
    <w:rsid w:val="2FD470E4"/>
    <w:rsid w:val="2FE4DA73"/>
    <w:rsid w:val="30388A7D"/>
    <w:rsid w:val="303B0A5A"/>
    <w:rsid w:val="3058B937"/>
    <w:rsid w:val="307AAF03"/>
    <w:rsid w:val="30C67DD0"/>
    <w:rsid w:val="30D4F7FC"/>
    <w:rsid w:val="312A58CA"/>
    <w:rsid w:val="31344DA9"/>
    <w:rsid w:val="313D1D31"/>
    <w:rsid w:val="31611FD0"/>
    <w:rsid w:val="317D93C1"/>
    <w:rsid w:val="31C4CA6E"/>
    <w:rsid w:val="31D6FF54"/>
    <w:rsid w:val="31F51037"/>
    <w:rsid w:val="31F9803E"/>
    <w:rsid w:val="321FA579"/>
    <w:rsid w:val="323F8CBF"/>
    <w:rsid w:val="3253A4C0"/>
    <w:rsid w:val="32690914"/>
    <w:rsid w:val="32733337"/>
    <w:rsid w:val="3290FC3F"/>
    <w:rsid w:val="32DFD9F5"/>
    <w:rsid w:val="32F5E4FE"/>
    <w:rsid w:val="33107714"/>
    <w:rsid w:val="33450CDB"/>
    <w:rsid w:val="33734E74"/>
    <w:rsid w:val="33A4AC48"/>
    <w:rsid w:val="33AEF6C2"/>
    <w:rsid w:val="33BB6838"/>
    <w:rsid w:val="33F5EA29"/>
    <w:rsid w:val="3429899D"/>
    <w:rsid w:val="344A3877"/>
    <w:rsid w:val="344EFCF7"/>
    <w:rsid w:val="346838D7"/>
    <w:rsid w:val="34A802FD"/>
    <w:rsid w:val="34BB640F"/>
    <w:rsid w:val="34CF82EE"/>
    <w:rsid w:val="35036D30"/>
    <w:rsid w:val="35091B37"/>
    <w:rsid w:val="3518F85B"/>
    <w:rsid w:val="351E732E"/>
    <w:rsid w:val="351FE1F0"/>
    <w:rsid w:val="3540B0CD"/>
    <w:rsid w:val="354D63EA"/>
    <w:rsid w:val="357902FC"/>
    <w:rsid w:val="3592B123"/>
    <w:rsid w:val="35979C19"/>
    <w:rsid w:val="35A4FCD6"/>
    <w:rsid w:val="35BF00A7"/>
    <w:rsid w:val="35CA2929"/>
    <w:rsid w:val="35DC2EB8"/>
    <w:rsid w:val="35E39ACB"/>
    <w:rsid w:val="361B062B"/>
    <w:rsid w:val="364A6281"/>
    <w:rsid w:val="366F5B6B"/>
    <w:rsid w:val="37237B30"/>
    <w:rsid w:val="373530CC"/>
    <w:rsid w:val="37517B6B"/>
    <w:rsid w:val="379CF8FF"/>
    <w:rsid w:val="37A60059"/>
    <w:rsid w:val="37BE69E8"/>
    <w:rsid w:val="37D48693"/>
    <w:rsid w:val="37D9505B"/>
    <w:rsid w:val="3810510D"/>
    <w:rsid w:val="38DFBFAB"/>
    <w:rsid w:val="394262DD"/>
    <w:rsid w:val="3944480C"/>
    <w:rsid w:val="3973FDB6"/>
    <w:rsid w:val="39B0A0D6"/>
    <w:rsid w:val="39C13C7C"/>
    <w:rsid w:val="3A0EB93B"/>
    <w:rsid w:val="3A37487D"/>
    <w:rsid w:val="3A48C654"/>
    <w:rsid w:val="3A49023A"/>
    <w:rsid w:val="3A588316"/>
    <w:rsid w:val="3A91E2AF"/>
    <w:rsid w:val="3AB0855C"/>
    <w:rsid w:val="3AEEA821"/>
    <w:rsid w:val="3B03FE6C"/>
    <w:rsid w:val="3B0B848E"/>
    <w:rsid w:val="3B31A8BB"/>
    <w:rsid w:val="3B3B85C3"/>
    <w:rsid w:val="3B42C79E"/>
    <w:rsid w:val="3B460E6B"/>
    <w:rsid w:val="3BADB468"/>
    <w:rsid w:val="3BB0E4F7"/>
    <w:rsid w:val="3BC2F194"/>
    <w:rsid w:val="3BD5E077"/>
    <w:rsid w:val="3BE87770"/>
    <w:rsid w:val="3C0AC171"/>
    <w:rsid w:val="3C2161A1"/>
    <w:rsid w:val="3C399881"/>
    <w:rsid w:val="3C55BE23"/>
    <w:rsid w:val="3CD26853"/>
    <w:rsid w:val="3CEF725E"/>
    <w:rsid w:val="3D1707D7"/>
    <w:rsid w:val="3D2311B7"/>
    <w:rsid w:val="3D49E2CD"/>
    <w:rsid w:val="3DDC850F"/>
    <w:rsid w:val="3E61C24C"/>
    <w:rsid w:val="3E7A728F"/>
    <w:rsid w:val="3E8DF7E5"/>
    <w:rsid w:val="3E98F3D5"/>
    <w:rsid w:val="3EA91350"/>
    <w:rsid w:val="3EEFAE41"/>
    <w:rsid w:val="3F9AD621"/>
    <w:rsid w:val="3FDC3FB7"/>
    <w:rsid w:val="401B2BDE"/>
    <w:rsid w:val="40774773"/>
    <w:rsid w:val="40C7A4E1"/>
    <w:rsid w:val="40F01B58"/>
    <w:rsid w:val="4120792D"/>
    <w:rsid w:val="415DF357"/>
    <w:rsid w:val="418CB865"/>
    <w:rsid w:val="41BDEC9C"/>
    <w:rsid w:val="41C02C1C"/>
    <w:rsid w:val="41C25E78"/>
    <w:rsid w:val="421AD677"/>
    <w:rsid w:val="4282EE81"/>
    <w:rsid w:val="4286F610"/>
    <w:rsid w:val="4290FB92"/>
    <w:rsid w:val="42C266CE"/>
    <w:rsid w:val="43049634"/>
    <w:rsid w:val="433D039E"/>
    <w:rsid w:val="43587A73"/>
    <w:rsid w:val="43B2B84A"/>
    <w:rsid w:val="43D81102"/>
    <w:rsid w:val="440ABFE2"/>
    <w:rsid w:val="4415F6A4"/>
    <w:rsid w:val="44199252"/>
    <w:rsid w:val="4422B34C"/>
    <w:rsid w:val="442EBF2F"/>
    <w:rsid w:val="447C9A2B"/>
    <w:rsid w:val="44DCBC6A"/>
    <w:rsid w:val="44F1D34C"/>
    <w:rsid w:val="45592FD4"/>
    <w:rsid w:val="4562E5A3"/>
    <w:rsid w:val="4584AC49"/>
    <w:rsid w:val="463CF798"/>
    <w:rsid w:val="4665EA12"/>
    <w:rsid w:val="4678E3E3"/>
    <w:rsid w:val="467B4140"/>
    <w:rsid w:val="46993605"/>
    <w:rsid w:val="469D74F6"/>
    <w:rsid w:val="46A2F9B3"/>
    <w:rsid w:val="46D17333"/>
    <w:rsid w:val="475A4AC3"/>
    <w:rsid w:val="47767B43"/>
    <w:rsid w:val="479136C8"/>
    <w:rsid w:val="479EF256"/>
    <w:rsid w:val="47E9C60C"/>
    <w:rsid w:val="48017CB2"/>
    <w:rsid w:val="480B1E8F"/>
    <w:rsid w:val="48588230"/>
    <w:rsid w:val="48B32B50"/>
    <w:rsid w:val="48D63A27"/>
    <w:rsid w:val="491D296C"/>
    <w:rsid w:val="493E8C75"/>
    <w:rsid w:val="4942A4B5"/>
    <w:rsid w:val="494AD87A"/>
    <w:rsid w:val="495714E1"/>
    <w:rsid w:val="4958E609"/>
    <w:rsid w:val="496145F6"/>
    <w:rsid w:val="49626897"/>
    <w:rsid w:val="49A7A158"/>
    <w:rsid w:val="49B81EAD"/>
    <w:rsid w:val="49DECCDB"/>
    <w:rsid w:val="4A23EE7F"/>
    <w:rsid w:val="4A2524FA"/>
    <w:rsid w:val="4A32B04A"/>
    <w:rsid w:val="4A511096"/>
    <w:rsid w:val="4A819E42"/>
    <w:rsid w:val="4B0C0A27"/>
    <w:rsid w:val="4B147E76"/>
    <w:rsid w:val="4B1C33E9"/>
    <w:rsid w:val="4B2DD99F"/>
    <w:rsid w:val="4B67C6CE"/>
    <w:rsid w:val="4BBE4DE4"/>
    <w:rsid w:val="4BEA514C"/>
    <w:rsid w:val="4BEBF295"/>
    <w:rsid w:val="4C1867C0"/>
    <w:rsid w:val="4C2E52A4"/>
    <w:rsid w:val="4C7AF1B2"/>
    <w:rsid w:val="4CDFD085"/>
    <w:rsid w:val="4CFEDC05"/>
    <w:rsid w:val="4D3A0FF3"/>
    <w:rsid w:val="4D46FCDD"/>
    <w:rsid w:val="4D5C46E0"/>
    <w:rsid w:val="4D5CC62C"/>
    <w:rsid w:val="4D79A7DF"/>
    <w:rsid w:val="4D86AF7A"/>
    <w:rsid w:val="4DA13764"/>
    <w:rsid w:val="4DC8857C"/>
    <w:rsid w:val="4DFB4A42"/>
    <w:rsid w:val="4E303A9C"/>
    <w:rsid w:val="4E91D889"/>
    <w:rsid w:val="4E9AECAA"/>
    <w:rsid w:val="4ED438BA"/>
    <w:rsid w:val="4ED9F499"/>
    <w:rsid w:val="4F42107A"/>
    <w:rsid w:val="4FBB9769"/>
    <w:rsid w:val="4FD4B6F6"/>
    <w:rsid w:val="50163367"/>
    <w:rsid w:val="50302F1F"/>
    <w:rsid w:val="5054BA3A"/>
    <w:rsid w:val="507AB5C6"/>
    <w:rsid w:val="50817907"/>
    <w:rsid w:val="50A6A98C"/>
    <w:rsid w:val="50CE81F2"/>
    <w:rsid w:val="5111D4FE"/>
    <w:rsid w:val="5112D0F7"/>
    <w:rsid w:val="5124F55F"/>
    <w:rsid w:val="512ADD84"/>
    <w:rsid w:val="513BAA5E"/>
    <w:rsid w:val="52278464"/>
    <w:rsid w:val="5235759B"/>
    <w:rsid w:val="523647DC"/>
    <w:rsid w:val="524395D3"/>
    <w:rsid w:val="525B72BC"/>
    <w:rsid w:val="52851CF2"/>
    <w:rsid w:val="52A8EFA2"/>
    <w:rsid w:val="533CEDE6"/>
    <w:rsid w:val="535D4BC1"/>
    <w:rsid w:val="5365FAD0"/>
    <w:rsid w:val="53C7DD5F"/>
    <w:rsid w:val="53E26529"/>
    <w:rsid w:val="546AE1FB"/>
    <w:rsid w:val="546B5959"/>
    <w:rsid w:val="546F9A51"/>
    <w:rsid w:val="5551E945"/>
    <w:rsid w:val="5591B117"/>
    <w:rsid w:val="55C774E0"/>
    <w:rsid w:val="55D099C1"/>
    <w:rsid w:val="562EAE82"/>
    <w:rsid w:val="56A3722C"/>
    <w:rsid w:val="56B189EA"/>
    <w:rsid w:val="56EF5173"/>
    <w:rsid w:val="56F0B8E4"/>
    <w:rsid w:val="57145F73"/>
    <w:rsid w:val="57A84A0B"/>
    <w:rsid w:val="57A9398C"/>
    <w:rsid w:val="57BA8E1B"/>
    <w:rsid w:val="57C4F5C2"/>
    <w:rsid w:val="57E93A66"/>
    <w:rsid w:val="57F1EF1C"/>
    <w:rsid w:val="57FA32B4"/>
    <w:rsid w:val="5808A941"/>
    <w:rsid w:val="58345508"/>
    <w:rsid w:val="5880BB8B"/>
    <w:rsid w:val="589A856A"/>
    <w:rsid w:val="5951ECF5"/>
    <w:rsid w:val="596F9492"/>
    <w:rsid w:val="59722BAD"/>
    <w:rsid w:val="59977C57"/>
    <w:rsid w:val="59AE1E3F"/>
    <w:rsid w:val="59C77864"/>
    <w:rsid w:val="5A238D73"/>
    <w:rsid w:val="5A480F0A"/>
    <w:rsid w:val="5A65C47E"/>
    <w:rsid w:val="5A7EE637"/>
    <w:rsid w:val="5AC8AC4A"/>
    <w:rsid w:val="5AD414FB"/>
    <w:rsid w:val="5AEBCFE5"/>
    <w:rsid w:val="5B07B082"/>
    <w:rsid w:val="5B308231"/>
    <w:rsid w:val="5B609BAD"/>
    <w:rsid w:val="5B89EAF9"/>
    <w:rsid w:val="5B8B4DA5"/>
    <w:rsid w:val="5BAEE8BB"/>
    <w:rsid w:val="5BDB9FDF"/>
    <w:rsid w:val="5C111E94"/>
    <w:rsid w:val="5C3961AB"/>
    <w:rsid w:val="5C594A06"/>
    <w:rsid w:val="5C5BBDBB"/>
    <w:rsid w:val="5C6255B1"/>
    <w:rsid w:val="5C9C38C6"/>
    <w:rsid w:val="5CA08AFB"/>
    <w:rsid w:val="5CDC0111"/>
    <w:rsid w:val="5D35B5A4"/>
    <w:rsid w:val="5D85EE60"/>
    <w:rsid w:val="5DC5D63B"/>
    <w:rsid w:val="5E0F8F1F"/>
    <w:rsid w:val="5E32EDFD"/>
    <w:rsid w:val="5E570668"/>
    <w:rsid w:val="5E69790F"/>
    <w:rsid w:val="5E9F05E7"/>
    <w:rsid w:val="5EA75FB8"/>
    <w:rsid w:val="5ED7B42C"/>
    <w:rsid w:val="5EEBF915"/>
    <w:rsid w:val="5EEC0352"/>
    <w:rsid w:val="5F68353B"/>
    <w:rsid w:val="5FB6EDBE"/>
    <w:rsid w:val="5FBBA8FD"/>
    <w:rsid w:val="5FBC1FC0"/>
    <w:rsid w:val="5FDFBDD3"/>
    <w:rsid w:val="5FEBAB1E"/>
    <w:rsid w:val="6020A147"/>
    <w:rsid w:val="6042A3A4"/>
    <w:rsid w:val="6053A821"/>
    <w:rsid w:val="605CC05B"/>
    <w:rsid w:val="606B92F6"/>
    <w:rsid w:val="60709D47"/>
    <w:rsid w:val="60778BAF"/>
    <w:rsid w:val="608E641D"/>
    <w:rsid w:val="60937D74"/>
    <w:rsid w:val="60E93806"/>
    <w:rsid w:val="60ED13C2"/>
    <w:rsid w:val="61304AE8"/>
    <w:rsid w:val="61316616"/>
    <w:rsid w:val="619B0B23"/>
    <w:rsid w:val="619DA04A"/>
    <w:rsid w:val="619DB99D"/>
    <w:rsid w:val="6205C296"/>
    <w:rsid w:val="620F2251"/>
    <w:rsid w:val="623B184B"/>
    <w:rsid w:val="62A26653"/>
    <w:rsid w:val="62B2F4B1"/>
    <w:rsid w:val="62CB2304"/>
    <w:rsid w:val="62D00105"/>
    <w:rsid w:val="6304D04B"/>
    <w:rsid w:val="63175E95"/>
    <w:rsid w:val="631D4446"/>
    <w:rsid w:val="634F7736"/>
    <w:rsid w:val="6368400F"/>
    <w:rsid w:val="63B2EBE0"/>
    <w:rsid w:val="63B80943"/>
    <w:rsid w:val="63E999B4"/>
    <w:rsid w:val="63F68048"/>
    <w:rsid w:val="63F7D463"/>
    <w:rsid w:val="641188F7"/>
    <w:rsid w:val="6412DC3D"/>
    <w:rsid w:val="64130FB0"/>
    <w:rsid w:val="645D1B45"/>
    <w:rsid w:val="64600F4D"/>
    <w:rsid w:val="6460B9E7"/>
    <w:rsid w:val="64870C53"/>
    <w:rsid w:val="64D8BF3A"/>
    <w:rsid w:val="64F27608"/>
    <w:rsid w:val="6512A801"/>
    <w:rsid w:val="657F39C1"/>
    <w:rsid w:val="65D96FF5"/>
    <w:rsid w:val="65F9CB96"/>
    <w:rsid w:val="661AEDCA"/>
    <w:rsid w:val="66463689"/>
    <w:rsid w:val="6657039D"/>
    <w:rsid w:val="668777E0"/>
    <w:rsid w:val="6692BE89"/>
    <w:rsid w:val="66AD7000"/>
    <w:rsid w:val="66B1998D"/>
    <w:rsid w:val="66C085B8"/>
    <w:rsid w:val="66D1E119"/>
    <w:rsid w:val="66DF6F24"/>
    <w:rsid w:val="66DF9B6A"/>
    <w:rsid w:val="6709FC3B"/>
    <w:rsid w:val="670A2EE0"/>
    <w:rsid w:val="6763F3F9"/>
    <w:rsid w:val="6773465F"/>
    <w:rsid w:val="6776334B"/>
    <w:rsid w:val="6788C7AD"/>
    <w:rsid w:val="67D4A931"/>
    <w:rsid w:val="68218533"/>
    <w:rsid w:val="687CC4BA"/>
    <w:rsid w:val="68D9A35B"/>
    <w:rsid w:val="695C5C91"/>
    <w:rsid w:val="6976152A"/>
    <w:rsid w:val="69A3D2BE"/>
    <w:rsid w:val="69D698DF"/>
    <w:rsid w:val="69E5B2B7"/>
    <w:rsid w:val="69F6CE98"/>
    <w:rsid w:val="6A15EA7A"/>
    <w:rsid w:val="6A1CEA2C"/>
    <w:rsid w:val="6A2A68E3"/>
    <w:rsid w:val="6A2FC69E"/>
    <w:rsid w:val="6A42470D"/>
    <w:rsid w:val="6A532230"/>
    <w:rsid w:val="6A719FC8"/>
    <w:rsid w:val="6AB1A4CA"/>
    <w:rsid w:val="6AC5BD9C"/>
    <w:rsid w:val="6AD8191F"/>
    <w:rsid w:val="6B579AFD"/>
    <w:rsid w:val="6B5B76F3"/>
    <w:rsid w:val="6B6C4D03"/>
    <w:rsid w:val="6B8F58A6"/>
    <w:rsid w:val="6B9D583F"/>
    <w:rsid w:val="6BB01666"/>
    <w:rsid w:val="6BDB5867"/>
    <w:rsid w:val="6BE0F395"/>
    <w:rsid w:val="6C17CA80"/>
    <w:rsid w:val="6C468880"/>
    <w:rsid w:val="6C4D310D"/>
    <w:rsid w:val="6C6AFE8C"/>
    <w:rsid w:val="6CA0F2E4"/>
    <w:rsid w:val="6CABBBB4"/>
    <w:rsid w:val="6CBDFCC8"/>
    <w:rsid w:val="6CF92DCA"/>
    <w:rsid w:val="6CFD99DF"/>
    <w:rsid w:val="6D219350"/>
    <w:rsid w:val="6D77CA6C"/>
    <w:rsid w:val="6D788164"/>
    <w:rsid w:val="6DFC9483"/>
    <w:rsid w:val="6E0220EB"/>
    <w:rsid w:val="6E02BFFF"/>
    <w:rsid w:val="6E22A204"/>
    <w:rsid w:val="6E377BF8"/>
    <w:rsid w:val="6E418507"/>
    <w:rsid w:val="6E5026A9"/>
    <w:rsid w:val="6E67EC9C"/>
    <w:rsid w:val="6E9BF48A"/>
    <w:rsid w:val="6EEEC5F0"/>
    <w:rsid w:val="6F1DB5D6"/>
    <w:rsid w:val="6F2D3F0B"/>
    <w:rsid w:val="6F2FF2F3"/>
    <w:rsid w:val="6F3870E6"/>
    <w:rsid w:val="6F5A4C21"/>
    <w:rsid w:val="6FBC59B3"/>
    <w:rsid w:val="6FBFC8DA"/>
    <w:rsid w:val="6FCAB9BC"/>
    <w:rsid w:val="6FE2722E"/>
    <w:rsid w:val="7002E80E"/>
    <w:rsid w:val="701C1295"/>
    <w:rsid w:val="70271F2B"/>
    <w:rsid w:val="70CE8573"/>
    <w:rsid w:val="70F0F03C"/>
    <w:rsid w:val="71082629"/>
    <w:rsid w:val="71227719"/>
    <w:rsid w:val="7125D2AD"/>
    <w:rsid w:val="71AEE720"/>
    <w:rsid w:val="71D37197"/>
    <w:rsid w:val="71EA33F6"/>
    <w:rsid w:val="7200D581"/>
    <w:rsid w:val="72064C91"/>
    <w:rsid w:val="72180959"/>
    <w:rsid w:val="723103EA"/>
    <w:rsid w:val="72347934"/>
    <w:rsid w:val="724EB426"/>
    <w:rsid w:val="72B265DF"/>
    <w:rsid w:val="72B7F7BF"/>
    <w:rsid w:val="72C42509"/>
    <w:rsid w:val="72F31BB4"/>
    <w:rsid w:val="7304E1FC"/>
    <w:rsid w:val="73414B12"/>
    <w:rsid w:val="734683FC"/>
    <w:rsid w:val="73615162"/>
    <w:rsid w:val="7383195F"/>
    <w:rsid w:val="7395B453"/>
    <w:rsid w:val="73A6C6A8"/>
    <w:rsid w:val="741E27B3"/>
    <w:rsid w:val="74204F07"/>
    <w:rsid w:val="74276E70"/>
    <w:rsid w:val="7427DD80"/>
    <w:rsid w:val="7430E5DD"/>
    <w:rsid w:val="7457ED9A"/>
    <w:rsid w:val="74D3A039"/>
    <w:rsid w:val="750B1BBD"/>
    <w:rsid w:val="75735B0B"/>
    <w:rsid w:val="759C3E20"/>
    <w:rsid w:val="75C7F8A5"/>
    <w:rsid w:val="75ED5DD2"/>
    <w:rsid w:val="762A4349"/>
    <w:rsid w:val="7664D950"/>
    <w:rsid w:val="769BB21F"/>
    <w:rsid w:val="76B2E27B"/>
    <w:rsid w:val="771D8464"/>
    <w:rsid w:val="77584D74"/>
    <w:rsid w:val="77678935"/>
    <w:rsid w:val="778C34C7"/>
    <w:rsid w:val="7806AA5C"/>
    <w:rsid w:val="78575F7A"/>
    <w:rsid w:val="787640F4"/>
    <w:rsid w:val="7886E504"/>
    <w:rsid w:val="78B2239B"/>
    <w:rsid w:val="78D8DF1B"/>
    <w:rsid w:val="78DD669E"/>
    <w:rsid w:val="78E96089"/>
    <w:rsid w:val="7920A869"/>
    <w:rsid w:val="793A39C5"/>
    <w:rsid w:val="794A951C"/>
    <w:rsid w:val="795D8435"/>
    <w:rsid w:val="7999B936"/>
    <w:rsid w:val="79A361EA"/>
    <w:rsid w:val="79A4B169"/>
    <w:rsid w:val="79D45CD1"/>
    <w:rsid w:val="79EE0FEB"/>
    <w:rsid w:val="79F72393"/>
    <w:rsid w:val="79FA8675"/>
    <w:rsid w:val="7A165E93"/>
    <w:rsid w:val="7A775E79"/>
    <w:rsid w:val="7A78D14C"/>
    <w:rsid w:val="7A894DD5"/>
    <w:rsid w:val="7AE88F3B"/>
    <w:rsid w:val="7AF1A870"/>
    <w:rsid w:val="7AF50459"/>
    <w:rsid w:val="7B6182A3"/>
    <w:rsid w:val="7BC849C1"/>
    <w:rsid w:val="7BCEA2FE"/>
    <w:rsid w:val="7C126009"/>
    <w:rsid w:val="7C3F312C"/>
    <w:rsid w:val="7C78B1FB"/>
    <w:rsid w:val="7C87B651"/>
    <w:rsid w:val="7C98DBB0"/>
    <w:rsid w:val="7C99301C"/>
    <w:rsid w:val="7C9B5117"/>
    <w:rsid w:val="7C9F4522"/>
    <w:rsid w:val="7CADE34F"/>
    <w:rsid w:val="7CE5A5F7"/>
    <w:rsid w:val="7CF13DFA"/>
    <w:rsid w:val="7D7F38A3"/>
    <w:rsid w:val="7D9B0CEC"/>
    <w:rsid w:val="7D9D5820"/>
    <w:rsid w:val="7DE682B5"/>
    <w:rsid w:val="7E62423F"/>
    <w:rsid w:val="7EB12125"/>
    <w:rsid w:val="7EE7378E"/>
    <w:rsid w:val="7F0A79B9"/>
    <w:rsid w:val="7FB17EEE"/>
    <w:rsid w:val="7FB7D25F"/>
    <w:rsid w:val="7FBD986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7A92C6"/>
  <w15:chartTrackingRefBased/>
  <w15:docId w15:val="{FB0BFA6C-21CE-1248-8C71-77DA9FA35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703E3"/>
    <w:pPr>
      <w:spacing w:after="120" w:line="242" w:lineRule="auto"/>
      <w:jc w:val="both"/>
    </w:pPr>
    <w:rPr>
      <w:rFonts w:ascii="Verdana" w:eastAsiaTheme="minorHAnsi" w:hAnsi="Verdana"/>
      <w:color w:val="000000" w:themeColor="text1"/>
      <w:sz w:val="19"/>
      <w:szCs w:val="19"/>
      <w:lang w:val="en-US" w:eastAsia="en-US"/>
    </w:rPr>
  </w:style>
  <w:style w:type="paragraph" w:styleId="Heading1">
    <w:name w:val="heading 1"/>
    <w:basedOn w:val="Normal"/>
    <w:next w:val="Normal"/>
    <w:link w:val="Heading1Char"/>
    <w:uiPriority w:val="9"/>
    <w:qFormat/>
    <w:rsid w:val="00D56FF3"/>
    <w:pPr>
      <w:keepNext/>
      <w:keepLines/>
      <w:spacing w:before="240" w:after="0"/>
      <w:outlineLvl w:val="0"/>
    </w:pPr>
    <w:rPr>
      <w:rFonts w:asciiTheme="majorHAnsi" w:eastAsiaTheme="majorEastAsia" w:hAnsiTheme="majorHAnsi" w:cstheme="majorBidi"/>
      <w:color w:val="006398" w:themeColor="accent1" w:themeShade="BF"/>
      <w:sz w:val="32"/>
      <w:szCs w:val="32"/>
    </w:rPr>
  </w:style>
  <w:style w:type="paragraph" w:styleId="Heading2">
    <w:name w:val="heading 2"/>
    <w:basedOn w:val="Normal"/>
    <w:next w:val="Normal"/>
    <w:link w:val="Heading2Char"/>
    <w:uiPriority w:val="9"/>
    <w:semiHidden/>
    <w:unhideWhenUsed/>
    <w:qFormat/>
    <w:rsid w:val="00F724FA"/>
    <w:pPr>
      <w:keepNext/>
      <w:keepLines/>
      <w:spacing w:before="40" w:after="0"/>
      <w:outlineLvl w:val="1"/>
    </w:pPr>
    <w:rPr>
      <w:rFonts w:asciiTheme="majorHAnsi" w:eastAsiaTheme="majorEastAsia" w:hAnsiTheme="majorHAnsi" w:cstheme="majorBidi"/>
      <w:color w:val="006398"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6FF3"/>
    <w:pPr>
      <w:spacing w:after="0" w:line="240" w:lineRule="auto"/>
    </w:pPr>
    <w:rPr>
      <w:rFonts w:eastAsiaTheme="minorHAnsi"/>
      <w:sz w:val="24"/>
      <w:szCs w:val="24"/>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56F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6FF3"/>
    <w:rPr>
      <w:rFonts w:ascii="Verdana" w:eastAsiaTheme="minorHAnsi" w:hAnsi="Verdana"/>
      <w:color w:val="000000" w:themeColor="text1"/>
      <w:sz w:val="20"/>
      <w:szCs w:val="20"/>
      <w:lang w:eastAsia="en-US"/>
    </w:rPr>
  </w:style>
  <w:style w:type="character" w:styleId="FootnoteReference">
    <w:name w:val="footnote reference"/>
    <w:basedOn w:val="DefaultParagraphFont"/>
    <w:uiPriority w:val="99"/>
    <w:semiHidden/>
    <w:unhideWhenUsed/>
    <w:rsid w:val="00D56FF3"/>
    <w:rPr>
      <w:vertAlign w:val="superscript"/>
    </w:rPr>
  </w:style>
  <w:style w:type="paragraph" w:styleId="ListParagraph">
    <w:name w:val="List Paragraph"/>
    <w:basedOn w:val="Normal"/>
    <w:uiPriority w:val="34"/>
    <w:qFormat/>
    <w:rsid w:val="00D56FF3"/>
    <w:pPr>
      <w:ind w:left="720"/>
      <w:contextualSpacing/>
    </w:pPr>
  </w:style>
  <w:style w:type="character" w:styleId="CommentReference">
    <w:name w:val="annotation reference"/>
    <w:basedOn w:val="DefaultParagraphFont"/>
    <w:unhideWhenUsed/>
    <w:rsid w:val="00D56FF3"/>
    <w:rPr>
      <w:sz w:val="16"/>
      <w:szCs w:val="16"/>
    </w:rPr>
  </w:style>
  <w:style w:type="paragraph" w:styleId="CommentText">
    <w:name w:val="annotation text"/>
    <w:basedOn w:val="Normal"/>
    <w:link w:val="CommentTextChar"/>
    <w:unhideWhenUsed/>
    <w:rsid w:val="00D56FF3"/>
    <w:pPr>
      <w:spacing w:line="240" w:lineRule="auto"/>
    </w:pPr>
    <w:rPr>
      <w:sz w:val="20"/>
      <w:szCs w:val="20"/>
    </w:rPr>
  </w:style>
  <w:style w:type="character" w:customStyle="1" w:styleId="CommentTextChar">
    <w:name w:val="Comment Text Char"/>
    <w:basedOn w:val="DefaultParagraphFont"/>
    <w:link w:val="CommentText"/>
    <w:rsid w:val="00D56FF3"/>
    <w:rPr>
      <w:rFonts w:ascii="Verdana" w:eastAsiaTheme="minorHAnsi" w:hAnsi="Verdana"/>
      <w:color w:val="000000" w:themeColor="text1"/>
      <w:sz w:val="20"/>
      <w:szCs w:val="20"/>
      <w:lang w:eastAsia="en-US"/>
    </w:rPr>
  </w:style>
  <w:style w:type="paragraph" w:customStyle="1" w:styleId="pf0">
    <w:name w:val="pf0"/>
    <w:basedOn w:val="Normal"/>
    <w:rsid w:val="00D56FF3"/>
    <w:pPr>
      <w:spacing w:before="100" w:beforeAutospacing="1" w:after="100" w:afterAutospacing="1" w:line="240" w:lineRule="auto"/>
      <w:jc w:val="left"/>
    </w:pPr>
    <w:rPr>
      <w:rFonts w:ascii="Times New Roman" w:eastAsia="Times New Roman" w:hAnsi="Times New Roman" w:cs="Times New Roman"/>
      <w:color w:val="auto"/>
      <w:sz w:val="24"/>
      <w:szCs w:val="24"/>
      <w:lang w:eastAsia="zh-CN"/>
    </w:rPr>
  </w:style>
  <w:style w:type="character" w:customStyle="1" w:styleId="cf01">
    <w:name w:val="cf01"/>
    <w:basedOn w:val="DefaultParagraphFont"/>
    <w:rsid w:val="00D56FF3"/>
    <w:rPr>
      <w:rFonts w:ascii="Segoe UI" w:hAnsi="Segoe UI" w:cs="Segoe UI" w:hint="default"/>
      <w:b/>
      <w:bCs/>
      <w:sz w:val="18"/>
      <w:szCs w:val="18"/>
    </w:rPr>
  </w:style>
  <w:style w:type="character" w:customStyle="1" w:styleId="cf11">
    <w:name w:val="cf11"/>
    <w:basedOn w:val="DefaultParagraphFont"/>
    <w:rsid w:val="00D56FF3"/>
    <w:rPr>
      <w:rFonts w:ascii="Segoe UI" w:hAnsi="Segoe UI" w:cs="Segoe UI" w:hint="default"/>
      <w:sz w:val="18"/>
      <w:szCs w:val="18"/>
    </w:rPr>
  </w:style>
  <w:style w:type="character" w:customStyle="1" w:styleId="cf21">
    <w:name w:val="cf21"/>
    <w:basedOn w:val="DefaultParagraphFont"/>
    <w:rsid w:val="00D56FF3"/>
    <w:rPr>
      <w:rFonts w:ascii="Segoe UI" w:hAnsi="Segoe UI" w:cs="Segoe UI" w:hint="default"/>
      <w:sz w:val="18"/>
      <w:szCs w:val="18"/>
      <w:u w:val="single"/>
    </w:rPr>
  </w:style>
  <w:style w:type="character" w:customStyle="1" w:styleId="Heading1Char">
    <w:name w:val="Heading 1 Char"/>
    <w:basedOn w:val="DefaultParagraphFont"/>
    <w:link w:val="Heading1"/>
    <w:uiPriority w:val="9"/>
    <w:rsid w:val="00D56FF3"/>
    <w:rPr>
      <w:rFonts w:asciiTheme="majorHAnsi" w:eastAsiaTheme="majorEastAsia" w:hAnsiTheme="majorHAnsi" w:cstheme="majorBidi"/>
      <w:color w:val="006398" w:themeColor="accent1" w:themeShade="BF"/>
      <w:sz w:val="32"/>
      <w:szCs w:val="32"/>
      <w:lang w:eastAsia="en-US"/>
    </w:rPr>
  </w:style>
  <w:style w:type="paragraph" w:styleId="NoSpacing">
    <w:name w:val="No Spacing"/>
    <w:uiPriority w:val="1"/>
    <w:qFormat/>
    <w:rsid w:val="00D56FF3"/>
    <w:pPr>
      <w:spacing w:after="0" w:line="240" w:lineRule="auto"/>
      <w:jc w:val="both"/>
    </w:pPr>
    <w:rPr>
      <w:rFonts w:ascii="Verdana" w:eastAsiaTheme="minorHAnsi" w:hAnsi="Verdana"/>
      <w:color w:val="000000" w:themeColor="text1"/>
      <w:sz w:val="19"/>
      <w:szCs w:val="19"/>
      <w:lang w:eastAsia="en-US"/>
    </w:rPr>
  </w:style>
  <w:style w:type="paragraph" w:styleId="TOC1">
    <w:name w:val="toc 1"/>
    <w:basedOn w:val="Normal"/>
    <w:next w:val="Normal"/>
    <w:autoRedefine/>
    <w:uiPriority w:val="39"/>
    <w:unhideWhenUsed/>
    <w:rsid w:val="00AD4904"/>
    <w:pPr>
      <w:tabs>
        <w:tab w:val="right" w:leader="dot" w:pos="9016"/>
      </w:tabs>
      <w:spacing w:after="100"/>
    </w:pPr>
  </w:style>
  <w:style w:type="character" w:styleId="Hyperlink">
    <w:name w:val="Hyperlink"/>
    <w:basedOn w:val="DefaultParagraphFont"/>
    <w:uiPriority w:val="99"/>
    <w:unhideWhenUsed/>
    <w:rsid w:val="00D56FF3"/>
    <w:rPr>
      <w:color w:val="C84874" w:themeColor="hyperlink"/>
      <w:u w:val="single"/>
    </w:rPr>
  </w:style>
  <w:style w:type="paragraph" w:styleId="Header">
    <w:name w:val="header"/>
    <w:basedOn w:val="Normal"/>
    <w:link w:val="HeaderChar"/>
    <w:uiPriority w:val="99"/>
    <w:semiHidden/>
    <w:rsid w:val="004260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09C"/>
    <w:rPr>
      <w:rFonts w:ascii="Verdana" w:eastAsiaTheme="minorHAnsi" w:hAnsi="Verdana"/>
      <w:color w:val="000000" w:themeColor="text1"/>
      <w:sz w:val="19"/>
      <w:szCs w:val="19"/>
      <w:lang w:eastAsia="en-US"/>
    </w:rPr>
  </w:style>
  <w:style w:type="paragraph" w:styleId="Footer">
    <w:name w:val="footer"/>
    <w:basedOn w:val="Normal"/>
    <w:link w:val="FooterChar"/>
    <w:uiPriority w:val="99"/>
    <w:semiHidden/>
    <w:rsid w:val="004260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09C"/>
    <w:rPr>
      <w:rFonts w:ascii="Verdana" w:eastAsiaTheme="minorHAnsi" w:hAnsi="Verdana"/>
      <w:color w:val="000000" w:themeColor="text1"/>
      <w:sz w:val="19"/>
      <w:szCs w:val="19"/>
      <w:lang w:eastAsia="en-US"/>
    </w:rPr>
  </w:style>
  <w:style w:type="paragraph" w:styleId="CommentSubject">
    <w:name w:val="annotation subject"/>
    <w:basedOn w:val="CommentText"/>
    <w:next w:val="CommentText"/>
    <w:link w:val="CommentSubjectChar"/>
    <w:uiPriority w:val="99"/>
    <w:semiHidden/>
    <w:unhideWhenUsed/>
    <w:rsid w:val="00820F1D"/>
    <w:rPr>
      <w:b/>
      <w:bCs/>
    </w:rPr>
  </w:style>
  <w:style w:type="character" w:customStyle="1" w:styleId="CommentSubjectChar">
    <w:name w:val="Comment Subject Char"/>
    <w:basedOn w:val="CommentTextChar"/>
    <w:link w:val="CommentSubject"/>
    <w:uiPriority w:val="99"/>
    <w:semiHidden/>
    <w:rsid w:val="00820F1D"/>
    <w:rPr>
      <w:rFonts w:ascii="Verdana" w:eastAsiaTheme="minorHAnsi" w:hAnsi="Verdana"/>
      <w:b/>
      <w:bCs/>
      <w:color w:val="000000" w:themeColor="text1"/>
      <w:sz w:val="20"/>
      <w:szCs w:val="20"/>
      <w:lang w:eastAsia="en-US"/>
    </w:rPr>
  </w:style>
  <w:style w:type="character" w:customStyle="1" w:styleId="UnresolvedMention1">
    <w:name w:val="Unresolved Mention1"/>
    <w:basedOn w:val="DefaultParagraphFont"/>
    <w:uiPriority w:val="99"/>
    <w:semiHidden/>
    <w:unhideWhenUsed/>
    <w:rsid w:val="00820F1D"/>
    <w:rPr>
      <w:color w:val="605E5C"/>
      <w:shd w:val="clear" w:color="auto" w:fill="E1DFDD"/>
    </w:rPr>
  </w:style>
  <w:style w:type="paragraph" w:styleId="Revision">
    <w:name w:val="Revision"/>
    <w:hidden/>
    <w:uiPriority w:val="99"/>
    <w:semiHidden/>
    <w:rsid w:val="0014480B"/>
    <w:pPr>
      <w:spacing w:after="0" w:line="240" w:lineRule="auto"/>
    </w:pPr>
    <w:rPr>
      <w:rFonts w:ascii="Verdana" w:eastAsiaTheme="minorHAnsi" w:hAnsi="Verdana"/>
      <w:color w:val="000000" w:themeColor="text1"/>
      <w:sz w:val="19"/>
      <w:szCs w:val="19"/>
      <w:lang w:eastAsia="en-US"/>
    </w:rPr>
  </w:style>
  <w:style w:type="character" w:customStyle="1" w:styleId="Mention1">
    <w:name w:val="Mention1"/>
    <w:basedOn w:val="DefaultParagraphFont"/>
    <w:uiPriority w:val="99"/>
    <w:unhideWhenUsed/>
    <w:rsid w:val="00A70855"/>
    <w:rPr>
      <w:color w:val="2B579A"/>
      <w:shd w:val="clear" w:color="auto" w:fill="E1DFDD"/>
    </w:rPr>
  </w:style>
  <w:style w:type="paragraph" w:customStyle="1" w:styleId="paragraph">
    <w:name w:val="paragraph"/>
    <w:basedOn w:val="Normal"/>
    <w:rsid w:val="009C47E4"/>
    <w:pPr>
      <w:spacing w:before="100" w:beforeAutospacing="1" w:after="100" w:afterAutospacing="1" w:line="240" w:lineRule="auto"/>
      <w:jc w:val="left"/>
    </w:pPr>
    <w:rPr>
      <w:rFonts w:ascii="Times New Roman" w:eastAsia="Times New Roman" w:hAnsi="Times New Roman" w:cs="Times New Roman"/>
      <w:color w:val="auto"/>
      <w:sz w:val="24"/>
      <w:szCs w:val="24"/>
      <w:lang w:eastAsia="zh-CN"/>
    </w:rPr>
  </w:style>
  <w:style w:type="character" w:customStyle="1" w:styleId="normaltextrun">
    <w:name w:val="normaltextrun"/>
    <w:basedOn w:val="DefaultParagraphFont"/>
    <w:rsid w:val="009C47E4"/>
  </w:style>
  <w:style w:type="character" w:customStyle="1" w:styleId="eop">
    <w:name w:val="eop"/>
    <w:basedOn w:val="DefaultParagraphFont"/>
    <w:rsid w:val="009C47E4"/>
  </w:style>
  <w:style w:type="paragraph" w:styleId="EndnoteText">
    <w:name w:val="endnote text"/>
    <w:basedOn w:val="Normal"/>
    <w:link w:val="EndnoteTextChar"/>
    <w:uiPriority w:val="99"/>
    <w:unhideWhenUsed/>
    <w:rsid w:val="000C109B"/>
    <w:pPr>
      <w:spacing w:after="0" w:line="240" w:lineRule="auto"/>
    </w:pPr>
    <w:rPr>
      <w:sz w:val="20"/>
      <w:szCs w:val="20"/>
    </w:rPr>
  </w:style>
  <w:style w:type="character" w:customStyle="1" w:styleId="EndnoteTextChar">
    <w:name w:val="Endnote Text Char"/>
    <w:basedOn w:val="DefaultParagraphFont"/>
    <w:link w:val="EndnoteText"/>
    <w:uiPriority w:val="99"/>
    <w:rsid w:val="000C109B"/>
    <w:rPr>
      <w:rFonts w:ascii="Verdana" w:eastAsiaTheme="minorHAnsi" w:hAnsi="Verdana"/>
      <w:color w:val="000000" w:themeColor="text1"/>
      <w:sz w:val="20"/>
      <w:szCs w:val="20"/>
      <w:lang w:val="en-US" w:eastAsia="en-US"/>
    </w:rPr>
  </w:style>
  <w:style w:type="character" w:styleId="EndnoteReference">
    <w:name w:val="endnote reference"/>
    <w:basedOn w:val="DefaultParagraphFont"/>
    <w:uiPriority w:val="99"/>
    <w:unhideWhenUsed/>
    <w:rsid w:val="000C109B"/>
    <w:rPr>
      <w:vertAlign w:val="superscript"/>
    </w:rPr>
  </w:style>
  <w:style w:type="paragraph" w:styleId="NormalWeb">
    <w:name w:val="Normal (Web)"/>
    <w:basedOn w:val="Normal"/>
    <w:uiPriority w:val="99"/>
    <w:semiHidden/>
    <w:unhideWhenUsed/>
    <w:rsid w:val="006C1505"/>
    <w:pPr>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C-PLR-BodyText">
    <w:name w:val="C-PLR-Body Text"/>
    <w:rsid w:val="002D7EA2"/>
    <w:pPr>
      <w:spacing w:after="0" w:line="240" w:lineRule="auto"/>
    </w:pPr>
    <w:rPr>
      <w:rFonts w:ascii="Times New Roman" w:eastAsia="Times New Roman" w:hAnsi="Times New Roman" w:cs="Times New Roman"/>
      <w:sz w:val="16"/>
      <w:szCs w:val="20"/>
      <w:lang w:val="en-US" w:eastAsia="en-US"/>
    </w:rPr>
  </w:style>
  <w:style w:type="paragraph" w:customStyle="1" w:styleId="C-PLR-Bullet">
    <w:name w:val="C-PLR-Bullet"/>
    <w:rsid w:val="002D7EA2"/>
    <w:pPr>
      <w:numPr>
        <w:numId w:val="28"/>
      </w:numPr>
      <w:spacing w:after="0" w:line="240" w:lineRule="auto"/>
    </w:pPr>
    <w:rPr>
      <w:rFonts w:ascii="Times New Roman" w:eastAsia="Times New Roman" w:hAnsi="Times New Roman" w:cs="Times New Roman"/>
      <w:sz w:val="16"/>
      <w:szCs w:val="20"/>
      <w:lang w:val="en-US" w:eastAsia="en-US"/>
    </w:rPr>
  </w:style>
  <w:style w:type="paragraph" w:customStyle="1" w:styleId="C-BodyText">
    <w:name w:val="C-Body Text"/>
    <w:rsid w:val="002D7EA2"/>
    <w:pPr>
      <w:spacing w:before="180" w:after="120" w:line="280" w:lineRule="atLeast"/>
    </w:pPr>
    <w:rPr>
      <w:rFonts w:ascii="Times New Roman" w:eastAsia="Times New Roman" w:hAnsi="Times New Roman" w:cs="Times New Roman"/>
      <w:sz w:val="24"/>
      <w:szCs w:val="20"/>
      <w:lang w:val="en-US" w:eastAsia="en-US"/>
    </w:rPr>
  </w:style>
  <w:style w:type="character" w:customStyle="1" w:styleId="Heading2Char">
    <w:name w:val="Heading 2 Char"/>
    <w:basedOn w:val="DefaultParagraphFont"/>
    <w:link w:val="Heading2"/>
    <w:uiPriority w:val="9"/>
    <w:semiHidden/>
    <w:rsid w:val="00F724FA"/>
    <w:rPr>
      <w:rFonts w:asciiTheme="majorHAnsi" w:eastAsiaTheme="majorEastAsia" w:hAnsiTheme="majorHAnsi" w:cstheme="majorBidi"/>
      <w:color w:val="006398" w:themeColor="accent1" w:themeShade="BF"/>
      <w:sz w:val="26"/>
      <w:szCs w:val="26"/>
      <w:lang w:val="en-US" w:eastAsia="en-US"/>
    </w:rPr>
  </w:style>
  <w:style w:type="paragraph" w:customStyle="1" w:styleId="CiteItBibliographyTitle">
    <w:name w:val="CiteIt Bibliography Title"/>
    <w:basedOn w:val="Normal"/>
    <w:link w:val="CiteItBibliographyTitleChar"/>
    <w:autoRedefine/>
    <w:qFormat/>
    <w:rsid w:val="004269D4"/>
    <w:pPr>
      <w:spacing w:after="0" w:line="240" w:lineRule="auto"/>
      <w:jc w:val="center"/>
    </w:pPr>
    <w:rPr>
      <w:rFonts w:ascii="Pf highway sans pro" w:eastAsia="Calibri" w:hAnsi="Pf highway sans pro" w:cs="Times New Roman"/>
      <w:b/>
      <w:color w:val="263E7A"/>
      <w:kern w:val="2"/>
      <w:sz w:val="32"/>
      <w:szCs w:val="22"/>
      <w14:ligatures w14:val="standardContextual"/>
    </w:rPr>
  </w:style>
  <w:style w:type="character" w:customStyle="1" w:styleId="CiteItBibliographyTitleChar">
    <w:name w:val="CiteIt Bibliography Title Char"/>
    <w:basedOn w:val="DefaultParagraphFont"/>
    <w:link w:val="CiteItBibliographyTitle"/>
    <w:rsid w:val="004269D4"/>
    <w:rPr>
      <w:rFonts w:ascii="Pf highway sans pro" w:eastAsia="Calibri" w:hAnsi="Pf highway sans pro" w:cs="Times New Roman"/>
      <w:b/>
      <w:color w:val="263E7A"/>
      <w:kern w:val="2"/>
      <w:sz w:val="32"/>
      <w:lang w:val="en-US" w:eastAsia="en-US"/>
      <w14:ligatures w14:val="standardContextual"/>
    </w:rPr>
  </w:style>
  <w:style w:type="character" w:styleId="FollowedHyperlink">
    <w:name w:val="FollowedHyperlink"/>
    <w:basedOn w:val="DefaultParagraphFont"/>
    <w:uiPriority w:val="99"/>
    <w:semiHidden/>
    <w:unhideWhenUsed/>
    <w:rsid w:val="001A6FFC"/>
    <w:rPr>
      <w:color w:val="003670" w:themeColor="followedHyperlink"/>
      <w:u w:val="single"/>
    </w:rPr>
  </w:style>
  <w:style w:type="paragraph" w:customStyle="1" w:styleId="kjcpw">
    <w:name w:val="kjcpw"/>
    <w:basedOn w:val="Normal"/>
    <w:rsid w:val="00042C15"/>
    <w:pPr>
      <w:spacing w:before="100" w:beforeAutospacing="1" w:after="100" w:afterAutospacing="1" w:line="240" w:lineRule="auto"/>
      <w:jc w:val="left"/>
    </w:pPr>
    <w:rPr>
      <w:rFonts w:ascii="Times New Roman" w:eastAsia="Times New Roman" w:hAnsi="Times New Roman" w:cs="Times New Roman"/>
      <w:color w:val="auto"/>
      <w:sz w:val="24"/>
      <w:szCs w:val="24"/>
      <w:lang w:val="en-GB" w:eastAsia="en-GB"/>
    </w:rPr>
  </w:style>
  <w:style w:type="character" w:customStyle="1" w:styleId="dkiur">
    <w:name w:val="dkiur"/>
    <w:basedOn w:val="DefaultParagraphFont"/>
    <w:rsid w:val="00042C15"/>
  </w:style>
  <w:style w:type="paragraph" w:customStyle="1" w:styleId="MacPacTrailer">
    <w:name w:val="MacPac Trailer"/>
    <w:basedOn w:val="Normal"/>
    <w:rsid w:val="00C5507D"/>
    <w:pPr>
      <w:widowControl w:val="0"/>
    </w:pPr>
    <w:rPr>
      <w:sz w:val="16"/>
      <w:szCs w:val="22"/>
    </w:rPr>
  </w:style>
  <w:style w:type="character" w:styleId="PlaceholderText">
    <w:name w:val="Placeholder Text"/>
    <w:basedOn w:val="DefaultParagraphFont"/>
    <w:uiPriority w:val="99"/>
    <w:semiHidden/>
    <w:rsid w:val="00C5507D"/>
    <w:rPr>
      <w:color w:val="666666"/>
    </w:rPr>
  </w:style>
  <w:style w:type="paragraph" w:styleId="MacroText">
    <w:name w:val="macro"/>
    <w:link w:val="MacroTextChar"/>
    <w:uiPriority w:val="99"/>
    <w:semiHidden/>
    <w:unhideWhenUsed/>
    <w:rsid w:val="00E91C1D"/>
    <w:pPr>
      <w:tabs>
        <w:tab w:val="left" w:pos="480"/>
        <w:tab w:val="left" w:pos="960"/>
        <w:tab w:val="left" w:pos="1440"/>
        <w:tab w:val="left" w:pos="1920"/>
        <w:tab w:val="left" w:pos="2400"/>
        <w:tab w:val="left" w:pos="2880"/>
        <w:tab w:val="left" w:pos="3360"/>
        <w:tab w:val="left" w:pos="3840"/>
        <w:tab w:val="left" w:pos="4320"/>
      </w:tabs>
      <w:spacing w:after="0" w:line="242" w:lineRule="auto"/>
      <w:jc w:val="both"/>
    </w:pPr>
    <w:rPr>
      <w:rFonts w:ascii="Consolas" w:eastAsiaTheme="minorHAnsi" w:hAnsi="Consolas"/>
      <w:color w:val="000000" w:themeColor="text1"/>
      <w:sz w:val="20"/>
      <w:szCs w:val="20"/>
      <w:lang w:val="en-US" w:eastAsia="en-US"/>
    </w:rPr>
  </w:style>
  <w:style w:type="character" w:customStyle="1" w:styleId="MacroTextChar">
    <w:name w:val="Macro Text Char"/>
    <w:basedOn w:val="DefaultParagraphFont"/>
    <w:link w:val="MacroText"/>
    <w:uiPriority w:val="99"/>
    <w:semiHidden/>
    <w:rsid w:val="00E91C1D"/>
    <w:rPr>
      <w:rFonts w:ascii="Consolas" w:eastAsiaTheme="minorHAnsi" w:hAnsi="Consolas"/>
      <w:color w:val="000000" w:themeColor="text1"/>
      <w:sz w:val="20"/>
      <w:szCs w:val="20"/>
      <w:lang w:val="en-US" w:eastAsia="en-US"/>
    </w:rPr>
  </w:style>
  <w:style w:type="character" w:styleId="UnresolvedMention">
    <w:name w:val="Unresolved Mention"/>
    <w:basedOn w:val="DefaultParagraphFont"/>
    <w:uiPriority w:val="99"/>
    <w:rsid w:val="00B027C6"/>
    <w:rPr>
      <w:color w:val="605E5C"/>
      <w:shd w:val="clear" w:color="auto" w:fill="E1DFDD"/>
    </w:rPr>
  </w:style>
  <w:style w:type="paragraph" w:customStyle="1" w:styleId="Default">
    <w:name w:val="Default"/>
    <w:rsid w:val="002157F2"/>
    <w:pPr>
      <w:autoSpaceDE w:val="0"/>
      <w:autoSpaceDN w:val="0"/>
      <w:adjustRightInd w:val="0"/>
      <w:spacing w:after="0" w:line="240" w:lineRule="auto"/>
    </w:pPr>
    <w:rPr>
      <w:rFonts w:ascii="Arial" w:hAnsi="Arial" w:cs="Arial"/>
      <w:color w:val="000000"/>
      <w:sz w:val="24"/>
      <w:szCs w:val="24"/>
      <w:lang w:val="en-US"/>
    </w:rPr>
  </w:style>
  <w:style w:type="character" w:styleId="Mention">
    <w:name w:val="Mention"/>
    <w:basedOn w:val="DefaultParagraphFont"/>
    <w:uiPriority w:val="99"/>
    <w:unhideWhenUsed/>
    <w:rsid w:val="00CE08AA"/>
    <w:rPr>
      <w:color w:val="2B579A"/>
      <w:shd w:val="clear" w:color="auto" w:fill="E6E6E6"/>
    </w:rPr>
  </w:style>
  <w:style w:type="paragraph" w:customStyle="1" w:styleId="ykmxr">
    <w:name w:val="ykmxr"/>
    <w:basedOn w:val="Normal"/>
    <w:rsid w:val="006A1BA7"/>
    <w:pPr>
      <w:spacing w:before="100" w:beforeAutospacing="1" w:after="100" w:afterAutospacing="1" w:line="240" w:lineRule="auto"/>
      <w:jc w:val="left"/>
    </w:pPr>
    <w:rPr>
      <w:rFonts w:ascii="Times New Roman" w:eastAsia="Times New Roman" w:hAnsi="Times New Roman" w:cs="Times New Roman"/>
      <w:color w:val="auto"/>
      <w:sz w:val="24"/>
      <w:szCs w:val="24"/>
    </w:rPr>
  </w:style>
  <w:style w:type="character" w:customStyle="1" w:styleId="b6ypb">
    <w:name w:val="b6ypb"/>
    <w:basedOn w:val="DefaultParagraphFont"/>
    <w:rsid w:val="006A1BA7"/>
  </w:style>
  <w:style w:type="character" w:styleId="Strong">
    <w:name w:val="Strong"/>
    <w:basedOn w:val="DefaultParagraphFont"/>
    <w:uiPriority w:val="22"/>
    <w:qFormat/>
    <w:rsid w:val="006A1BA7"/>
    <w:rPr>
      <w:b/>
      <w:bCs/>
    </w:rPr>
  </w:style>
  <w:style w:type="paragraph" w:customStyle="1" w:styleId="p1">
    <w:name w:val="p1"/>
    <w:basedOn w:val="Normal"/>
    <w:rsid w:val="00A57737"/>
    <w:pPr>
      <w:spacing w:before="100" w:beforeAutospacing="1" w:after="100" w:afterAutospacing="1" w:line="240" w:lineRule="auto"/>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LCON-HD.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linicaltrials.gov/study/NCT07378644"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inicaltrials.gov/study/NCT06873334" TargetMode="External"/><Relationship Id="rId5" Type="http://schemas.openxmlformats.org/officeDocument/2006/relationships/numbering" Target="numbering.xml"/><Relationship Id="rId15" Type="http://schemas.openxmlformats.org/officeDocument/2006/relationships/hyperlink" Target="mailto:maura@skyhawktx.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kyhawktx.com"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Atlas">
  <a:themeElements>
    <a:clrScheme name="Ipsen 2023">
      <a:dk1>
        <a:srgbClr val="000000"/>
      </a:dk1>
      <a:lt1>
        <a:srgbClr val="FFFFFF"/>
      </a:lt1>
      <a:dk2>
        <a:srgbClr val="003670"/>
      </a:dk2>
      <a:lt2>
        <a:srgbClr val="003670"/>
      </a:lt2>
      <a:accent1>
        <a:srgbClr val="0086CC"/>
      </a:accent1>
      <a:accent2>
        <a:srgbClr val="007489"/>
      </a:accent2>
      <a:accent3>
        <a:srgbClr val="8EC899"/>
      </a:accent3>
      <a:accent4>
        <a:srgbClr val="E6BD9C"/>
      </a:accent4>
      <a:accent5>
        <a:srgbClr val="DD6644"/>
      </a:accent5>
      <a:accent6>
        <a:srgbClr val="C84874"/>
      </a:accent6>
      <a:hlink>
        <a:srgbClr val="C84874"/>
      </a:hlink>
      <a:folHlink>
        <a:srgbClr val="003670"/>
      </a:folHlink>
    </a:clrScheme>
    <a:fontScheme name="Atlas">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tlas">
      <a:fillStyleLst>
        <a:solidFill>
          <a:schemeClr val="phClr"/>
        </a:solidFill>
        <a:gradFill rotWithShape="1">
          <a:gsLst>
            <a:gs pos="0">
              <a:schemeClr val="phClr">
                <a:tint val="62000"/>
                <a:alpha val="60000"/>
                <a:satMod val="109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hade val="90000"/>
            </a:schemeClr>
          </a:solidFill>
          <a:prstDash val="solid"/>
        </a:ln>
        <a:ln w="15875" cap="flat" cmpd="sng" algn="ctr">
          <a:solidFill>
            <a:schemeClr val="phClr">
              <a:shade val="90000"/>
            </a:schemeClr>
          </a:solidFill>
          <a:prstDash val="solid"/>
        </a:ln>
        <a:ln w="25400" cap="flat" cmpd="sng" algn="ctr">
          <a:solidFill>
            <a:schemeClr val="phClr"/>
          </a:solidFill>
          <a:prstDash val="solid"/>
        </a:ln>
      </a:lnStyleLst>
      <a:effectStyleLst>
        <a:effectStyle>
          <a:effectLst/>
        </a:effectStyle>
        <a:effectStyle>
          <a:effectLst/>
        </a:effectStyle>
        <a:effectStyle>
          <a:effectLst>
            <a:outerShdw blurRad="38100" dist="25400" dir="5400000" rotWithShape="0">
              <a:srgbClr val="000000">
                <a:alpha val="75000"/>
              </a:srgbClr>
            </a:outerShdw>
          </a:effectLst>
          <a:scene3d>
            <a:camera prst="orthographicFront">
              <a:rot lat="0" lon="0" rev="0"/>
            </a:camera>
            <a:lightRig rig="threePt" dir="tl"/>
          </a:scene3d>
          <a:sp3d>
            <a:bevelT w="0" h="0"/>
          </a:sp3d>
        </a:effectStyle>
      </a:effectStyleLst>
      <a:bgFillStyleLst>
        <a:solidFill>
          <a:schemeClr val="phClr"/>
        </a:solidFill>
        <a:solidFill>
          <a:schemeClr val="phClr"/>
        </a:solidFill>
        <a:gradFill rotWithShape="1">
          <a:gsLst>
            <a:gs pos="10000">
              <a:schemeClr val="phClr">
                <a:tint val="94000"/>
                <a:lumMod val="116000"/>
              </a:schemeClr>
            </a:gs>
            <a:gs pos="100000">
              <a:schemeClr val="phClr">
                <a:tint val="98000"/>
                <a:shade val="86000"/>
                <a:satMod val="90000"/>
                <a:lumMod val="88000"/>
              </a:schemeClr>
            </a:gs>
          </a:gsLst>
          <a:path path="circle">
            <a:fillToRect l="50000" t="15000" r="50000" b="169000"/>
          </a:path>
        </a:gradFill>
      </a:bgFillStyleLst>
    </a:fmtScheme>
  </a:themeElements>
  <a:objectDefaults/>
  <a:extraClrSchemeLst/>
  <a:extLst>
    <a:ext uri="{05A4C25C-085E-4340-85A3-A5531E510DB2}">
      <thm15:themeFamily xmlns:thm15="http://schemas.microsoft.com/office/thememl/2012/main" name="Atlas" id="{5156B0E4-0EB1-49FE-A26B-15F6F698AEC6}" vid="{508F7963-D0B5-43F7-BB2C-FCE3009C08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3F21B6D2A3664CB63E38997EBC5449" ma:contentTypeVersion="18" ma:contentTypeDescription="Create a new document." ma:contentTypeScope="" ma:versionID="c6c53e06f8009ae759f11c040f584af7">
  <xsd:schema xmlns:xsd="http://www.w3.org/2001/XMLSchema" xmlns:xs="http://www.w3.org/2001/XMLSchema" xmlns:p="http://schemas.microsoft.com/office/2006/metadata/properties" xmlns:ns2="e21c5486-0c2c-4006-9b5f-d01dff13b8a4" xmlns:ns3="2e2d038c-2a55-4630-9338-269cc91cf619" targetNamespace="http://schemas.microsoft.com/office/2006/metadata/properties" ma:root="true" ma:fieldsID="7392fe3ab094d3328abac29336e30925" ns2:_="" ns3:_="">
    <xsd:import namespace="e21c5486-0c2c-4006-9b5f-d01dff13b8a4"/>
    <xsd:import namespace="2e2d038c-2a55-4630-9338-269cc91cf61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1c5486-0c2c-4006-9b5f-d01dff13b8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29d9a24-6ab9-424d-8781-3272241c89f3}" ma:internalName="TaxCatchAll" ma:showField="CatchAllData" ma:web="e21c5486-0c2c-4006-9b5f-d01dff13b8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2d038c-2a55-4630-9338-269cc91cf61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6c938e-1222-4aa2-9381-88592a4cfb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1c5486-0c2c-4006-9b5f-d01dff13b8a4" xsi:nil="true"/>
    <lcf76f155ced4ddcb4097134ff3c332f xmlns="2e2d038c-2a55-4630-9338-269cc91cf619">
      <Terms xmlns="http://schemas.microsoft.com/office/infopath/2007/PartnerControls"/>
    </lcf76f155ced4ddcb4097134ff3c332f>
    <SharedWithUsers xmlns="e21c5486-0c2c-4006-9b5f-d01dff13b8a4">
      <UserInfo>
        <DisplayName>Kyle Dow</DisplayName>
        <AccountId>49</AccountId>
        <AccountType/>
      </UserInfo>
      <UserInfo>
        <DisplayName>Clinton Musil</DisplayName>
        <AccountId>23</AccountId>
        <AccountType/>
      </UserInfo>
      <UserInfo>
        <DisplayName>Joseph Duffy</DisplayName>
        <AccountId>21</AccountId>
        <AccountType/>
      </UserInfo>
      <UserInfo>
        <DisplayName>Douglas Faller</DisplayName>
        <AccountId>22</AccountId>
        <AccountType/>
      </UserInfo>
      <UserInfo>
        <DisplayName>Steven Taylor</DisplayName>
        <AccountId>14</AccountId>
        <AccountType/>
      </UserInfo>
      <UserInfo>
        <DisplayName>Masoud Mokhtarani</DisplayName>
        <AccountId>88</AccountId>
        <AccountType/>
      </UserInfo>
      <UserInfo>
        <DisplayName>Sergey Paushkin</DisplayName>
        <AccountId>28</AccountId>
        <AccountType/>
      </UserInfo>
      <UserInfo>
        <DisplayName>Ana Limon-Carrera</DisplayName>
        <AccountId>89</AccountId>
        <AccountType/>
      </UserInfo>
      <UserInfo>
        <DisplayName>Allison Ambrose</DisplayName>
        <AccountId>90</AccountId>
        <AccountType/>
      </UserInfo>
      <UserInfo>
        <DisplayName>John McKeague</DisplayName>
        <AccountId>19</AccountId>
        <AccountType/>
      </UserInfo>
      <UserInfo>
        <DisplayName>Maura McCarthy</DisplayName>
        <AccountId>30</AccountId>
        <AccountType/>
      </UserInfo>
      <UserInfo>
        <DisplayName>Bill Haney</DisplayName>
        <AccountId>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188C03-9656-4FAC-829C-D201D27FEA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1c5486-0c2c-4006-9b5f-d01dff13b8a4"/>
    <ds:schemaRef ds:uri="2e2d038c-2a55-4630-9338-269cc91cf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D54319-8D48-4043-BE45-A926533DC352}">
  <ds:schemaRefs>
    <ds:schemaRef ds:uri="http://schemas.microsoft.com/office/2006/metadata/properties"/>
    <ds:schemaRef ds:uri="http://schemas.microsoft.com/office/infopath/2007/PartnerControls"/>
    <ds:schemaRef ds:uri="e21c5486-0c2c-4006-9b5f-d01dff13b8a4"/>
    <ds:schemaRef ds:uri="2e2d038c-2a55-4630-9338-269cc91cf619"/>
  </ds:schemaRefs>
</ds:datastoreItem>
</file>

<file path=customXml/itemProps3.xml><?xml version="1.0" encoding="utf-8"?>
<ds:datastoreItem xmlns:ds="http://schemas.openxmlformats.org/officeDocument/2006/customXml" ds:itemID="{71C51E37-590F-2246-9AF6-5BE18D9CB784}">
  <ds:schemaRefs>
    <ds:schemaRef ds:uri="http://schemas.openxmlformats.org/officeDocument/2006/bibliography"/>
  </ds:schemaRefs>
</ds:datastoreItem>
</file>

<file path=customXml/itemProps4.xml><?xml version="1.0" encoding="utf-8"?>
<ds:datastoreItem xmlns:ds="http://schemas.openxmlformats.org/officeDocument/2006/customXml" ds:itemID="{58BDE3A8-D423-47A0-A69F-2428709072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644</Words>
  <Characters>3928</Characters>
  <Application>Microsoft Office Word</Application>
  <DocSecurity>0</DocSecurity>
  <Lines>245</Lines>
  <Paragraphs>217</Paragraphs>
  <ScaleCrop>false</ScaleCrop>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Dow</dc:creator>
  <cp:keywords/>
  <cp:lastModifiedBy>Maura McCarthy</cp:lastModifiedBy>
  <cp:revision>21</cp:revision>
  <cp:lastPrinted>2026-06-01T03:05:00Z</cp:lastPrinted>
  <dcterms:created xsi:type="dcterms:W3CDTF">2026-11-05T16:03:00Z</dcterms:created>
  <dcterms:modified xsi:type="dcterms:W3CDTF">2026-11-05T16:30:00Z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
    <vt:lpwstr>{REF:0492700306}</vt:lpwstr>
  </property>
  <property fmtid="{D5CDD505-2E9C-101B-9397-08002B2CF9AE}" pid="3" name="ContentTypeId">
    <vt:lpwstr>0x010100903F21B6D2A3664CB63E38997EBC5449</vt:lpwstr>
  </property>
  <property fmtid="{D5CDD505-2E9C-101B-9397-08002B2CF9AE}" pid="4" name="MediaServiceImageTags">
    <vt:lpwstr/>
  </property>
  <property fmtid="{D5CDD505-2E9C-101B-9397-08002B2CF9AE}" pid="5" name="docLang">
    <vt:lpwstr>en</vt:lpwstr>
  </property>
  <property fmtid="{D5CDD505-2E9C-101B-9397-08002B2CF9AE}" pid="6" name="GrammarlyDocumentId">
    <vt:lpwstr>7f236b0f-75c3-4502-962d-5b8d3975e19e</vt:lpwstr>
  </property>
</Properties>
</file>